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779B" w14:textId="77777777" w:rsidR="00025630" w:rsidRDefault="00025630" w:rsidP="00025630">
      <w:pPr>
        <w:spacing w:before="100" w:beforeAutospacing="1" w:after="0" w:line="240" w:lineRule="auto"/>
        <w:rPr>
          <w:rFonts w:ascii="Times New Roman" w:eastAsia="Times New Roman" w:hAnsi="Times New Roman" w:cs="Times New Roman"/>
          <w:sz w:val="24"/>
          <w:szCs w:val="24"/>
          <w:lang w:eastAsia="sk-SK"/>
        </w:rPr>
      </w:pPr>
    </w:p>
    <w:p w14:paraId="13654629" w14:textId="77777777" w:rsidR="001B0357" w:rsidRPr="00543004" w:rsidRDefault="001B0357" w:rsidP="00025630">
      <w:pPr>
        <w:spacing w:before="100" w:beforeAutospacing="1" w:after="0" w:line="240" w:lineRule="auto"/>
        <w:rPr>
          <w:rFonts w:ascii="Times New Roman" w:eastAsia="Times New Roman" w:hAnsi="Times New Roman" w:cs="Times New Roman"/>
          <w:sz w:val="24"/>
          <w:szCs w:val="24"/>
          <w:lang w:eastAsia="sk-SK"/>
        </w:rPr>
      </w:pPr>
    </w:p>
    <w:p w14:paraId="2F4145FF" w14:textId="77777777" w:rsidR="00543004" w:rsidRDefault="003C5025" w:rsidP="00543004">
      <w:pPr>
        <w:spacing w:before="100" w:beforeAutospacing="1" w:after="0" w:line="240" w:lineRule="auto"/>
        <w:jc w:val="both"/>
        <w:rPr>
          <w:rFonts w:ascii="Times New Roman" w:eastAsia="Times New Roman" w:hAnsi="Times New Roman" w:cs="Times New Roman"/>
          <w:sz w:val="24"/>
          <w:szCs w:val="24"/>
          <w:lang w:eastAsia="sk-SK"/>
        </w:rPr>
      </w:pPr>
      <w:r>
        <w:rPr>
          <w:rFonts w:eastAsia="Times New Roman" w:cs="Times New Roman"/>
          <w:noProof/>
        </w:rPr>
        <w:drawing>
          <wp:anchor distT="0" distB="0" distL="114300" distR="114300" simplePos="0" relativeHeight="251659264" behindDoc="0" locked="0" layoutInCell="1" allowOverlap="1" wp14:anchorId="7B43908D" wp14:editId="6A0D7325">
            <wp:simplePos x="0" y="0"/>
            <wp:positionH relativeFrom="column">
              <wp:posOffset>614680</wp:posOffset>
            </wp:positionH>
            <wp:positionV relativeFrom="paragraph">
              <wp:posOffset>357505</wp:posOffset>
            </wp:positionV>
            <wp:extent cx="4629150" cy="4592320"/>
            <wp:effectExtent l="0" t="0" r="0" b="0"/>
            <wp:wrapSquare wrapText="bothSides"/>
            <wp:docPr id="6"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629150" cy="4592320"/>
                    </a:xfrm>
                    <a:prstGeom prst="rect">
                      <a:avLst/>
                    </a:prstGeom>
                    <a:solidFill>
                      <a:srgbClr val="FFFFFF"/>
                    </a:solidFill>
                    <a:ln>
                      <a:noFill/>
                      <a:prstDash/>
                    </a:ln>
                  </pic:spPr>
                </pic:pic>
              </a:graphicData>
            </a:graphic>
            <wp14:sizeRelH relativeFrom="margin">
              <wp14:pctWidth>0</wp14:pctWidth>
            </wp14:sizeRelH>
          </wp:anchor>
        </w:drawing>
      </w:r>
    </w:p>
    <w:p w14:paraId="76271CD4" w14:textId="77777777" w:rsidR="00543004" w:rsidRDefault="00543004" w:rsidP="00543004">
      <w:pPr>
        <w:spacing w:before="100" w:beforeAutospacing="1" w:after="0" w:line="240" w:lineRule="auto"/>
        <w:jc w:val="both"/>
        <w:rPr>
          <w:rFonts w:ascii="Times New Roman" w:eastAsia="Times New Roman" w:hAnsi="Times New Roman" w:cs="Times New Roman"/>
          <w:sz w:val="24"/>
          <w:szCs w:val="24"/>
          <w:lang w:eastAsia="sk-SK"/>
        </w:rPr>
      </w:pPr>
    </w:p>
    <w:p w14:paraId="5589DF02" w14:textId="77777777" w:rsidR="00543004" w:rsidRDefault="00543004" w:rsidP="00543004">
      <w:pPr>
        <w:spacing w:before="100" w:beforeAutospacing="1" w:after="0" w:line="240" w:lineRule="auto"/>
        <w:jc w:val="both"/>
        <w:rPr>
          <w:rFonts w:ascii="Times New Roman" w:eastAsia="Times New Roman" w:hAnsi="Times New Roman" w:cs="Times New Roman"/>
          <w:sz w:val="24"/>
          <w:szCs w:val="24"/>
          <w:lang w:eastAsia="sk-SK"/>
        </w:rPr>
      </w:pPr>
    </w:p>
    <w:p w14:paraId="253D4272" w14:textId="77777777" w:rsidR="00543004" w:rsidRDefault="00543004" w:rsidP="00543004">
      <w:pPr>
        <w:spacing w:before="100" w:beforeAutospacing="1" w:after="0" w:line="240" w:lineRule="auto"/>
        <w:jc w:val="both"/>
        <w:rPr>
          <w:rFonts w:ascii="Times New Roman" w:eastAsia="Times New Roman" w:hAnsi="Times New Roman" w:cs="Times New Roman"/>
          <w:sz w:val="24"/>
          <w:szCs w:val="24"/>
          <w:lang w:eastAsia="sk-SK"/>
        </w:rPr>
      </w:pPr>
    </w:p>
    <w:p w14:paraId="3A2AC66A" w14:textId="77777777" w:rsidR="00543004" w:rsidRDefault="00543004" w:rsidP="00543004">
      <w:pPr>
        <w:spacing w:before="100" w:beforeAutospacing="1" w:after="0" w:line="240" w:lineRule="auto"/>
        <w:jc w:val="both"/>
        <w:rPr>
          <w:rFonts w:ascii="Times New Roman" w:eastAsia="Times New Roman" w:hAnsi="Times New Roman" w:cs="Times New Roman"/>
          <w:sz w:val="24"/>
          <w:szCs w:val="24"/>
          <w:lang w:eastAsia="sk-SK"/>
        </w:rPr>
      </w:pPr>
    </w:p>
    <w:p w14:paraId="160A906D" w14:textId="77777777" w:rsidR="00543004" w:rsidRDefault="00543004" w:rsidP="00543004">
      <w:pPr>
        <w:spacing w:before="100" w:beforeAutospacing="1" w:after="0" w:line="240" w:lineRule="auto"/>
        <w:jc w:val="both"/>
        <w:rPr>
          <w:rFonts w:ascii="Times New Roman" w:eastAsia="Times New Roman" w:hAnsi="Times New Roman" w:cs="Times New Roman"/>
          <w:sz w:val="24"/>
          <w:szCs w:val="24"/>
          <w:lang w:eastAsia="sk-SK"/>
        </w:rPr>
      </w:pPr>
    </w:p>
    <w:p w14:paraId="2E5356C1" w14:textId="77777777" w:rsidR="00543004" w:rsidRDefault="00543004" w:rsidP="00543004">
      <w:pPr>
        <w:spacing w:before="100" w:beforeAutospacing="1" w:after="0" w:line="240" w:lineRule="auto"/>
        <w:jc w:val="both"/>
        <w:rPr>
          <w:rFonts w:ascii="Times New Roman" w:eastAsia="Times New Roman" w:hAnsi="Times New Roman" w:cs="Times New Roman"/>
          <w:sz w:val="24"/>
          <w:szCs w:val="24"/>
          <w:lang w:eastAsia="sk-SK"/>
        </w:rPr>
      </w:pPr>
    </w:p>
    <w:p w14:paraId="4E33E395" w14:textId="77777777" w:rsidR="00D732D4" w:rsidRDefault="00D732D4" w:rsidP="00543004">
      <w:pPr>
        <w:spacing w:before="100" w:beforeAutospacing="1" w:after="0" w:line="240" w:lineRule="auto"/>
        <w:jc w:val="both"/>
        <w:rPr>
          <w:rFonts w:ascii="Times New Roman" w:eastAsia="Times New Roman" w:hAnsi="Times New Roman" w:cs="Times New Roman"/>
          <w:sz w:val="24"/>
          <w:szCs w:val="24"/>
          <w:lang w:eastAsia="sk-SK"/>
        </w:rPr>
      </w:pPr>
    </w:p>
    <w:p w14:paraId="37AEB12F" w14:textId="77777777" w:rsidR="003C5025" w:rsidRDefault="003C5025" w:rsidP="00543004">
      <w:pPr>
        <w:spacing w:before="100" w:beforeAutospacing="1" w:after="0" w:line="240" w:lineRule="auto"/>
        <w:jc w:val="both"/>
        <w:rPr>
          <w:rFonts w:ascii="Times New Roman" w:eastAsia="Times New Roman" w:hAnsi="Times New Roman" w:cs="Times New Roman"/>
          <w:sz w:val="24"/>
          <w:szCs w:val="24"/>
          <w:lang w:eastAsia="sk-SK"/>
        </w:rPr>
      </w:pPr>
    </w:p>
    <w:p w14:paraId="43D01AB0" w14:textId="77777777" w:rsidR="003C5025" w:rsidRDefault="003C5025" w:rsidP="00543004">
      <w:pPr>
        <w:spacing w:before="100" w:beforeAutospacing="1" w:after="0" w:line="240" w:lineRule="auto"/>
        <w:jc w:val="both"/>
        <w:rPr>
          <w:rFonts w:ascii="Times New Roman" w:eastAsia="Times New Roman" w:hAnsi="Times New Roman" w:cs="Times New Roman"/>
          <w:sz w:val="24"/>
          <w:szCs w:val="24"/>
          <w:lang w:eastAsia="sk-SK"/>
        </w:rPr>
      </w:pPr>
    </w:p>
    <w:p w14:paraId="219C97C6" w14:textId="77777777" w:rsidR="003C5025" w:rsidRDefault="003C5025" w:rsidP="00543004">
      <w:pPr>
        <w:spacing w:before="100" w:beforeAutospacing="1" w:after="0" w:line="240" w:lineRule="auto"/>
        <w:jc w:val="both"/>
        <w:rPr>
          <w:rFonts w:ascii="Times New Roman" w:eastAsia="Times New Roman" w:hAnsi="Times New Roman" w:cs="Times New Roman"/>
          <w:sz w:val="24"/>
          <w:szCs w:val="24"/>
          <w:lang w:eastAsia="sk-SK"/>
        </w:rPr>
      </w:pPr>
    </w:p>
    <w:p w14:paraId="0F774580" w14:textId="77777777" w:rsidR="003C5025" w:rsidRDefault="003C5025" w:rsidP="00543004">
      <w:pPr>
        <w:spacing w:before="100" w:beforeAutospacing="1" w:after="0" w:line="240" w:lineRule="auto"/>
        <w:jc w:val="both"/>
        <w:rPr>
          <w:rFonts w:ascii="Times New Roman" w:eastAsia="Times New Roman" w:hAnsi="Times New Roman" w:cs="Times New Roman"/>
          <w:sz w:val="24"/>
          <w:szCs w:val="24"/>
          <w:lang w:eastAsia="sk-SK"/>
        </w:rPr>
      </w:pPr>
    </w:p>
    <w:p w14:paraId="6DB1E64F" w14:textId="77777777" w:rsidR="00543004" w:rsidRDefault="00543004" w:rsidP="003C5025">
      <w:pPr>
        <w:spacing w:before="100" w:beforeAutospacing="1" w:after="0" w:line="240" w:lineRule="auto"/>
        <w:rPr>
          <w:rFonts w:ascii="Times New Roman" w:eastAsia="Times New Roman" w:hAnsi="Times New Roman" w:cs="Times New Roman"/>
          <w:b/>
          <w:bCs/>
          <w:sz w:val="24"/>
          <w:szCs w:val="24"/>
          <w:lang w:eastAsia="sk-SK"/>
        </w:rPr>
      </w:pPr>
      <w:bookmarkStart w:id="0" w:name="_Hlk52269501"/>
    </w:p>
    <w:bookmarkEnd w:id="0"/>
    <w:p w14:paraId="5CDD6859" w14:textId="77777777" w:rsidR="003C5025" w:rsidRDefault="003C5025" w:rsidP="00C22B2A">
      <w:pPr>
        <w:spacing w:before="100" w:beforeAutospacing="1" w:after="0" w:line="240" w:lineRule="auto"/>
        <w:jc w:val="center"/>
        <w:rPr>
          <w:rFonts w:ascii="Times New Roman" w:eastAsia="Times New Roman" w:hAnsi="Times New Roman" w:cs="Times New Roman"/>
          <w:b/>
          <w:bCs/>
          <w:sz w:val="24"/>
          <w:szCs w:val="24"/>
          <w:lang w:eastAsia="sk-SK"/>
        </w:rPr>
      </w:pPr>
    </w:p>
    <w:p w14:paraId="34F8FDB7" w14:textId="77777777" w:rsidR="003C5025" w:rsidRDefault="003C5025" w:rsidP="00C22B2A">
      <w:pPr>
        <w:spacing w:before="100" w:beforeAutospacing="1" w:after="0" w:line="240" w:lineRule="auto"/>
        <w:jc w:val="center"/>
        <w:rPr>
          <w:rFonts w:ascii="Times New Roman" w:eastAsia="Times New Roman" w:hAnsi="Times New Roman" w:cs="Times New Roman"/>
          <w:b/>
          <w:bCs/>
          <w:sz w:val="24"/>
          <w:szCs w:val="24"/>
          <w:lang w:eastAsia="sk-SK"/>
        </w:rPr>
      </w:pPr>
    </w:p>
    <w:p w14:paraId="4F2A3816" w14:textId="77777777" w:rsidR="003C5025" w:rsidRDefault="003C5025" w:rsidP="00C22B2A">
      <w:pPr>
        <w:spacing w:before="100" w:beforeAutospacing="1" w:after="0" w:line="240" w:lineRule="auto"/>
        <w:jc w:val="center"/>
        <w:rPr>
          <w:rFonts w:ascii="Times New Roman" w:eastAsia="Times New Roman" w:hAnsi="Times New Roman" w:cs="Times New Roman"/>
          <w:b/>
          <w:bCs/>
          <w:sz w:val="24"/>
          <w:szCs w:val="24"/>
          <w:lang w:eastAsia="sk-SK"/>
        </w:rPr>
      </w:pPr>
    </w:p>
    <w:p w14:paraId="21B67F55" w14:textId="77777777" w:rsidR="003C5025" w:rsidRDefault="003C5025" w:rsidP="00C22B2A">
      <w:pPr>
        <w:spacing w:before="100" w:beforeAutospacing="1" w:after="0" w:line="240" w:lineRule="auto"/>
        <w:jc w:val="center"/>
        <w:rPr>
          <w:rFonts w:ascii="Comic Sans MS" w:eastAsia="Times New Roman" w:hAnsi="Comic Sans MS" w:cstheme="minorHAnsi"/>
          <w:sz w:val="52"/>
          <w:szCs w:val="52"/>
          <w:lang w:eastAsia="sk-SK"/>
        </w:rPr>
      </w:pPr>
      <w:r w:rsidRPr="003C5025">
        <w:rPr>
          <w:rFonts w:ascii="Comic Sans MS" w:eastAsia="Times New Roman" w:hAnsi="Comic Sans MS" w:cstheme="minorHAnsi"/>
          <w:sz w:val="52"/>
          <w:szCs w:val="52"/>
          <w:lang w:eastAsia="sk-SK"/>
        </w:rPr>
        <w:t>Školský poriadok</w:t>
      </w:r>
    </w:p>
    <w:p w14:paraId="713FA376" w14:textId="77777777" w:rsidR="003C5025" w:rsidRDefault="003C5025" w:rsidP="00C22B2A">
      <w:pPr>
        <w:spacing w:before="100" w:beforeAutospacing="1" w:after="0" w:line="240" w:lineRule="auto"/>
        <w:jc w:val="center"/>
        <w:rPr>
          <w:rFonts w:ascii="Comic Sans MS" w:eastAsia="Times New Roman" w:hAnsi="Comic Sans MS" w:cstheme="minorHAnsi"/>
          <w:sz w:val="52"/>
          <w:szCs w:val="52"/>
          <w:lang w:eastAsia="sk-SK"/>
        </w:rPr>
      </w:pPr>
    </w:p>
    <w:p w14:paraId="316EDFED" w14:textId="77777777" w:rsidR="003C5025" w:rsidRDefault="003C5025" w:rsidP="00C22B2A">
      <w:pPr>
        <w:spacing w:before="100" w:beforeAutospacing="1" w:after="0" w:line="240" w:lineRule="auto"/>
        <w:jc w:val="center"/>
        <w:rPr>
          <w:rFonts w:ascii="Comic Sans MS" w:eastAsia="Times New Roman" w:hAnsi="Comic Sans MS" w:cstheme="minorHAnsi"/>
          <w:sz w:val="52"/>
          <w:szCs w:val="52"/>
          <w:lang w:eastAsia="sk-SK"/>
        </w:rPr>
      </w:pPr>
    </w:p>
    <w:p w14:paraId="05915CE5" w14:textId="77777777" w:rsidR="003C5025" w:rsidRPr="003C5025" w:rsidRDefault="003C5025" w:rsidP="00C22B2A">
      <w:pPr>
        <w:spacing w:before="100" w:beforeAutospacing="1" w:after="0" w:line="240" w:lineRule="auto"/>
        <w:jc w:val="center"/>
        <w:rPr>
          <w:rFonts w:ascii="Comic Sans MS" w:eastAsia="Times New Roman" w:hAnsi="Comic Sans MS" w:cstheme="minorHAnsi"/>
          <w:sz w:val="28"/>
          <w:szCs w:val="28"/>
          <w:lang w:eastAsia="sk-SK"/>
        </w:rPr>
      </w:pPr>
      <w:r w:rsidRPr="003C5025">
        <w:rPr>
          <w:rFonts w:ascii="Comic Sans MS" w:eastAsia="Times New Roman" w:hAnsi="Comic Sans MS" w:cstheme="minorHAnsi"/>
          <w:sz w:val="28"/>
          <w:szCs w:val="28"/>
          <w:lang w:eastAsia="sk-SK"/>
        </w:rPr>
        <w:t>Riaditeľka materskej školy: Mgr. Daniela Pavlendová</w:t>
      </w:r>
    </w:p>
    <w:p w14:paraId="34A56FD8" w14:textId="77777777" w:rsidR="003C5025" w:rsidRDefault="003C5025" w:rsidP="00C22B2A">
      <w:pPr>
        <w:spacing w:before="100" w:beforeAutospacing="1" w:after="0" w:line="240" w:lineRule="auto"/>
        <w:jc w:val="center"/>
        <w:rPr>
          <w:rFonts w:ascii="Times New Roman" w:eastAsia="Times New Roman" w:hAnsi="Times New Roman" w:cs="Times New Roman"/>
          <w:b/>
          <w:bCs/>
          <w:sz w:val="24"/>
          <w:szCs w:val="24"/>
          <w:lang w:eastAsia="sk-SK"/>
        </w:rPr>
      </w:pPr>
    </w:p>
    <w:p w14:paraId="49C08337" w14:textId="77777777" w:rsidR="003C5025" w:rsidRDefault="003C5025" w:rsidP="003C5025">
      <w:pPr>
        <w:spacing w:before="100" w:beforeAutospacing="1" w:after="0" w:line="240" w:lineRule="auto"/>
        <w:jc w:val="center"/>
        <w:rPr>
          <w:rFonts w:ascii="Times New Roman" w:eastAsia="Times New Roman" w:hAnsi="Times New Roman" w:cs="Times New Roman"/>
          <w:b/>
          <w:bCs/>
          <w:sz w:val="24"/>
          <w:szCs w:val="24"/>
          <w:lang w:eastAsia="sk-SK"/>
        </w:rPr>
      </w:pPr>
      <w:r w:rsidRPr="00543004">
        <w:rPr>
          <w:rFonts w:ascii="Times New Roman" w:eastAsia="Times New Roman" w:hAnsi="Times New Roman" w:cs="Times New Roman"/>
          <w:b/>
          <w:bCs/>
          <w:sz w:val="24"/>
          <w:szCs w:val="24"/>
          <w:lang w:eastAsia="sk-SK"/>
        </w:rPr>
        <w:lastRenderedPageBreak/>
        <w:t>Časť I.</w:t>
      </w:r>
    </w:p>
    <w:p w14:paraId="7976B556" w14:textId="77777777" w:rsidR="003C5025" w:rsidRPr="00543004" w:rsidRDefault="003C5025" w:rsidP="00C22B2A">
      <w:pPr>
        <w:spacing w:before="100" w:beforeAutospacing="1" w:after="0" w:line="240" w:lineRule="auto"/>
        <w:jc w:val="center"/>
        <w:rPr>
          <w:rFonts w:ascii="Times New Roman" w:eastAsia="Times New Roman" w:hAnsi="Times New Roman" w:cs="Times New Roman"/>
          <w:sz w:val="24"/>
          <w:szCs w:val="24"/>
          <w:lang w:eastAsia="sk-SK"/>
        </w:rPr>
      </w:pPr>
    </w:p>
    <w:p w14:paraId="5A1794B5" w14:textId="77777777" w:rsidR="00543004" w:rsidRPr="00543004" w:rsidRDefault="00543004" w:rsidP="00543004">
      <w:pPr>
        <w:spacing w:after="0" w:line="240" w:lineRule="auto"/>
        <w:jc w:val="center"/>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Všeobecné ustanovenia</w:t>
      </w:r>
    </w:p>
    <w:p w14:paraId="55B0D651" w14:textId="77777777" w:rsidR="00543004" w:rsidRPr="00543004" w:rsidRDefault="00543004" w:rsidP="00543004">
      <w:pPr>
        <w:spacing w:after="0" w:line="240" w:lineRule="auto"/>
        <w:jc w:val="both"/>
        <w:rPr>
          <w:rFonts w:ascii="Times New Roman" w:eastAsia="Times New Roman" w:hAnsi="Times New Roman" w:cs="Times New Roman"/>
          <w:sz w:val="24"/>
          <w:szCs w:val="24"/>
          <w:lang w:eastAsia="sk-SK"/>
        </w:rPr>
      </w:pPr>
    </w:p>
    <w:p w14:paraId="7C1AD736" w14:textId="77777777" w:rsidR="00543004" w:rsidRPr="00543004" w:rsidRDefault="00543004" w:rsidP="00080523">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Školský poriadok materskej školy je vypracovaný v zmysle Zákona č. 245/2008 </w:t>
      </w:r>
      <w:proofErr w:type="spellStart"/>
      <w:r w:rsidRPr="00543004">
        <w:rPr>
          <w:rFonts w:ascii="Times New Roman" w:eastAsia="Times New Roman" w:hAnsi="Times New Roman" w:cs="Times New Roman"/>
          <w:sz w:val="24"/>
          <w:szCs w:val="24"/>
          <w:lang w:eastAsia="sk-SK"/>
        </w:rPr>
        <w:t>Z.z</w:t>
      </w:r>
      <w:proofErr w:type="spellEnd"/>
      <w:r w:rsidRPr="00543004">
        <w:rPr>
          <w:rFonts w:ascii="Times New Roman" w:eastAsia="Times New Roman" w:hAnsi="Times New Roman" w:cs="Times New Roman"/>
          <w:sz w:val="24"/>
          <w:szCs w:val="24"/>
          <w:lang w:eastAsia="sk-SK"/>
        </w:rPr>
        <w:t xml:space="preserve">. o výchove a vzdelávaní a o zmene a doplnení niektorých zákonov, vyhlášky Ministerstva školstva Slovenskej republiky č. 306/2008 </w:t>
      </w:r>
      <w:proofErr w:type="spellStart"/>
      <w:r w:rsidRPr="00543004">
        <w:rPr>
          <w:rFonts w:ascii="Times New Roman" w:eastAsia="Times New Roman" w:hAnsi="Times New Roman" w:cs="Times New Roman"/>
          <w:sz w:val="24"/>
          <w:szCs w:val="24"/>
          <w:lang w:eastAsia="sk-SK"/>
        </w:rPr>
        <w:t>Z.z</w:t>
      </w:r>
      <w:proofErr w:type="spellEnd"/>
      <w:r w:rsidRPr="00543004">
        <w:rPr>
          <w:rFonts w:ascii="Times New Roman" w:eastAsia="Times New Roman" w:hAnsi="Times New Roman" w:cs="Times New Roman"/>
          <w:sz w:val="24"/>
          <w:szCs w:val="24"/>
          <w:lang w:eastAsia="sk-SK"/>
        </w:rPr>
        <w:t xml:space="preserve">. o materskej škole v znení Vyhlášky Ministerstva školstva Slovenskej republiky č. 308/2009 </w:t>
      </w:r>
      <w:proofErr w:type="spellStart"/>
      <w:r w:rsidRPr="00543004">
        <w:rPr>
          <w:rFonts w:ascii="Times New Roman" w:eastAsia="Times New Roman" w:hAnsi="Times New Roman" w:cs="Times New Roman"/>
          <w:sz w:val="24"/>
          <w:szCs w:val="24"/>
          <w:lang w:eastAsia="sk-SK"/>
        </w:rPr>
        <w:t>Z.z</w:t>
      </w:r>
      <w:proofErr w:type="spellEnd"/>
      <w:r w:rsidRPr="00543004">
        <w:rPr>
          <w:rFonts w:ascii="Times New Roman" w:eastAsia="Times New Roman" w:hAnsi="Times New Roman" w:cs="Times New Roman"/>
          <w:sz w:val="24"/>
          <w:szCs w:val="24"/>
          <w:lang w:eastAsia="sk-SK"/>
        </w:rPr>
        <w:t xml:space="preserve">. o materskej škole, Zákona č. 355/2007 o ochrane, podpore a rozvoji verejného zdravia a o zmene a doplnení niektorých zákonov, Zákona č. 596/2003 </w:t>
      </w:r>
      <w:proofErr w:type="spellStart"/>
      <w:r w:rsidRPr="00543004">
        <w:rPr>
          <w:rFonts w:ascii="Times New Roman" w:eastAsia="Times New Roman" w:hAnsi="Times New Roman" w:cs="Times New Roman"/>
          <w:sz w:val="24"/>
          <w:szCs w:val="24"/>
          <w:lang w:eastAsia="sk-SK"/>
        </w:rPr>
        <w:t>Z.z</w:t>
      </w:r>
      <w:proofErr w:type="spellEnd"/>
      <w:r w:rsidRPr="00543004">
        <w:rPr>
          <w:rFonts w:ascii="Times New Roman" w:eastAsia="Times New Roman" w:hAnsi="Times New Roman" w:cs="Times New Roman"/>
          <w:sz w:val="24"/>
          <w:szCs w:val="24"/>
          <w:lang w:eastAsia="sk-SK"/>
        </w:rPr>
        <w:t xml:space="preserve">. o štátnej správe v školstve a školskej samospráve a o zmene a doplnení niektorých zákonov, Pracovného poriadku pre pedagogických zamestnancov a ostatných zamestnancov škôl a školských zariadení vydaného Ministerstvom školstva SR, Pracovného poriadku vydaného Mestom Banská Bystrica a prihliadnutím na špecifické podmienky Materskej školy </w:t>
      </w:r>
      <w:r w:rsidR="0096325D">
        <w:rPr>
          <w:rFonts w:ascii="Times New Roman" w:eastAsia="Times New Roman" w:hAnsi="Times New Roman" w:cs="Times New Roman"/>
          <w:sz w:val="24"/>
          <w:szCs w:val="24"/>
          <w:lang w:eastAsia="sk-SK"/>
        </w:rPr>
        <w:t>Cesta k nemocnici 37,</w:t>
      </w:r>
      <w:r w:rsidRPr="00543004">
        <w:rPr>
          <w:rFonts w:ascii="Times New Roman" w:eastAsia="Times New Roman" w:hAnsi="Times New Roman" w:cs="Times New Roman"/>
          <w:sz w:val="24"/>
          <w:szCs w:val="24"/>
          <w:lang w:eastAsia="sk-SK"/>
        </w:rPr>
        <w:t xml:space="preserve"> Banská Bystrica.</w:t>
      </w:r>
    </w:p>
    <w:p w14:paraId="2CBF2123" w14:textId="77777777" w:rsidR="00543004" w:rsidRPr="00543004" w:rsidRDefault="00543004" w:rsidP="00080523">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Školský poriadok materskej školy vydáva riaditeľka materskej školy, </w:t>
      </w:r>
      <w:r w:rsidR="0096325D">
        <w:rPr>
          <w:rFonts w:ascii="Times New Roman" w:eastAsia="Times New Roman" w:hAnsi="Times New Roman" w:cs="Times New Roman"/>
          <w:sz w:val="24"/>
          <w:szCs w:val="24"/>
          <w:lang w:eastAsia="sk-SK"/>
        </w:rPr>
        <w:t>Cesta k nemocnici 37</w:t>
      </w:r>
      <w:r w:rsidRPr="00543004">
        <w:rPr>
          <w:rFonts w:ascii="Times New Roman" w:eastAsia="Times New Roman" w:hAnsi="Times New Roman" w:cs="Times New Roman"/>
          <w:sz w:val="24"/>
          <w:szCs w:val="24"/>
          <w:lang w:eastAsia="sk-SK"/>
        </w:rPr>
        <w:t xml:space="preserve">, Banská Bystrica v zmysle § 153 zákona č. 245/2008 </w:t>
      </w:r>
      <w:proofErr w:type="spellStart"/>
      <w:r w:rsidRPr="00543004">
        <w:rPr>
          <w:rFonts w:ascii="Times New Roman" w:eastAsia="Times New Roman" w:hAnsi="Times New Roman" w:cs="Times New Roman"/>
          <w:sz w:val="24"/>
          <w:szCs w:val="24"/>
          <w:lang w:eastAsia="sk-SK"/>
        </w:rPr>
        <w:t>Z.z</w:t>
      </w:r>
      <w:proofErr w:type="spellEnd"/>
      <w:r w:rsidRPr="00543004">
        <w:rPr>
          <w:rFonts w:ascii="Times New Roman" w:eastAsia="Times New Roman" w:hAnsi="Times New Roman" w:cs="Times New Roman"/>
          <w:sz w:val="24"/>
          <w:szCs w:val="24"/>
          <w:lang w:eastAsia="sk-SK"/>
        </w:rPr>
        <w:t>. o výchove a vzdelávaní a o zmene a doplnení niektorých zákonov (ďalej len “školský zákon”)</w:t>
      </w:r>
    </w:p>
    <w:p w14:paraId="3B67128F" w14:textId="77777777" w:rsidR="00543004" w:rsidRPr="00543004" w:rsidRDefault="00543004" w:rsidP="00543004">
      <w:pPr>
        <w:spacing w:after="0"/>
        <w:jc w:val="both"/>
        <w:rPr>
          <w:rFonts w:ascii="Times New Roman" w:eastAsia="Times New Roman" w:hAnsi="Times New Roman" w:cs="Times New Roman"/>
          <w:sz w:val="24"/>
          <w:szCs w:val="24"/>
          <w:lang w:eastAsia="sk-SK"/>
        </w:rPr>
      </w:pPr>
    </w:p>
    <w:p w14:paraId="7C3FBF6D" w14:textId="7CFBA1BD" w:rsidR="0096325D" w:rsidRDefault="00543004" w:rsidP="0096325D">
      <w:pPr>
        <w:spacing w:line="360" w:lineRule="auto"/>
        <w:ind w:firstLine="709"/>
        <w:jc w:val="both"/>
        <w:rPr>
          <w:rFonts w:ascii="Times New Roman" w:eastAsia="Times New Roman" w:hAnsi="Times New Roman"/>
          <w:sz w:val="24"/>
          <w:szCs w:val="24"/>
        </w:rPr>
      </w:pPr>
      <w:r w:rsidRPr="00543004">
        <w:rPr>
          <w:rFonts w:ascii="Times New Roman" w:eastAsia="Times New Roman" w:hAnsi="Times New Roman" w:cs="Times New Roman"/>
          <w:sz w:val="24"/>
          <w:szCs w:val="24"/>
          <w:lang w:eastAsia="sk-SK"/>
        </w:rPr>
        <w:t>Materská škola podporuje osobnostný rozvoj detí v oblasti sociálno-emocionálnej, intelektuálnej, telesnej, morálnej, estetickej, rozvíja schopnosti a zručnosti, utvára predpoklady na ďalšie vzdelávanie. Pripravuje na život v spoločnosti v súlade s individuálnymi a vekovými osobitosťami detí.</w:t>
      </w:r>
      <w:r w:rsidRPr="00543004">
        <w:rPr>
          <w:rFonts w:ascii="Times New Roman" w:eastAsia="Times New Roman" w:hAnsi="Times New Roman" w:cs="Times New Roman"/>
          <w:sz w:val="32"/>
          <w:szCs w:val="32"/>
          <w:lang w:eastAsia="sk-SK"/>
        </w:rPr>
        <w:t xml:space="preserve"> </w:t>
      </w:r>
      <w:r w:rsidR="0096325D">
        <w:rPr>
          <w:rFonts w:ascii="Times New Roman" w:hAnsi="Times New Roman"/>
          <w:sz w:val="24"/>
          <w:szCs w:val="24"/>
        </w:rPr>
        <w:t>Materská škola je štvortriedna s celodennou prevádzkou. Poskytuje predprimárne vzdelávanie deťom vo veku od dvoch do šiestich rokov, deťom s odloženou povinnou školskou dochádzkou</w:t>
      </w:r>
      <w:r w:rsidR="00B2460D">
        <w:rPr>
          <w:rFonts w:ascii="Times New Roman" w:hAnsi="Times New Roman"/>
          <w:sz w:val="24"/>
          <w:szCs w:val="24"/>
        </w:rPr>
        <w:t>.</w:t>
      </w:r>
      <w:r w:rsidR="0096325D">
        <w:rPr>
          <w:rFonts w:ascii="Times New Roman" w:hAnsi="Times New Roman"/>
          <w:sz w:val="24"/>
          <w:szCs w:val="24"/>
        </w:rPr>
        <w:t xml:space="preserve"> MŠ poskytuje deťom aj možnosť poldenného pobytu. Materská škola je umiestnená v účelovej budove. Prízemie tohto zariadenia tvorí vstupná chodba, štyri šatne, riaditeľňa a kuchyňa s príslušnými priestormi. Na prvom poschodí sú dve triedy, dve spálne, dva kabinety, kuchynka a miestnosť pre personál. Na druhom poschodí sú dve triedy, spálne, kuchynka a</w:t>
      </w:r>
      <w:r w:rsidR="00B2460D">
        <w:rPr>
          <w:rFonts w:ascii="Times New Roman" w:hAnsi="Times New Roman"/>
          <w:sz w:val="24"/>
          <w:szCs w:val="24"/>
        </w:rPr>
        <w:t> miestnosť na ukladanie pomôcok</w:t>
      </w:r>
      <w:r w:rsidR="0096325D">
        <w:rPr>
          <w:rFonts w:ascii="Times New Roman" w:hAnsi="Times New Roman"/>
          <w:sz w:val="24"/>
          <w:szCs w:val="24"/>
        </w:rPr>
        <w:t xml:space="preserve"> . Predprimárne vzdelávanie sa uskutočňuje podľa štátneho vzdelávacieho programu ISCED 0 a Školského vzdelávacieho programu Zvedavé deti. Materská škola podporuje osobnostný rozvoj dieťaťa v oblasti sociálno-emocionálnej, intelektuálnej, telesnej, morálnej, estetickej, rozvíja schopnosti a zručnosti, utvára predpoklady pre Ďalšie vzdelávanie. Pripravuje dieťa na život v spoločnosti v súlade s individuálnymi a vekovými osobitosťami, rešpektuje zásady humanizácie a demokratizácie. V záujme aktívnej ochrany detí sú učiteľky povinné zabezpečiť dodržiavanie Deklarácie práv dieťaťa a Dohovoru o právach dieťaťa v školách. Materská škola na žiadosť zákonných zástupcov poskytuje odborné konzultácie o výchove dieťaťa, ktoré dochádza do MŠ.</w:t>
      </w:r>
      <w:r w:rsidR="0096325D">
        <w:rPr>
          <w:rFonts w:ascii="Times New Roman" w:eastAsia="Times New Roman" w:hAnsi="Times New Roman"/>
          <w:sz w:val="24"/>
          <w:szCs w:val="24"/>
        </w:rPr>
        <w:t xml:space="preserve"> Organizačné usporiadanie denných činností zabezpečuje vyvážené striedanie činností, zohľadňuje vývinové potreby detí, </w:t>
      </w:r>
      <w:proofErr w:type="spellStart"/>
      <w:r w:rsidR="0096325D">
        <w:rPr>
          <w:rFonts w:ascii="Times New Roman" w:eastAsia="Times New Roman" w:hAnsi="Times New Roman"/>
          <w:sz w:val="24"/>
          <w:szCs w:val="24"/>
        </w:rPr>
        <w:t>psychohygienu</w:t>
      </w:r>
      <w:proofErr w:type="spellEnd"/>
      <w:r w:rsidR="0096325D">
        <w:rPr>
          <w:rFonts w:ascii="Times New Roman" w:eastAsia="Times New Roman" w:hAnsi="Times New Roman"/>
          <w:sz w:val="24"/>
          <w:szCs w:val="24"/>
        </w:rPr>
        <w:t xml:space="preserve">, optimálny biorytmus a individuálne tempo </w:t>
      </w:r>
      <w:r w:rsidR="0096325D">
        <w:rPr>
          <w:rFonts w:ascii="Times New Roman" w:eastAsia="Times New Roman" w:hAnsi="Times New Roman"/>
          <w:sz w:val="24"/>
          <w:szCs w:val="24"/>
        </w:rPr>
        <w:lastRenderedPageBreak/>
        <w:t>detí. V jednotlivých organizačných formách sa striedajú hra a hrové činnosti, pohybové a relaxačné cvičenia, pobyt vonku, činnosti zabezpečujúce životosprávu, edukačné aktivity, odpočinok.</w:t>
      </w:r>
    </w:p>
    <w:p w14:paraId="349FC3BE" w14:textId="77777777" w:rsidR="0096325D" w:rsidRDefault="0096325D" w:rsidP="0096325D">
      <w:pPr>
        <w:spacing w:before="240" w:line="240" w:lineRule="auto"/>
        <w:ind w:firstLine="708"/>
        <w:jc w:val="both"/>
        <w:rPr>
          <w:rFonts w:ascii="Times New Roman" w:hAnsi="Times New Roman"/>
          <w:sz w:val="24"/>
          <w:szCs w:val="24"/>
        </w:rPr>
      </w:pPr>
    </w:p>
    <w:p w14:paraId="70250F56" w14:textId="77777777" w:rsidR="00543004" w:rsidRPr="00543004" w:rsidRDefault="00543004" w:rsidP="00080523">
      <w:pPr>
        <w:spacing w:after="0"/>
        <w:jc w:val="center"/>
        <w:rPr>
          <w:rFonts w:ascii="Times New Roman" w:eastAsia="Times New Roman" w:hAnsi="Times New Roman" w:cs="Times New Roman"/>
          <w:sz w:val="24"/>
          <w:szCs w:val="24"/>
          <w:lang w:val="de-DE" w:eastAsia="sk-SK"/>
        </w:rPr>
      </w:pPr>
      <w:proofErr w:type="spellStart"/>
      <w:r w:rsidRPr="00543004">
        <w:rPr>
          <w:rFonts w:ascii="Times New Roman" w:eastAsia="Times New Roman" w:hAnsi="Times New Roman" w:cs="Times New Roman"/>
          <w:b/>
          <w:bCs/>
          <w:sz w:val="24"/>
          <w:szCs w:val="24"/>
          <w:lang w:val="de-DE" w:eastAsia="sk-SK"/>
        </w:rPr>
        <w:t>Časť</w:t>
      </w:r>
      <w:proofErr w:type="spellEnd"/>
      <w:r w:rsidRPr="00543004">
        <w:rPr>
          <w:rFonts w:ascii="Times New Roman" w:eastAsia="Times New Roman" w:hAnsi="Times New Roman" w:cs="Times New Roman"/>
          <w:b/>
          <w:bCs/>
          <w:sz w:val="24"/>
          <w:szCs w:val="24"/>
          <w:lang w:val="de-DE" w:eastAsia="sk-SK"/>
        </w:rPr>
        <w:t xml:space="preserve"> II.</w:t>
      </w:r>
    </w:p>
    <w:p w14:paraId="58CA42BD" w14:textId="77777777" w:rsidR="00543004" w:rsidRPr="00543004" w:rsidRDefault="00543004" w:rsidP="00080523">
      <w:pPr>
        <w:spacing w:after="0"/>
        <w:jc w:val="both"/>
        <w:rPr>
          <w:rFonts w:ascii="Times New Roman" w:eastAsia="Times New Roman" w:hAnsi="Times New Roman" w:cs="Times New Roman"/>
          <w:sz w:val="24"/>
          <w:szCs w:val="24"/>
          <w:lang w:val="de-DE" w:eastAsia="sk-SK"/>
        </w:rPr>
      </w:pPr>
    </w:p>
    <w:p w14:paraId="626F2719" w14:textId="77777777" w:rsidR="00080523" w:rsidRDefault="00543004" w:rsidP="00080523">
      <w:pPr>
        <w:spacing w:after="0"/>
        <w:jc w:val="center"/>
        <w:rPr>
          <w:rFonts w:ascii="Times New Roman" w:eastAsia="Times New Roman" w:hAnsi="Times New Roman" w:cs="Times New Roman"/>
          <w:sz w:val="24"/>
          <w:szCs w:val="24"/>
          <w:lang w:val="de-DE" w:eastAsia="sk-SK"/>
        </w:rPr>
      </w:pPr>
      <w:proofErr w:type="spellStart"/>
      <w:r w:rsidRPr="00543004">
        <w:rPr>
          <w:rFonts w:ascii="Times New Roman" w:eastAsia="Times New Roman" w:hAnsi="Times New Roman" w:cs="Times New Roman"/>
          <w:b/>
          <w:bCs/>
          <w:sz w:val="24"/>
          <w:szCs w:val="24"/>
          <w:lang w:val="de-DE" w:eastAsia="sk-SK"/>
        </w:rPr>
        <w:t>Článok</w:t>
      </w:r>
      <w:proofErr w:type="spellEnd"/>
      <w:r w:rsidRPr="00543004">
        <w:rPr>
          <w:rFonts w:ascii="Times New Roman" w:eastAsia="Times New Roman" w:hAnsi="Times New Roman" w:cs="Times New Roman"/>
          <w:b/>
          <w:bCs/>
          <w:sz w:val="24"/>
          <w:szCs w:val="24"/>
          <w:lang w:val="de-DE" w:eastAsia="sk-SK"/>
        </w:rPr>
        <w:t xml:space="preserve"> 1</w:t>
      </w:r>
      <w:r w:rsidR="00080523" w:rsidRPr="00080523">
        <w:rPr>
          <w:rFonts w:ascii="Times New Roman" w:eastAsia="Times New Roman" w:hAnsi="Times New Roman" w:cs="Times New Roman"/>
          <w:sz w:val="24"/>
          <w:szCs w:val="24"/>
          <w:lang w:val="de-DE" w:eastAsia="sk-SK"/>
        </w:rPr>
        <w:t xml:space="preserve"> </w:t>
      </w:r>
    </w:p>
    <w:p w14:paraId="5D3BCD23" w14:textId="77777777" w:rsidR="00080523" w:rsidRPr="00543004" w:rsidRDefault="00080523" w:rsidP="00080523">
      <w:pPr>
        <w:spacing w:after="0"/>
        <w:jc w:val="center"/>
        <w:rPr>
          <w:rFonts w:ascii="Times New Roman" w:eastAsia="Times New Roman" w:hAnsi="Times New Roman" w:cs="Times New Roman"/>
          <w:sz w:val="24"/>
          <w:szCs w:val="24"/>
          <w:lang w:val="de-DE" w:eastAsia="sk-SK"/>
        </w:rPr>
      </w:pPr>
    </w:p>
    <w:p w14:paraId="5A39967F" w14:textId="77777777" w:rsidR="00080523" w:rsidRPr="00543004" w:rsidRDefault="00080523" w:rsidP="00080523">
      <w:pPr>
        <w:spacing w:after="0"/>
        <w:jc w:val="center"/>
        <w:rPr>
          <w:rFonts w:ascii="Times New Roman" w:eastAsia="Times New Roman" w:hAnsi="Times New Roman" w:cs="Times New Roman"/>
          <w:sz w:val="24"/>
          <w:szCs w:val="24"/>
          <w:lang w:val="de-DE" w:eastAsia="sk-SK"/>
        </w:rPr>
      </w:pPr>
      <w:proofErr w:type="spellStart"/>
      <w:r w:rsidRPr="00543004">
        <w:rPr>
          <w:rFonts w:ascii="Times New Roman" w:eastAsia="Times New Roman" w:hAnsi="Times New Roman" w:cs="Times New Roman"/>
          <w:b/>
          <w:bCs/>
          <w:sz w:val="24"/>
          <w:szCs w:val="24"/>
          <w:lang w:val="de-DE" w:eastAsia="sk-SK"/>
        </w:rPr>
        <w:t>Prijímanie</w:t>
      </w:r>
      <w:proofErr w:type="spellEnd"/>
      <w:r w:rsidRPr="00543004">
        <w:rPr>
          <w:rFonts w:ascii="Times New Roman" w:eastAsia="Times New Roman" w:hAnsi="Times New Roman" w:cs="Times New Roman"/>
          <w:b/>
          <w:bCs/>
          <w:sz w:val="24"/>
          <w:szCs w:val="24"/>
          <w:lang w:val="de-DE" w:eastAsia="sk-SK"/>
        </w:rPr>
        <w:t xml:space="preserve"> na </w:t>
      </w:r>
      <w:proofErr w:type="spellStart"/>
      <w:r w:rsidRPr="00543004">
        <w:rPr>
          <w:rFonts w:ascii="Times New Roman" w:eastAsia="Times New Roman" w:hAnsi="Times New Roman" w:cs="Times New Roman"/>
          <w:b/>
          <w:bCs/>
          <w:sz w:val="24"/>
          <w:szCs w:val="24"/>
          <w:lang w:val="de-DE" w:eastAsia="sk-SK"/>
        </w:rPr>
        <w:t>predprimárne</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vzdelávanie</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predprimárne</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vzdelanie</w:t>
      </w:r>
      <w:proofErr w:type="spellEnd"/>
    </w:p>
    <w:p w14:paraId="6E4F7DB8" w14:textId="77777777" w:rsidR="00543004" w:rsidRPr="00543004" w:rsidRDefault="00543004" w:rsidP="00080523">
      <w:pPr>
        <w:spacing w:after="0"/>
        <w:jc w:val="center"/>
        <w:rPr>
          <w:rFonts w:ascii="Times New Roman" w:eastAsia="Times New Roman" w:hAnsi="Times New Roman" w:cs="Times New Roman"/>
          <w:sz w:val="24"/>
          <w:szCs w:val="24"/>
          <w:lang w:val="de-DE" w:eastAsia="sk-SK"/>
        </w:rPr>
      </w:pPr>
    </w:p>
    <w:p w14:paraId="7A96F826" w14:textId="77777777" w:rsidR="00543004" w:rsidRDefault="00991920" w:rsidP="00080523">
      <w:pPr>
        <w:spacing w:after="0"/>
        <w:ind w:firstLine="708"/>
        <w:jc w:val="both"/>
        <w:rPr>
          <w:rFonts w:ascii="Times New Roman" w:hAnsi="Times New Roman" w:cs="Times New Roman"/>
          <w:sz w:val="24"/>
          <w:szCs w:val="24"/>
        </w:rPr>
      </w:pPr>
      <w:r w:rsidRPr="00991920">
        <w:rPr>
          <w:rFonts w:ascii="Times New Roman" w:hAnsi="Times New Roman" w:cs="Times New Roman"/>
          <w:b/>
          <w:sz w:val="24"/>
          <w:szCs w:val="24"/>
        </w:rPr>
        <w:t>Na predprimárne vzdelávanie v materských školách sa prijímajú deti v súlade § 59 zákona č. 245/2008 Z. z. a v súlade § 3 vyhlášky Ministerstva školstva Slovenskej republiky č. 306/2008 Z. z. o materskej škole v znení vyhlášky Ministerstva školstva Slovenskej republiky č. 308/2009 Z. z. (ďalej len „vyhláška MŠ SR č. 306/2008 Z. z.“).</w:t>
      </w:r>
      <w:r>
        <w:t xml:space="preserve"> </w:t>
      </w:r>
      <w:proofErr w:type="gramStart"/>
      <w:r w:rsidR="00543004" w:rsidRPr="00543004">
        <w:rPr>
          <w:rFonts w:ascii="Times New Roman" w:eastAsia="Times New Roman" w:hAnsi="Times New Roman" w:cs="Times New Roman"/>
          <w:b/>
          <w:bCs/>
          <w:sz w:val="24"/>
          <w:szCs w:val="24"/>
          <w:lang w:val="de-DE" w:eastAsia="sk-SK"/>
        </w:rPr>
        <w:t>Na</w:t>
      </w:r>
      <w:proofErr w:type="gram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predprimárne</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vzdelávanie</w:t>
      </w:r>
      <w:proofErr w:type="spellEnd"/>
      <w:r w:rsidR="00543004" w:rsidRPr="00543004">
        <w:rPr>
          <w:rFonts w:ascii="Times New Roman" w:eastAsia="Times New Roman" w:hAnsi="Times New Roman" w:cs="Times New Roman"/>
          <w:b/>
          <w:bCs/>
          <w:sz w:val="24"/>
          <w:szCs w:val="24"/>
          <w:lang w:val="de-DE" w:eastAsia="sk-SK"/>
        </w:rPr>
        <w:t xml:space="preserve"> v </w:t>
      </w:r>
      <w:proofErr w:type="spellStart"/>
      <w:r w:rsidR="00543004" w:rsidRPr="00543004">
        <w:rPr>
          <w:rFonts w:ascii="Times New Roman" w:eastAsia="Times New Roman" w:hAnsi="Times New Roman" w:cs="Times New Roman"/>
          <w:b/>
          <w:bCs/>
          <w:sz w:val="24"/>
          <w:szCs w:val="24"/>
          <w:lang w:val="de-DE" w:eastAsia="sk-SK"/>
        </w:rPr>
        <w:t>materskej</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škole</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sa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prijíma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spravidla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dieťa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od</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troch</w:t>
      </w:r>
      <w:proofErr w:type="spellEnd"/>
      <w:r w:rsidR="00543004" w:rsidRPr="00543004">
        <w:rPr>
          <w:rFonts w:ascii="Times New Roman" w:eastAsia="Times New Roman" w:hAnsi="Times New Roman" w:cs="Times New Roman"/>
          <w:b/>
          <w:bCs/>
          <w:sz w:val="24"/>
          <w:szCs w:val="24"/>
          <w:lang w:val="de-DE" w:eastAsia="sk-SK"/>
        </w:rPr>
        <w:t xml:space="preserve"> do</w:t>
      </w:r>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šiestich</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rokov</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jeho</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veku</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výnimočne</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ak</w:t>
      </w:r>
      <w:proofErr w:type="spellEnd"/>
      <w:r w:rsidR="00543004" w:rsidRPr="00543004">
        <w:rPr>
          <w:rFonts w:ascii="Times New Roman" w:eastAsia="Times New Roman" w:hAnsi="Times New Roman" w:cs="Times New Roman"/>
          <w:sz w:val="24"/>
          <w:szCs w:val="24"/>
          <w:lang w:val="de-DE" w:eastAsia="sk-SK"/>
        </w:rPr>
        <w:t xml:space="preserve"> je </w:t>
      </w:r>
      <w:proofErr w:type="spellStart"/>
      <w:r w:rsidR="00543004" w:rsidRPr="00543004">
        <w:rPr>
          <w:rFonts w:ascii="Times New Roman" w:eastAsia="Times New Roman" w:hAnsi="Times New Roman" w:cs="Times New Roman"/>
          <w:sz w:val="24"/>
          <w:szCs w:val="24"/>
          <w:lang w:val="de-DE" w:eastAsia="sk-SK"/>
        </w:rPr>
        <w:t>voľná</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kapacita</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možno</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prijať</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dieťa</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od</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dvoch</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rokov</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veku</w:t>
      </w:r>
      <w:proofErr w:type="spellEnd"/>
      <w:r w:rsidR="00543004" w:rsidRPr="00543004">
        <w:rPr>
          <w:rFonts w:ascii="Times New Roman" w:eastAsia="Times New Roman" w:hAnsi="Times New Roman" w:cs="Times New Roman"/>
          <w:sz w:val="24"/>
          <w:szCs w:val="24"/>
          <w:lang w:val="de-DE" w:eastAsia="sk-SK"/>
        </w:rPr>
        <w:t xml:space="preserve">. </w:t>
      </w:r>
      <w:proofErr w:type="gramStart"/>
      <w:r w:rsidR="00543004" w:rsidRPr="00543004">
        <w:rPr>
          <w:rFonts w:ascii="Times New Roman" w:eastAsia="Times New Roman" w:hAnsi="Times New Roman" w:cs="Times New Roman"/>
          <w:b/>
          <w:bCs/>
          <w:sz w:val="24"/>
          <w:szCs w:val="24"/>
          <w:lang w:val="de-DE" w:eastAsia="sk-SK"/>
        </w:rPr>
        <w:t>Na</w:t>
      </w:r>
      <w:proofErr w:type="gram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predprimárne</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vzdelávanie</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sa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prednostne</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prijíma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dieťa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ktoré</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dovŕšilo</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piaty</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rok</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veku</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dieťa</w:t>
      </w:r>
      <w:proofErr w:type="spellEnd"/>
      <w:r w:rsidR="00543004" w:rsidRPr="00543004">
        <w:rPr>
          <w:rFonts w:ascii="Times New Roman" w:eastAsia="Times New Roman" w:hAnsi="Times New Roman" w:cs="Times New Roman"/>
          <w:b/>
          <w:bCs/>
          <w:sz w:val="24"/>
          <w:szCs w:val="24"/>
          <w:lang w:val="de-DE" w:eastAsia="sk-SK"/>
        </w:rPr>
        <w:t xml:space="preserve"> s </w:t>
      </w:r>
      <w:proofErr w:type="spellStart"/>
      <w:r w:rsidR="00543004" w:rsidRPr="00543004">
        <w:rPr>
          <w:rFonts w:ascii="Times New Roman" w:eastAsia="Times New Roman" w:hAnsi="Times New Roman" w:cs="Times New Roman"/>
          <w:b/>
          <w:bCs/>
          <w:sz w:val="24"/>
          <w:szCs w:val="24"/>
          <w:lang w:val="de-DE" w:eastAsia="sk-SK"/>
        </w:rPr>
        <w:t>odloženým</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začiatkom</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povinnej</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školskej</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dochádzky</w:t>
      </w:r>
      <w:proofErr w:type="spellEnd"/>
      <w:r w:rsidR="00543004" w:rsidRPr="00543004">
        <w:rPr>
          <w:rFonts w:ascii="Times New Roman" w:eastAsia="Times New Roman" w:hAnsi="Times New Roman" w:cs="Times New Roman"/>
          <w:b/>
          <w:bCs/>
          <w:sz w:val="24"/>
          <w:szCs w:val="24"/>
          <w:lang w:val="de-DE" w:eastAsia="sk-SK"/>
        </w:rPr>
        <w:t xml:space="preserve"> a </w:t>
      </w:r>
      <w:proofErr w:type="spellStart"/>
      <w:r w:rsidR="00543004" w:rsidRPr="00543004">
        <w:rPr>
          <w:rFonts w:ascii="Times New Roman" w:eastAsia="Times New Roman" w:hAnsi="Times New Roman" w:cs="Times New Roman"/>
          <w:b/>
          <w:bCs/>
          <w:sz w:val="24"/>
          <w:szCs w:val="24"/>
          <w:lang w:val="de-DE" w:eastAsia="sk-SK"/>
        </w:rPr>
        <w:t>dieťa</w:t>
      </w:r>
      <w:proofErr w:type="spellEnd"/>
      <w:r w:rsidR="00543004" w:rsidRPr="00543004">
        <w:rPr>
          <w:rFonts w:ascii="Times New Roman" w:eastAsia="Times New Roman" w:hAnsi="Times New Roman" w:cs="Times New Roman"/>
          <w:b/>
          <w:bCs/>
          <w:sz w:val="24"/>
          <w:szCs w:val="24"/>
          <w:lang w:val="de-DE" w:eastAsia="sk-SK"/>
        </w:rPr>
        <w:t xml:space="preserve"> s </w:t>
      </w:r>
      <w:proofErr w:type="spellStart"/>
      <w:r w:rsidR="00543004" w:rsidRPr="00543004">
        <w:rPr>
          <w:rFonts w:ascii="Times New Roman" w:eastAsia="Times New Roman" w:hAnsi="Times New Roman" w:cs="Times New Roman"/>
          <w:b/>
          <w:bCs/>
          <w:sz w:val="24"/>
          <w:szCs w:val="24"/>
          <w:lang w:val="de-DE" w:eastAsia="sk-SK"/>
        </w:rPr>
        <w:t>dodatočne</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odloženým</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začiatkom</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plnenia</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povinnej</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školskej</w:t>
      </w:r>
      <w:proofErr w:type="spellEnd"/>
      <w:r w:rsidR="00543004" w:rsidRPr="00543004">
        <w:rPr>
          <w:rFonts w:ascii="Times New Roman" w:eastAsia="Times New Roman" w:hAnsi="Times New Roman" w:cs="Times New Roman"/>
          <w:b/>
          <w:bCs/>
          <w:sz w:val="24"/>
          <w:szCs w:val="24"/>
          <w:lang w:val="de-DE" w:eastAsia="sk-SK"/>
        </w:rPr>
        <w:t xml:space="preserve"> </w:t>
      </w:r>
      <w:proofErr w:type="spellStart"/>
      <w:r w:rsidR="00543004" w:rsidRPr="00543004">
        <w:rPr>
          <w:rFonts w:ascii="Times New Roman" w:eastAsia="Times New Roman" w:hAnsi="Times New Roman" w:cs="Times New Roman"/>
          <w:b/>
          <w:bCs/>
          <w:sz w:val="24"/>
          <w:szCs w:val="24"/>
          <w:lang w:val="de-DE" w:eastAsia="sk-SK"/>
        </w:rPr>
        <w:t>dochádzky</w:t>
      </w:r>
      <w:proofErr w:type="spellEnd"/>
      <w:r w:rsidR="00543004" w:rsidRPr="00543004">
        <w:rPr>
          <w:rFonts w:ascii="Times New Roman" w:eastAsia="Times New Roman" w:hAnsi="Times New Roman" w:cs="Times New Roman"/>
          <w:b/>
          <w:bCs/>
          <w:sz w:val="24"/>
          <w:szCs w:val="24"/>
          <w:lang w:val="de-DE" w:eastAsia="sk-SK"/>
        </w:rPr>
        <w:t>.</w:t>
      </w:r>
      <w:r w:rsidR="00F23976" w:rsidRPr="00F23976">
        <w:t xml:space="preserve"> </w:t>
      </w:r>
      <w:r w:rsidR="00F23976" w:rsidRPr="00F23976">
        <w:rPr>
          <w:rFonts w:ascii="Times New Roman" w:hAnsi="Times New Roman" w:cs="Times New Roman"/>
          <w:sz w:val="24"/>
          <w:szCs w:val="24"/>
        </w:rPr>
        <w:t>Pri pri</w:t>
      </w:r>
      <w:r w:rsidR="00F23976">
        <w:rPr>
          <w:rFonts w:ascii="Times New Roman" w:hAnsi="Times New Roman" w:cs="Times New Roman"/>
          <w:sz w:val="24"/>
          <w:szCs w:val="24"/>
        </w:rPr>
        <w:t>jímaní detí do materskej školy je dodržiavaná</w:t>
      </w:r>
      <w:r w:rsidR="00F23976" w:rsidRPr="00F23976">
        <w:rPr>
          <w:rFonts w:ascii="Times New Roman" w:hAnsi="Times New Roman" w:cs="Times New Roman"/>
          <w:sz w:val="24"/>
          <w:szCs w:val="24"/>
        </w:rPr>
        <w:t xml:space="preserve"> zásada: rovnakého zaobchádzania a zákazu akýchkoľvek foriem diskriminácie a obzvlášť segregácie (§ 3 písm. c) a d) zákona č. 245/2008 Z. z).</w:t>
      </w:r>
    </w:p>
    <w:p w14:paraId="0CBAB0D6" w14:textId="77777777" w:rsidR="00206960" w:rsidRPr="00543004" w:rsidRDefault="00206960" w:rsidP="00080523">
      <w:pPr>
        <w:spacing w:after="0"/>
        <w:ind w:firstLine="708"/>
        <w:jc w:val="both"/>
        <w:rPr>
          <w:rFonts w:ascii="Times New Roman" w:eastAsia="Times New Roman" w:hAnsi="Times New Roman" w:cs="Times New Roman"/>
          <w:sz w:val="24"/>
          <w:szCs w:val="24"/>
          <w:lang w:eastAsia="sk-SK"/>
        </w:rPr>
      </w:pPr>
    </w:p>
    <w:p w14:paraId="711EABED" w14:textId="77777777" w:rsidR="006D10B1" w:rsidRDefault="00543004" w:rsidP="00206960">
      <w:pPr>
        <w:spacing w:after="0"/>
        <w:ind w:firstLine="708"/>
        <w:jc w:val="both"/>
      </w:pPr>
      <w:r w:rsidRPr="00F23976">
        <w:rPr>
          <w:rFonts w:ascii="Times New Roman" w:eastAsia="Times New Roman" w:hAnsi="Times New Roman" w:cs="Times New Roman"/>
          <w:b/>
          <w:sz w:val="24"/>
          <w:szCs w:val="24"/>
          <w:lang w:val="de-DE" w:eastAsia="sk-SK"/>
        </w:rPr>
        <w:t xml:space="preserve">Do </w:t>
      </w:r>
      <w:proofErr w:type="spellStart"/>
      <w:r w:rsidRPr="00F23976">
        <w:rPr>
          <w:rFonts w:ascii="Times New Roman" w:eastAsia="Times New Roman" w:hAnsi="Times New Roman" w:cs="Times New Roman"/>
          <w:b/>
          <w:sz w:val="24"/>
          <w:szCs w:val="24"/>
          <w:lang w:val="de-DE" w:eastAsia="sk-SK"/>
        </w:rPr>
        <w:t>materskej</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školy</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sa</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prijímajú</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deti</w:t>
      </w:r>
      <w:proofErr w:type="spellEnd"/>
      <w:r w:rsidRPr="00F23976">
        <w:rPr>
          <w:rFonts w:ascii="Times New Roman" w:eastAsia="Times New Roman" w:hAnsi="Times New Roman" w:cs="Times New Roman"/>
          <w:b/>
          <w:sz w:val="24"/>
          <w:szCs w:val="24"/>
          <w:lang w:val="de-DE" w:eastAsia="sk-SK"/>
        </w:rPr>
        <w:t xml:space="preserve"> na </w:t>
      </w:r>
      <w:proofErr w:type="spellStart"/>
      <w:r w:rsidRPr="00F23976">
        <w:rPr>
          <w:rFonts w:ascii="Times New Roman" w:eastAsia="Times New Roman" w:hAnsi="Times New Roman" w:cs="Times New Roman"/>
          <w:b/>
          <w:sz w:val="24"/>
          <w:szCs w:val="24"/>
          <w:lang w:val="de-DE" w:eastAsia="sk-SK"/>
        </w:rPr>
        <w:t>základe</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písomnej</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žiadosti</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zákonného</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zástupcu</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ktorú</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predloží</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riaditeľovi</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spolu</w:t>
      </w:r>
      <w:proofErr w:type="spellEnd"/>
      <w:r w:rsidRPr="00F23976">
        <w:rPr>
          <w:rFonts w:ascii="Times New Roman" w:eastAsia="Times New Roman" w:hAnsi="Times New Roman" w:cs="Times New Roman"/>
          <w:b/>
          <w:sz w:val="24"/>
          <w:szCs w:val="24"/>
          <w:lang w:val="de-DE" w:eastAsia="sk-SK"/>
        </w:rPr>
        <w:t xml:space="preserve"> s </w:t>
      </w:r>
      <w:proofErr w:type="spellStart"/>
      <w:r w:rsidRPr="00F23976">
        <w:rPr>
          <w:rFonts w:ascii="Times New Roman" w:eastAsia="Times New Roman" w:hAnsi="Times New Roman" w:cs="Times New Roman"/>
          <w:b/>
          <w:sz w:val="24"/>
          <w:szCs w:val="24"/>
          <w:lang w:val="de-DE" w:eastAsia="sk-SK"/>
        </w:rPr>
        <w:t>potvrdením</w:t>
      </w:r>
      <w:proofErr w:type="spellEnd"/>
      <w:r w:rsidRPr="00F23976">
        <w:rPr>
          <w:rFonts w:ascii="Times New Roman" w:eastAsia="Times New Roman" w:hAnsi="Times New Roman" w:cs="Times New Roman"/>
          <w:b/>
          <w:sz w:val="24"/>
          <w:szCs w:val="24"/>
          <w:lang w:val="de-DE" w:eastAsia="sk-SK"/>
        </w:rPr>
        <w:t xml:space="preserve"> o </w:t>
      </w:r>
      <w:proofErr w:type="spellStart"/>
      <w:r w:rsidRPr="00F23976">
        <w:rPr>
          <w:rFonts w:ascii="Times New Roman" w:eastAsia="Times New Roman" w:hAnsi="Times New Roman" w:cs="Times New Roman"/>
          <w:b/>
          <w:sz w:val="24"/>
          <w:szCs w:val="24"/>
          <w:lang w:val="de-DE" w:eastAsia="sk-SK"/>
        </w:rPr>
        <w:t>zdravotnom</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stave</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dieťaťa</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od</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všeobecného</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lekára</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pre</w:t>
      </w:r>
      <w:proofErr w:type="spellEnd"/>
      <w:r w:rsidRPr="00F23976">
        <w:rPr>
          <w:rFonts w:ascii="Times New Roman" w:eastAsia="Times New Roman" w:hAnsi="Times New Roman" w:cs="Times New Roman"/>
          <w:b/>
          <w:sz w:val="24"/>
          <w:szCs w:val="24"/>
          <w:lang w:val="de-DE" w:eastAsia="sk-SK"/>
        </w:rPr>
        <w:t xml:space="preserve"> </w:t>
      </w:r>
      <w:proofErr w:type="spellStart"/>
      <w:r w:rsidRPr="00F23976">
        <w:rPr>
          <w:rFonts w:ascii="Times New Roman" w:eastAsia="Times New Roman" w:hAnsi="Times New Roman" w:cs="Times New Roman"/>
          <w:b/>
          <w:sz w:val="24"/>
          <w:szCs w:val="24"/>
          <w:lang w:val="de-DE" w:eastAsia="sk-SK"/>
        </w:rPr>
        <w:t>deti</w:t>
      </w:r>
      <w:proofErr w:type="spellEnd"/>
      <w:r w:rsidRPr="00F23976">
        <w:rPr>
          <w:rFonts w:ascii="Times New Roman" w:eastAsia="Times New Roman" w:hAnsi="Times New Roman" w:cs="Times New Roman"/>
          <w:b/>
          <w:sz w:val="24"/>
          <w:szCs w:val="24"/>
          <w:lang w:val="de-DE" w:eastAsia="sk-SK"/>
        </w:rPr>
        <w:t xml:space="preserve"> a </w:t>
      </w:r>
      <w:proofErr w:type="spellStart"/>
      <w:r w:rsidRPr="00F23976">
        <w:rPr>
          <w:rFonts w:ascii="Times New Roman" w:eastAsia="Times New Roman" w:hAnsi="Times New Roman" w:cs="Times New Roman"/>
          <w:b/>
          <w:sz w:val="24"/>
          <w:szCs w:val="24"/>
          <w:lang w:val="de-DE" w:eastAsia="sk-SK"/>
        </w:rPr>
        <w:t>dorast</w:t>
      </w:r>
      <w:proofErr w:type="spellEnd"/>
      <w:r w:rsidR="00F23976" w:rsidRPr="00F23976">
        <w:rPr>
          <w:rFonts w:ascii="Times New Roman" w:eastAsia="Times New Roman" w:hAnsi="Times New Roman" w:cs="Times New Roman"/>
          <w:b/>
          <w:sz w:val="24"/>
          <w:szCs w:val="24"/>
          <w:lang w:val="de-DE" w:eastAsia="sk-SK"/>
        </w:rPr>
        <w:t xml:space="preserve">, </w:t>
      </w:r>
      <w:r w:rsidR="00F23976" w:rsidRPr="00F23976">
        <w:rPr>
          <w:rFonts w:ascii="Times New Roman" w:hAnsi="Times New Roman" w:cs="Times New Roman"/>
          <w:b/>
          <w:sz w:val="24"/>
          <w:szCs w:val="24"/>
        </w:rPr>
        <w:t>ktorého súčasťou je aj údaj o povinnom očkovaní</w:t>
      </w:r>
      <w:r w:rsidR="00F23976">
        <w:rPr>
          <w:rFonts w:ascii="Times New Roman" w:eastAsia="Times New Roman" w:hAnsi="Times New Roman" w:cs="Times New Roman"/>
          <w:sz w:val="24"/>
          <w:szCs w:val="24"/>
          <w:lang w:val="de-DE" w:eastAsia="sk-SK"/>
        </w:rPr>
        <w:t xml:space="preserve">. </w:t>
      </w:r>
      <w:r w:rsidR="00F23976" w:rsidRPr="00F23976">
        <w:rPr>
          <w:rFonts w:ascii="Times New Roman" w:hAnsi="Times New Roman" w:cs="Times New Roman"/>
          <w:sz w:val="24"/>
          <w:szCs w:val="24"/>
        </w:rPr>
        <w:t>Toto potvrdenie o zdravotnom stave dieťaťa nie je potvrdením o akútnom zdravotnom stave dieťaťa, ale je potvrdením toho, že dieťa netrpí žiadnou takou chorobou, ktorej prejavy alebo dôsledky by mohli negatívne vplývať na jeho pobyt v materskej škole alebo ohrozovať, či obmedzovať výchovu a vzdelávanie jeho samotného alebo ostatných detí, ktoré sa na predprimárnom vzdelávaní v materskej škole zúčastňujú.</w:t>
      </w:r>
      <w:r w:rsidR="00F23976">
        <w:t xml:space="preserve"> </w:t>
      </w:r>
    </w:p>
    <w:p w14:paraId="40B6870D" w14:textId="77777777" w:rsidR="00934F6E" w:rsidRPr="00622396" w:rsidRDefault="00934F6E" w:rsidP="00206960">
      <w:pPr>
        <w:spacing w:after="0"/>
        <w:ind w:firstLine="708"/>
        <w:jc w:val="both"/>
        <w:rPr>
          <w:b/>
        </w:rPr>
      </w:pPr>
    </w:p>
    <w:p w14:paraId="3567E38D" w14:textId="77777777" w:rsidR="00682234" w:rsidRPr="00A42A15" w:rsidRDefault="00682234" w:rsidP="00206960">
      <w:pPr>
        <w:spacing w:after="0"/>
        <w:ind w:firstLine="708"/>
        <w:jc w:val="both"/>
        <w:rPr>
          <w:rFonts w:ascii="Times New Roman" w:hAnsi="Times New Roman" w:cs="Times New Roman"/>
          <w:b/>
          <w:sz w:val="24"/>
          <w:szCs w:val="24"/>
        </w:rPr>
      </w:pPr>
      <w:r w:rsidRPr="00A42A15">
        <w:rPr>
          <w:rFonts w:ascii="Times New Roman" w:hAnsi="Times New Roman" w:cs="Times New Roman"/>
          <w:b/>
        </w:rPr>
        <w:t xml:space="preserve">Podľa </w:t>
      </w:r>
      <w:r w:rsidRPr="00A42A15">
        <w:rPr>
          <w:rFonts w:ascii="Times New Roman" w:hAnsi="Times New Roman" w:cs="Times New Roman"/>
          <w:b/>
          <w:sz w:val="24"/>
          <w:szCs w:val="24"/>
        </w:rPr>
        <w:t xml:space="preserve">§  24 ods. 6-8 zákona č.355/2007 </w:t>
      </w:r>
      <w:proofErr w:type="spellStart"/>
      <w:r w:rsidRPr="00A42A15">
        <w:rPr>
          <w:rFonts w:ascii="Times New Roman" w:hAnsi="Times New Roman" w:cs="Times New Roman"/>
          <w:b/>
          <w:sz w:val="24"/>
          <w:szCs w:val="24"/>
        </w:rPr>
        <w:t>Z.z</w:t>
      </w:r>
      <w:proofErr w:type="spellEnd"/>
      <w:r w:rsidRPr="00A42A15">
        <w:rPr>
          <w:rFonts w:ascii="Times New Roman" w:hAnsi="Times New Roman" w:cs="Times New Roman"/>
          <w:b/>
          <w:sz w:val="24"/>
          <w:szCs w:val="24"/>
        </w:rPr>
        <w:t>. v materskej škole môže byť umiestnené len dieťa, ktoré:</w:t>
      </w:r>
    </w:p>
    <w:p w14:paraId="6D916C4A" w14:textId="77777777" w:rsidR="00682234" w:rsidRPr="00A42A15" w:rsidRDefault="00682234" w:rsidP="00682234">
      <w:pPr>
        <w:pStyle w:val="Odsekzoznamu"/>
        <w:numPr>
          <w:ilvl w:val="0"/>
          <w:numId w:val="29"/>
        </w:numPr>
        <w:spacing w:after="0"/>
        <w:jc w:val="both"/>
        <w:rPr>
          <w:rFonts w:ascii="Times New Roman" w:hAnsi="Times New Roman" w:cs="Times New Roman"/>
          <w:b/>
        </w:rPr>
      </w:pPr>
      <w:r w:rsidRPr="00A42A15">
        <w:rPr>
          <w:rFonts w:ascii="Times New Roman" w:hAnsi="Times New Roman" w:cs="Times New Roman"/>
          <w:b/>
        </w:rPr>
        <w:t>je zdravotne spôsobilé na pobyt v kolektíve,</w:t>
      </w:r>
    </w:p>
    <w:p w14:paraId="7EF44B70" w14:textId="77777777" w:rsidR="00682234" w:rsidRPr="00A42A15" w:rsidRDefault="00682234" w:rsidP="00682234">
      <w:pPr>
        <w:pStyle w:val="Odsekzoznamu"/>
        <w:numPr>
          <w:ilvl w:val="0"/>
          <w:numId w:val="29"/>
        </w:numPr>
        <w:spacing w:after="0"/>
        <w:jc w:val="both"/>
        <w:rPr>
          <w:rFonts w:ascii="Times New Roman" w:hAnsi="Times New Roman" w:cs="Times New Roman"/>
          <w:b/>
        </w:rPr>
      </w:pPr>
      <w:r w:rsidRPr="00A42A15">
        <w:rPr>
          <w:rFonts w:ascii="Times New Roman" w:hAnsi="Times New Roman" w:cs="Times New Roman"/>
          <w:b/>
        </w:rPr>
        <w:t>neprejavuje príznaky prenosného ochorenia,</w:t>
      </w:r>
    </w:p>
    <w:p w14:paraId="7CFF11ED" w14:textId="77777777" w:rsidR="00D214D2" w:rsidRPr="00A42A15" w:rsidRDefault="00682234" w:rsidP="00AE0DA4">
      <w:pPr>
        <w:pStyle w:val="Odsekzoznamu"/>
        <w:numPr>
          <w:ilvl w:val="0"/>
          <w:numId w:val="29"/>
        </w:numPr>
        <w:spacing w:after="0"/>
        <w:jc w:val="both"/>
        <w:rPr>
          <w:rFonts w:ascii="Times New Roman" w:hAnsi="Times New Roman" w:cs="Times New Roman"/>
          <w:b/>
        </w:rPr>
      </w:pPr>
      <w:r w:rsidRPr="00A42A15">
        <w:rPr>
          <w:rFonts w:ascii="Times New Roman" w:hAnsi="Times New Roman" w:cs="Times New Roman"/>
          <w:b/>
        </w:rPr>
        <w:t>nemá nariadené karanténne opatrenia</w:t>
      </w:r>
    </w:p>
    <w:p w14:paraId="605FB63E" w14:textId="77777777" w:rsidR="00410A92" w:rsidRPr="00A42A15" w:rsidRDefault="00682234" w:rsidP="00D214D2">
      <w:pPr>
        <w:spacing w:after="0"/>
        <w:jc w:val="both"/>
        <w:rPr>
          <w:rFonts w:ascii="Times New Roman" w:hAnsi="Times New Roman" w:cs="Times New Roman"/>
          <w:b/>
        </w:rPr>
      </w:pPr>
      <w:r w:rsidRPr="00A42A15">
        <w:rPr>
          <w:rFonts w:ascii="Times New Roman" w:hAnsi="Times New Roman" w:cs="Times New Roman"/>
          <w:b/>
        </w:rPr>
        <w:t xml:space="preserve">Za zdravotne nespôsobilé dieťa na pobyt v materskej škole sa </w:t>
      </w:r>
      <w:r w:rsidR="00563326" w:rsidRPr="00A42A15">
        <w:rPr>
          <w:rFonts w:ascii="Times New Roman" w:hAnsi="Times New Roman" w:cs="Times New Roman"/>
          <w:b/>
        </w:rPr>
        <w:t>považuje</w:t>
      </w:r>
      <w:r w:rsidRPr="00A42A15">
        <w:rPr>
          <w:rFonts w:ascii="Times New Roman" w:hAnsi="Times New Roman" w:cs="Times New Roman"/>
          <w:b/>
        </w:rPr>
        <w:t xml:space="preserve"> dieťa, ktoré</w:t>
      </w:r>
      <w:r w:rsidR="00563326" w:rsidRPr="00A42A15">
        <w:rPr>
          <w:rFonts w:ascii="Times New Roman" w:hAnsi="Times New Roman" w:cs="Times New Roman"/>
          <w:b/>
        </w:rPr>
        <w:t xml:space="preserve"> prejavuje príznaky ochorenia</w:t>
      </w:r>
      <w:r w:rsidR="00410A92" w:rsidRPr="00A42A15">
        <w:rPr>
          <w:rFonts w:ascii="Times New Roman" w:hAnsi="Times New Roman" w:cs="Times New Roman"/>
          <w:b/>
        </w:rPr>
        <w:t xml:space="preserve"> / viď vnútorný poriadok školy/</w:t>
      </w:r>
      <w:r w:rsidR="00563326" w:rsidRPr="00A42A15">
        <w:rPr>
          <w:rFonts w:ascii="Times New Roman" w:hAnsi="Times New Roman" w:cs="Times New Roman"/>
          <w:b/>
        </w:rPr>
        <w:t>, užíva antibiotiká,</w:t>
      </w:r>
      <w:r w:rsidRPr="00A42A15">
        <w:rPr>
          <w:rFonts w:ascii="Times New Roman" w:hAnsi="Times New Roman" w:cs="Times New Roman"/>
          <w:b/>
        </w:rPr>
        <w:t xml:space="preserve"> je v</w:t>
      </w:r>
      <w:r w:rsidR="00563326" w:rsidRPr="00A42A15">
        <w:rPr>
          <w:rFonts w:ascii="Times New Roman" w:hAnsi="Times New Roman" w:cs="Times New Roman"/>
          <w:b/>
        </w:rPr>
        <w:t xml:space="preserve"> liečení</w:t>
      </w:r>
      <w:r w:rsidRPr="00A42A15">
        <w:rPr>
          <w:rFonts w:ascii="Times New Roman" w:hAnsi="Times New Roman" w:cs="Times New Roman"/>
          <w:b/>
        </w:rPr>
        <w:t xml:space="preserve"> </w:t>
      </w:r>
      <w:r w:rsidR="007046C8" w:rsidRPr="00A42A15">
        <w:rPr>
          <w:rFonts w:ascii="Times New Roman" w:hAnsi="Times New Roman" w:cs="Times New Roman"/>
          <w:b/>
        </w:rPr>
        <w:t>po úraze (</w:t>
      </w:r>
      <w:r w:rsidRPr="00A42A15">
        <w:rPr>
          <w:rFonts w:ascii="Times New Roman" w:hAnsi="Times New Roman" w:cs="Times New Roman"/>
          <w:b/>
        </w:rPr>
        <w:t xml:space="preserve"> napr. </w:t>
      </w:r>
      <w:r w:rsidR="00563326" w:rsidRPr="00A42A15">
        <w:rPr>
          <w:rFonts w:ascii="Times New Roman" w:hAnsi="Times New Roman" w:cs="Times New Roman"/>
          <w:b/>
        </w:rPr>
        <w:t xml:space="preserve">sadra, </w:t>
      </w:r>
      <w:proofErr w:type="spellStart"/>
      <w:r w:rsidR="00563326" w:rsidRPr="00A42A15">
        <w:rPr>
          <w:rFonts w:ascii="Times New Roman" w:hAnsi="Times New Roman" w:cs="Times New Roman"/>
          <w:b/>
        </w:rPr>
        <w:t>ort</w:t>
      </w:r>
      <w:r w:rsidR="0096325D">
        <w:rPr>
          <w:rFonts w:ascii="Times New Roman" w:hAnsi="Times New Roman" w:cs="Times New Roman"/>
          <w:b/>
        </w:rPr>
        <w:t>e</w:t>
      </w:r>
      <w:r w:rsidR="00563326" w:rsidRPr="00A42A15">
        <w:rPr>
          <w:rFonts w:ascii="Times New Roman" w:hAnsi="Times New Roman" w:cs="Times New Roman"/>
          <w:b/>
        </w:rPr>
        <w:t>za</w:t>
      </w:r>
      <w:proofErr w:type="spellEnd"/>
      <w:r w:rsidR="00563326" w:rsidRPr="00A42A15">
        <w:rPr>
          <w:rFonts w:ascii="Times New Roman" w:hAnsi="Times New Roman" w:cs="Times New Roman"/>
          <w:b/>
        </w:rPr>
        <w:t>, stehy, pokiaľ lekár nepotvrdil, že je dieťa spôsobilé na pobyt v materskej škole</w:t>
      </w:r>
      <w:r w:rsidR="00410A92" w:rsidRPr="00A42A15">
        <w:rPr>
          <w:rFonts w:ascii="Times New Roman" w:hAnsi="Times New Roman" w:cs="Times New Roman"/>
          <w:b/>
        </w:rPr>
        <w:t xml:space="preserve">. Pokiaľ je dieťa na základe úrazu obmedzované v pohybe a vykonávaní denných činností  zákonný zástupca preberá zodpovednosť a je si vedomý rizika spojeného s pobytom dieťaťa v MŠ. Záznam so zákonným zástupcom vykonajú triedne učiteľky pri nástupe dieťaťa </w:t>
      </w:r>
      <w:r w:rsidR="00563326" w:rsidRPr="00A42A15">
        <w:rPr>
          <w:rFonts w:ascii="Times New Roman" w:hAnsi="Times New Roman" w:cs="Times New Roman"/>
          <w:b/>
        </w:rPr>
        <w:t xml:space="preserve">).  </w:t>
      </w:r>
    </w:p>
    <w:p w14:paraId="52DF602F" w14:textId="77777777" w:rsidR="00682234" w:rsidRPr="00A42A15" w:rsidRDefault="007046C8" w:rsidP="00622396">
      <w:pPr>
        <w:spacing w:after="0"/>
        <w:ind w:firstLine="708"/>
        <w:jc w:val="both"/>
        <w:rPr>
          <w:rFonts w:ascii="Times New Roman" w:hAnsi="Times New Roman" w:cs="Times New Roman"/>
          <w:b/>
        </w:rPr>
      </w:pPr>
      <w:r w:rsidRPr="00A42A15">
        <w:rPr>
          <w:rFonts w:ascii="Times New Roman" w:hAnsi="Times New Roman" w:cs="Times New Roman"/>
          <w:b/>
        </w:rPr>
        <w:lastRenderedPageBreak/>
        <w:t>Z odborného pohľadu pre účely prijatia, resp. neprijatia dieťaťa do zariadenia</w:t>
      </w:r>
      <w:r w:rsidR="00D214D2" w:rsidRPr="00A42A15">
        <w:rPr>
          <w:rFonts w:ascii="Times New Roman" w:hAnsi="Times New Roman" w:cs="Times New Roman"/>
          <w:b/>
        </w:rPr>
        <w:t xml:space="preserve"> </w:t>
      </w:r>
      <w:r w:rsidRPr="00A42A15">
        <w:rPr>
          <w:rFonts w:ascii="Times New Roman" w:hAnsi="Times New Roman" w:cs="Times New Roman"/>
          <w:b/>
        </w:rPr>
        <w:t>z dôvodu podozrenia na ochorenie,</w:t>
      </w:r>
      <w:r w:rsidR="00D214D2" w:rsidRPr="00A42A15">
        <w:rPr>
          <w:rFonts w:ascii="Times New Roman" w:hAnsi="Times New Roman" w:cs="Times New Roman"/>
          <w:b/>
        </w:rPr>
        <w:t xml:space="preserve"> resp. ak je zo strany rodiča sporná otázka zdravotného  stavu dieťaťa, v</w:t>
      </w:r>
      <w:r w:rsidR="00776004" w:rsidRPr="00A42A15">
        <w:rPr>
          <w:rFonts w:ascii="Times New Roman" w:hAnsi="Times New Roman" w:cs="Times New Roman"/>
          <w:b/>
        </w:rPr>
        <w:t>yžiada si triedny učiteľ</w:t>
      </w:r>
      <w:r w:rsidR="00410A92" w:rsidRPr="00A42A15">
        <w:rPr>
          <w:rFonts w:ascii="Times New Roman" w:hAnsi="Times New Roman" w:cs="Times New Roman"/>
          <w:b/>
        </w:rPr>
        <w:t xml:space="preserve"> </w:t>
      </w:r>
      <w:r w:rsidR="00D214D2" w:rsidRPr="00A42A15">
        <w:rPr>
          <w:rFonts w:ascii="Times New Roman" w:hAnsi="Times New Roman" w:cs="Times New Roman"/>
          <w:b/>
        </w:rPr>
        <w:t>potvrdenie od pediatra. V</w:t>
      </w:r>
      <w:r w:rsidRPr="00A42A15">
        <w:rPr>
          <w:rFonts w:ascii="Times New Roman" w:hAnsi="Times New Roman" w:cs="Times New Roman"/>
          <w:b/>
        </w:rPr>
        <w:t xml:space="preserve"> potvrdení </w:t>
      </w:r>
      <w:r w:rsidR="00D214D2" w:rsidRPr="00A42A15">
        <w:rPr>
          <w:rFonts w:ascii="Times New Roman" w:hAnsi="Times New Roman" w:cs="Times New Roman"/>
          <w:b/>
        </w:rPr>
        <w:t xml:space="preserve"> nie je </w:t>
      </w:r>
      <w:r w:rsidRPr="00A42A15">
        <w:rPr>
          <w:rFonts w:ascii="Times New Roman" w:hAnsi="Times New Roman" w:cs="Times New Roman"/>
          <w:b/>
        </w:rPr>
        <w:t xml:space="preserve"> nutné uvádzať, podrobný popis zdravotného stavu dieťaťa, iba vyjadrenie</w:t>
      </w:r>
      <w:r w:rsidR="00D214D2" w:rsidRPr="00A42A15">
        <w:rPr>
          <w:rFonts w:ascii="Times New Roman" w:hAnsi="Times New Roman" w:cs="Times New Roman"/>
          <w:b/>
        </w:rPr>
        <w:t>, či je dieťa spôsobilé na pobyt v kolektíve.</w:t>
      </w:r>
    </w:p>
    <w:p w14:paraId="5E79C7FC" w14:textId="77777777" w:rsidR="00934F6E" w:rsidRPr="00A42A15" w:rsidRDefault="00934F6E" w:rsidP="00622396">
      <w:pPr>
        <w:spacing w:after="0"/>
        <w:ind w:firstLine="708"/>
        <w:jc w:val="both"/>
        <w:rPr>
          <w:rFonts w:ascii="Times New Roman" w:hAnsi="Times New Roman" w:cs="Times New Roman"/>
          <w:b/>
        </w:rPr>
      </w:pPr>
    </w:p>
    <w:p w14:paraId="00F9F162" w14:textId="77777777" w:rsidR="00543004" w:rsidRPr="00543004" w:rsidRDefault="00543004" w:rsidP="00206960">
      <w:pPr>
        <w:spacing w:after="0"/>
        <w:ind w:firstLine="708"/>
        <w:jc w:val="both"/>
        <w:rPr>
          <w:rFonts w:ascii="Times New Roman" w:eastAsia="Times New Roman" w:hAnsi="Times New Roman" w:cs="Times New Roman"/>
          <w:sz w:val="24"/>
          <w:szCs w:val="24"/>
          <w:lang w:eastAsia="sk-SK"/>
        </w:rPr>
      </w:pPr>
      <w:proofErr w:type="spellStart"/>
      <w:r w:rsidRPr="00543004">
        <w:rPr>
          <w:rFonts w:ascii="Times New Roman" w:eastAsia="Times New Roman" w:hAnsi="Times New Roman" w:cs="Times New Roman"/>
          <w:sz w:val="24"/>
          <w:szCs w:val="24"/>
          <w:lang w:val="de-DE" w:eastAsia="sk-SK"/>
        </w:rPr>
        <w:t>Ak</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ide</w:t>
      </w:r>
      <w:proofErr w:type="spellEnd"/>
      <w:r w:rsidRPr="00543004">
        <w:rPr>
          <w:rFonts w:ascii="Times New Roman" w:eastAsia="Times New Roman" w:hAnsi="Times New Roman" w:cs="Times New Roman"/>
          <w:sz w:val="24"/>
          <w:szCs w:val="24"/>
          <w:lang w:val="de-DE" w:eastAsia="sk-SK"/>
        </w:rPr>
        <w:t xml:space="preserve"> o </w:t>
      </w:r>
      <w:proofErr w:type="spellStart"/>
      <w:r w:rsidRPr="00543004">
        <w:rPr>
          <w:rFonts w:ascii="Times New Roman" w:eastAsia="Times New Roman" w:hAnsi="Times New Roman" w:cs="Times New Roman"/>
          <w:sz w:val="24"/>
          <w:szCs w:val="24"/>
          <w:lang w:val="de-DE" w:eastAsia="sk-SK"/>
        </w:rPr>
        <w:t>dieťa</w:t>
      </w:r>
      <w:proofErr w:type="spellEnd"/>
      <w:r w:rsidRPr="00543004">
        <w:rPr>
          <w:rFonts w:ascii="Times New Roman" w:eastAsia="Times New Roman" w:hAnsi="Times New Roman" w:cs="Times New Roman"/>
          <w:sz w:val="24"/>
          <w:szCs w:val="24"/>
          <w:lang w:val="de-DE" w:eastAsia="sk-SK"/>
        </w:rPr>
        <w:t xml:space="preserve"> so </w:t>
      </w:r>
      <w:proofErr w:type="spellStart"/>
      <w:r w:rsidRPr="00543004">
        <w:rPr>
          <w:rFonts w:ascii="Times New Roman" w:eastAsia="Times New Roman" w:hAnsi="Times New Roman" w:cs="Times New Roman"/>
          <w:sz w:val="24"/>
          <w:szCs w:val="24"/>
          <w:lang w:val="de-DE" w:eastAsia="sk-SK"/>
        </w:rPr>
        <w:t>špeciálnymi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výchovno-vzdelávacími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potrebami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zákonný</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zástupca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predloží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aj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vyjadrenie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príslušného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zariadenia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výchovného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poradenstva</w:t>
      </w:r>
      <w:proofErr w:type="spellEnd"/>
      <w:r w:rsidRPr="00543004">
        <w:rPr>
          <w:rFonts w:ascii="Times New Roman" w:eastAsia="Times New Roman" w:hAnsi="Times New Roman" w:cs="Times New Roman"/>
          <w:sz w:val="24"/>
          <w:szCs w:val="24"/>
          <w:lang w:val="de-DE" w:eastAsia="sk-SK"/>
        </w:rPr>
        <w:t xml:space="preserve"> a </w:t>
      </w:r>
      <w:proofErr w:type="spellStart"/>
      <w:r w:rsidRPr="00543004">
        <w:rPr>
          <w:rFonts w:ascii="Times New Roman" w:eastAsia="Times New Roman" w:hAnsi="Times New Roman" w:cs="Times New Roman"/>
          <w:sz w:val="24"/>
          <w:szCs w:val="24"/>
          <w:lang w:val="de-DE" w:eastAsia="sk-SK"/>
        </w:rPr>
        <w:t>prevencie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Rozhodnutie</w:t>
      </w:r>
      <w:proofErr w:type="spellEnd"/>
      <w:r w:rsidRPr="00543004">
        <w:rPr>
          <w:rFonts w:ascii="Times New Roman" w:eastAsia="Times New Roman" w:hAnsi="Times New Roman" w:cs="Times New Roman"/>
          <w:sz w:val="24"/>
          <w:szCs w:val="24"/>
          <w:lang w:val="de-DE" w:eastAsia="sk-SK"/>
        </w:rPr>
        <w:t xml:space="preserve"> o </w:t>
      </w:r>
      <w:proofErr w:type="spellStart"/>
      <w:r w:rsidRPr="00543004">
        <w:rPr>
          <w:rFonts w:ascii="Times New Roman" w:eastAsia="Times New Roman" w:hAnsi="Times New Roman" w:cs="Times New Roman"/>
          <w:sz w:val="24"/>
          <w:szCs w:val="24"/>
          <w:lang w:val="de-DE" w:eastAsia="sk-SK"/>
        </w:rPr>
        <w:t>odklade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plnenia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povinnej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školskej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dochádzky</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dieťaťa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predloží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zákonný</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zástupca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riaditeľovi</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materskej</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školy</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spravidla</w:t>
      </w:r>
      <w:proofErr w:type="spellEnd"/>
      <w:r w:rsidR="00964583">
        <w:rPr>
          <w:rFonts w:ascii="Times New Roman" w:eastAsia="Times New Roman" w:hAnsi="Times New Roman" w:cs="Times New Roman"/>
          <w:sz w:val="24"/>
          <w:szCs w:val="24"/>
          <w:lang w:val="de-DE" w:eastAsia="sk-SK"/>
        </w:rPr>
        <w:t xml:space="preserve"> do 15</w:t>
      </w:r>
      <w:r w:rsidRPr="00543004">
        <w:rPr>
          <w:rFonts w:ascii="Times New Roman" w:eastAsia="Times New Roman" w:hAnsi="Times New Roman" w:cs="Times New Roman"/>
          <w:sz w:val="24"/>
          <w:szCs w:val="24"/>
          <w:lang w:val="de-DE" w:eastAsia="sk-SK"/>
        </w:rPr>
        <w:t xml:space="preserve">.apríla. </w:t>
      </w:r>
      <w:proofErr w:type="spellStart"/>
      <w:r w:rsidRPr="00543004">
        <w:rPr>
          <w:rFonts w:ascii="Times New Roman" w:eastAsia="Times New Roman" w:hAnsi="Times New Roman" w:cs="Times New Roman"/>
          <w:sz w:val="24"/>
          <w:szCs w:val="24"/>
          <w:lang w:val="de-DE" w:eastAsia="sk-SK"/>
        </w:rPr>
        <w:t>Rozhodnutie</w:t>
      </w:r>
      <w:proofErr w:type="spellEnd"/>
      <w:r w:rsidRPr="00543004">
        <w:rPr>
          <w:rFonts w:ascii="Times New Roman" w:eastAsia="Times New Roman" w:hAnsi="Times New Roman" w:cs="Times New Roman"/>
          <w:sz w:val="24"/>
          <w:szCs w:val="24"/>
          <w:lang w:val="de-DE" w:eastAsia="sk-SK"/>
        </w:rPr>
        <w:t xml:space="preserve"> o </w:t>
      </w:r>
      <w:proofErr w:type="spellStart"/>
      <w:r w:rsidRPr="00543004">
        <w:rPr>
          <w:rFonts w:ascii="Times New Roman" w:eastAsia="Times New Roman" w:hAnsi="Times New Roman" w:cs="Times New Roman"/>
          <w:sz w:val="24"/>
          <w:szCs w:val="24"/>
          <w:lang w:val="de-DE" w:eastAsia="sk-SK"/>
        </w:rPr>
        <w:t>dodatočnom</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odklade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plnenia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povinnej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školskej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dochádzky</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dieťaťa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predloží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zákonný</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zástupca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spolu</w:t>
      </w:r>
      <w:proofErr w:type="spellEnd"/>
      <w:r w:rsidRPr="00543004">
        <w:rPr>
          <w:rFonts w:ascii="Times New Roman" w:eastAsia="Times New Roman" w:hAnsi="Times New Roman" w:cs="Times New Roman"/>
          <w:sz w:val="24"/>
          <w:szCs w:val="24"/>
          <w:lang w:val="de-DE" w:eastAsia="sk-SK"/>
        </w:rPr>
        <w:t xml:space="preserve"> so </w:t>
      </w:r>
      <w:proofErr w:type="spellStart"/>
      <w:r w:rsidRPr="00543004">
        <w:rPr>
          <w:rFonts w:ascii="Times New Roman" w:eastAsia="Times New Roman" w:hAnsi="Times New Roman" w:cs="Times New Roman"/>
          <w:sz w:val="24"/>
          <w:szCs w:val="24"/>
          <w:lang w:val="de-DE" w:eastAsia="sk-SK"/>
        </w:rPr>
        <w:t>žiadosťou</w:t>
      </w:r>
      <w:proofErr w:type="spellEnd"/>
      <w:r w:rsidRPr="00543004">
        <w:rPr>
          <w:rFonts w:ascii="Times New Roman" w:eastAsia="Times New Roman" w:hAnsi="Times New Roman" w:cs="Times New Roman"/>
          <w:sz w:val="24"/>
          <w:szCs w:val="24"/>
          <w:lang w:val="de-DE" w:eastAsia="sk-SK"/>
        </w:rPr>
        <w:t xml:space="preserve"> o </w:t>
      </w:r>
      <w:proofErr w:type="spellStart"/>
      <w:r w:rsidRPr="00543004">
        <w:rPr>
          <w:rFonts w:ascii="Times New Roman" w:eastAsia="Times New Roman" w:hAnsi="Times New Roman" w:cs="Times New Roman"/>
          <w:sz w:val="24"/>
          <w:szCs w:val="24"/>
          <w:lang w:val="de-DE" w:eastAsia="sk-SK"/>
        </w:rPr>
        <w:t>prijatie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dieťaťa</w:t>
      </w:r>
      <w:proofErr w:type="spellEnd"/>
      <w:r w:rsidRPr="00543004">
        <w:rPr>
          <w:rFonts w:ascii="Times New Roman" w:eastAsia="Times New Roman" w:hAnsi="Times New Roman" w:cs="Times New Roman"/>
          <w:sz w:val="24"/>
          <w:szCs w:val="24"/>
          <w:lang w:val="de-DE" w:eastAsia="sk-SK"/>
        </w:rPr>
        <w:t xml:space="preserve"> do </w:t>
      </w:r>
      <w:proofErr w:type="spellStart"/>
      <w:r w:rsidRPr="00543004">
        <w:rPr>
          <w:rFonts w:ascii="Times New Roman" w:eastAsia="Times New Roman" w:hAnsi="Times New Roman" w:cs="Times New Roman"/>
          <w:sz w:val="24"/>
          <w:szCs w:val="24"/>
          <w:lang w:val="de-DE" w:eastAsia="sk-SK"/>
        </w:rPr>
        <w:t>materskej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školy</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aj</w:t>
      </w:r>
      <w:proofErr w:type="spellEnd"/>
      <w:r w:rsidRPr="00543004">
        <w:rPr>
          <w:rFonts w:ascii="Times New Roman" w:eastAsia="Times New Roman" w:hAnsi="Times New Roman" w:cs="Times New Roman"/>
          <w:sz w:val="24"/>
          <w:szCs w:val="24"/>
          <w:lang w:val="de-DE" w:eastAsia="sk-SK"/>
        </w:rPr>
        <w:t xml:space="preserve"> s </w:t>
      </w:r>
      <w:proofErr w:type="spellStart"/>
      <w:r w:rsidRPr="00543004">
        <w:rPr>
          <w:rFonts w:ascii="Times New Roman" w:eastAsia="Times New Roman" w:hAnsi="Times New Roman" w:cs="Times New Roman"/>
          <w:sz w:val="24"/>
          <w:szCs w:val="24"/>
          <w:lang w:val="de-DE" w:eastAsia="sk-SK"/>
        </w:rPr>
        <w:t>potvrdením</w:t>
      </w:r>
      <w:proofErr w:type="spellEnd"/>
      <w:r w:rsidRPr="00543004">
        <w:rPr>
          <w:rFonts w:ascii="Times New Roman" w:eastAsia="Times New Roman" w:hAnsi="Times New Roman" w:cs="Times New Roman"/>
          <w:sz w:val="24"/>
          <w:szCs w:val="24"/>
          <w:lang w:val="de-DE" w:eastAsia="sk-SK"/>
        </w:rPr>
        <w:t xml:space="preserve"> o </w:t>
      </w:r>
      <w:proofErr w:type="spellStart"/>
      <w:r w:rsidRPr="00543004">
        <w:rPr>
          <w:rFonts w:ascii="Times New Roman" w:eastAsia="Times New Roman" w:hAnsi="Times New Roman" w:cs="Times New Roman"/>
          <w:sz w:val="24"/>
          <w:szCs w:val="24"/>
          <w:lang w:val="de-DE" w:eastAsia="sk-SK"/>
        </w:rPr>
        <w:t>zdravotnom</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stave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dieťaťa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od</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všeobecného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lekára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deti</w:t>
      </w:r>
      <w:proofErr w:type="spellEnd"/>
      <w:r w:rsidRPr="00543004">
        <w:rPr>
          <w:rFonts w:ascii="Times New Roman" w:eastAsia="Times New Roman" w:hAnsi="Times New Roman" w:cs="Times New Roman"/>
          <w:sz w:val="24"/>
          <w:szCs w:val="24"/>
          <w:lang w:val="de-DE" w:eastAsia="sk-SK"/>
        </w:rPr>
        <w:t xml:space="preserve"> a </w:t>
      </w:r>
      <w:proofErr w:type="spellStart"/>
      <w:r w:rsidRPr="00543004">
        <w:rPr>
          <w:rFonts w:ascii="Times New Roman" w:eastAsia="Times New Roman" w:hAnsi="Times New Roman" w:cs="Times New Roman"/>
          <w:sz w:val="24"/>
          <w:szCs w:val="24"/>
          <w:lang w:val="de-DE" w:eastAsia="sk-SK"/>
        </w:rPr>
        <w:t>dorast</w:t>
      </w:r>
      <w:proofErr w:type="spellEnd"/>
      <w:r w:rsidRPr="00543004">
        <w:rPr>
          <w:rFonts w:ascii="Times New Roman" w:eastAsia="Times New Roman" w:hAnsi="Times New Roman" w:cs="Times New Roman"/>
          <w:sz w:val="24"/>
          <w:szCs w:val="24"/>
          <w:lang w:val="de-DE" w:eastAsia="sk-SK"/>
        </w:rPr>
        <w:t xml:space="preserve">. </w:t>
      </w:r>
    </w:p>
    <w:p w14:paraId="0FADE01F" w14:textId="77777777" w:rsidR="00543004" w:rsidRDefault="00543004" w:rsidP="00080523">
      <w:pPr>
        <w:spacing w:after="0"/>
        <w:ind w:firstLine="708"/>
        <w:jc w:val="both"/>
        <w:rPr>
          <w:rFonts w:ascii="Times New Roman" w:eastAsia="Times New Roman" w:hAnsi="Times New Roman" w:cs="Times New Roman"/>
          <w:sz w:val="24"/>
          <w:szCs w:val="24"/>
          <w:lang w:val="de-DE" w:eastAsia="sk-SK"/>
        </w:rPr>
      </w:pPr>
      <w:r w:rsidRPr="00543004">
        <w:rPr>
          <w:rFonts w:ascii="Times New Roman" w:eastAsia="Times New Roman" w:hAnsi="Times New Roman" w:cs="Times New Roman"/>
          <w:sz w:val="24"/>
          <w:szCs w:val="24"/>
          <w:lang w:val="de-DE" w:eastAsia="sk-SK"/>
        </w:rPr>
        <w:t xml:space="preserve">Do </w:t>
      </w:r>
      <w:proofErr w:type="spellStart"/>
      <w:r w:rsidRPr="00543004">
        <w:rPr>
          <w:rFonts w:ascii="Times New Roman" w:eastAsia="Times New Roman" w:hAnsi="Times New Roman" w:cs="Times New Roman"/>
          <w:sz w:val="24"/>
          <w:szCs w:val="24"/>
          <w:lang w:val="de-DE" w:eastAsia="sk-SK"/>
        </w:rPr>
        <w:t>materskej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školy</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sa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prijímajú</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deti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priebežne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alebo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w:t>
      </w:r>
      <w:r w:rsidR="00B13392">
        <w:rPr>
          <w:rFonts w:ascii="Times New Roman" w:eastAsia="Times New Roman" w:hAnsi="Times New Roman" w:cs="Times New Roman"/>
          <w:sz w:val="24"/>
          <w:szCs w:val="24"/>
          <w:lang w:val="de-DE" w:eastAsia="sk-SK"/>
        </w:rPr>
        <w:t>e</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nasledujúci</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školský</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rok</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máj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Miesto</w:t>
      </w:r>
      <w:proofErr w:type="spellEnd"/>
      <w:r w:rsidRPr="00543004">
        <w:rPr>
          <w:rFonts w:ascii="Times New Roman" w:eastAsia="Times New Roman" w:hAnsi="Times New Roman" w:cs="Times New Roman"/>
          <w:sz w:val="24"/>
          <w:szCs w:val="24"/>
          <w:lang w:val="de-DE" w:eastAsia="sk-SK"/>
        </w:rPr>
        <w:t xml:space="preserve"> a </w:t>
      </w:r>
      <w:proofErr w:type="spellStart"/>
      <w:r w:rsidRPr="00543004">
        <w:rPr>
          <w:rFonts w:ascii="Times New Roman" w:eastAsia="Times New Roman" w:hAnsi="Times New Roman" w:cs="Times New Roman"/>
          <w:sz w:val="24"/>
          <w:szCs w:val="24"/>
          <w:lang w:val="de-DE" w:eastAsia="sk-SK"/>
        </w:rPr>
        <w:t>termín</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podávania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žiadosti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nasledujúci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školský</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rok</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zverejní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riaditeľ</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dohode</w:t>
      </w:r>
      <w:proofErr w:type="spellEnd"/>
      <w:r w:rsidRPr="00543004">
        <w:rPr>
          <w:rFonts w:ascii="Times New Roman" w:eastAsia="Times New Roman" w:hAnsi="Times New Roman" w:cs="Times New Roman"/>
          <w:sz w:val="24"/>
          <w:szCs w:val="24"/>
          <w:lang w:val="de-DE" w:eastAsia="sk-SK"/>
        </w:rPr>
        <w:t xml:space="preserve"> so </w:t>
      </w:r>
      <w:proofErr w:type="spellStart"/>
      <w:r w:rsidRPr="00543004">
        <w:rPr>
          <w:rFonts w:ascii="Times New Roman" w:eastAsia="Times New Roman" w:hAnsi="Times New Roman" w:cs="Times New Roman"/>
          <w:sz w:val="24"/>
          <w:szCs w:val="24"/>
          <w:lang w:val="de-DE" w:eastAsia="sk-SK"/>
        </w:rPr>
        <w:t>zriaďovateľom</w:t>
      </w:r>
      <w:proofErr w:type="spellEnd"/>
      <w:r w:rsidRPr="00543004">
        <w:rPr>
          <w:rFonts w:ascii="Times New Roman" w:eastAsia="Times New Roman" w:hAnsi="Times New Roman" w:cs="Times New Roman"/>
          <w:sz w:val="24"/>
          <w:szCs w:val="24"/>
          <w:lang w:val="de-DE" w:eastAsia="sk-SK"/>
        </w:rPr>
        <w:t xml:space="preserve"> na </w:t>
      </w:r>
      <w:proofErr w:type="spellStart"/>
      <w:r w:rsidRPr="00543004">
        <w:rPr>
          <w:rFonts w:ascii="Times New Roman" w:eastAsia="Times New Roman" w:hAnsi="Times New Roman" w:cs="Times New Roman"/>
          <w:sz w:val="24"/>
          <w:szCs w:val="24"/>
          <w:lang w:val="de-DE" w:eastAsia="sk-SK"/>
        </w:rPr>
        <w:t>budove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materskej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školy</w:t>
      </w:r>
      <w:proofErr w:type="spellEnd"/>
      <w:r w:rsidRPr="00543004">
        <w:rPr>
          <w:rFonts w:ascii="Times New Roman" w:eastAsia="Times New Roman" w:hAnsi="Times New Roman" w:cs="Times New Roman"/>
          <w:sz w:val="24"/>
          <w:szCs w:val="24"/>
          <w:lang w:val="de-DE" w:eastAsia="sk-SK"/>
        </w:rPr>
        <w:t xml:space="preserve"> a </w:t>
      </w:r>
      <w:proofErr w:type="spellStart"/>
      <w:r w:rsidRPr="00543004">
        <w:rPr>
          <w:rFonts w:ascii="Times New Roman" w:eastAsia="Times New Roman" w:hAnsi="Times New Roman" w:cs="Times New Roman"/>
          <w:sz w:val="24"/>
          <w:szCs w:val="24"/>
          <w:lang w:val="de-DE" w:eastAsia="sk-SK"/>
        </w:rPr>
        <w:t>inom</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verejne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dostupnom</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mieste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informačná</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tabuľa</w:t>
      </w:r>
      <w:proofErr w:type="spellEnd"/>
      <w:r w:rsidRPr="00543004">
        <w:rPr>
          <w:rFonts w:ascii="Times New Roman" w:eastAsia="Times New Roman" w:hAnsi="Times New Roman" w:cs="Times New Roman"/>
          <w:sz w:val="24"/>
          <w:szCs w:val="24"/>
          <w:lang w:val="de-DE" w:eastAsia="sk-SK"/>
        </w:rPr>
        <w:t xml:space="preserve"> MŠ,</w:t>
      </w:r>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webová</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stránka</w:t>
      </w:r>
      <w:proofErr w:type="spellEnd"/>
      <w:r w:rsidR="00B13392">
        <w:rPr>
          <w:rFonts w:ascii="Times New Roman" w:eastAsia="Times New Roman" w:hAnsi="Times New Roman" w:cs="Times New Roman"/>
          <w:sz w:val="24"/>
          <w:szCs w:val="24"/>
          <w:lang w:val="de-DE" w:eastAsia="sk-SK"/>
        </w:rPr>
        <w:t xml:space="preserve"> MŠ,</w:t>
      </w:r>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šatňa</w:t>
      </w:r>
      <w:proofErr w:type="spellEnd"/>
      <w:r w:rsidR="00410A92">
        <w:rPr>
          <w:rFonts w:ascii="Times New Roman" w:eastAsia="Times New Roman" w:hAnsi="Times New Roman" w:cs="Times New Roman"/>
          <w:sz w:val="24"/>
          <w:szCs w:val="24"/>
          <w:lang w:val="de-DE" w:eastAsia="sk-SK"/>
        </w:rPr>
        <w:t xml:space="preserve">, </w:t>
      </w:r>
      <w:proofErr w:type="spellStart"/>
      <w:r w:rsidR="00410A92">
        <w:rPr>
          <w:rFonts w:ascii="Times New Roman" w:eastAsia="Times New Roman" w:hAnsi="Times New Roman" w:cs="Times New Roman"/>
          <w:sz w:val="24"/>
          <w:szCs w:val="24"/>
          <w:lang w:val="de-DE" w:eastAsia="sk-SK"/>
        </w:rPr>
        <w:t>miestne</w:t>
      </w:r>
      <w:proofErr w:type="spellEnd"/>
      <w:r w:rsidR="00410A92">
        <w:rPr>
          <w:rFonts w:ascii="Times New Roman" w:eastAsia="Times New Roman" w:hAnsi="Times New Roman" w:cs="Times New Roman"/>
          <w:sz w:val="24"/>
          <w:szCs w:val="24"/>
          <w:lang w:val="de-DE" w:eastAsia="sk-SK"/>
        </w:rPr>
        <w:t xml:space="preserve"> </w:t>
      </w:r>
      <w:proofErr w:type="spellStart"/>
      <w:r w:rsidR="00410A92">
        <w:rPr>
          <w:rFonts w:ascii="Times New Roman" w:eastAsia="Times New Roman" w:hAnsi="Times New Roman" w:cs="Times New Roman"/>
          <w:sz w:val="24"/>
          <w:szCs w:val="24"/>
          <w:lang w:val="de-DE" w:eastAsia="sk-SK"/>
        </w:rPr>
        <w:t>média</w:t>
      </w:r>
      <w:proofErr w:type="spellEnd"/>
      <w:r w:rsidR="00410A92">
        <w:rPr>
          <w:rFonts w:ascii="Times New Roman" w:eastAsia="Times New Roman" w:hAnsi="Times New Roman" w:cs="Times New Roman"/>
          <w:sz w:val="24"/>
          <w:szCs w:val="24"/>
          <w:lang w:val="de-DE" w:eastAsia="sk-SK"/>
        </w:rPr>
        <w:t xml:space="preserve">) </w:t>
      </w:r>
      <w:proofErr w:type="spellStart"/>
      <w:r w:rsidR="00410A92">
        <w:rPr>
          <w:rFonts w:ascii="Times New Roman" w:eastAsia="Times New Roman" w:hAnsi="Times New Roman" w:cs="Times New Roman"/>
          <w:sz w:val="24"/>
          <w:szCs w:val="24"/>
          <w:lang w:val="de-DE" w:eastAsia="sk-SK"/>
        </w:rPr>
        <w:t>spravidla</w:t>
      </w:r>
      <w:proofErr w:type="spellEnd"/>
      <w:r w:rsidR="00410A92">
        <w:rPr>
          <w:rFonts w:ascii="Times New Roman" w:eastAsia="Times New Roman" w:hAnsi="Times New Roman" w:cs="Times New Roman"/>
          <w:sz w:val="24"/>
          <w:szCs w:val="24"/>
          <w:lang w:val="de-DE" w:eastAsia="sk-SK"/>
        </w:rPr>
        <w:t xml:space="preserve"> </w:t>
      </w:r>
      <w:proofErr w:type="spellStart"/>
      <w:r w:rsidR="00410A92">
        <w:rPr>
          <w:rFonts w:ascii="Times New Roman" w:eastAsia="Times New Roman" w:hAnsi="Times New Roman" w:cs="Times New Roman"/>
          <w:sz w:val="24"/>
          <w:szCs w:val="24"/>
          <w:lang w:val="de-DE" w:eastAsia="sk-SK"/>
        </w:rPr>
        <w:t>od</w:t>
      </w:r>
      <w:proofErr w:type="spellEnd"/>
      <w:r w:rsidR="00410A92">
        <w:rPr>
          <w:rFonts w:ascii="Times New Roman" w:eastAsia="Times New Roman" w:hAnsi="Times New Roman" w:cs="Times New Roman"/>
          <w:sz w:val="24"/>
          <w:szCs w:val="24"/>
          <w:lang w:val="de-DE" w:eastAsia="sk-SK"/>
        </w:rPr>
        <w:t xml:space="preserve"> 1</w:t>
      </w:r>
      <w:r w:rsidR="00B13392">
        <w:rPr>
          <w:rFonts w:ascii="Times New Roman" w:eastAsia="Times New Roman" w:hAnsi="Times New Roman" w:cs="Times New Roman"/>
          <w:sz w:val="24"/>
          <w:szCs w:val="24"/>
          <w:lang w:val="de-DE" w:eastAsia="sk-SK"/>
        </w:rPr>
        <w:t>5</w:t>
      </w:r>
      <w:r w:rsidRPr="00543004">
        <w:rPr>
          <w:rFonts w:ascii="Times New Roman" w:eastAsia="Times New Roman" w:hAnsi="Times New Roman" w:cs="Times New Roman"/>
          <w:sz w:val="24"/>
          <w:szCs w:val="24"/>
          <w:lang w:val="de-DE" w:eastAsia="sk-SK"/>
        </w:rPr>
        <w:t xml:space="preserve">. </w:t>
      </w:r>
      <w:proofErr w:type="spellStart"/>
      <w:r w:rsidR="00410A92">
        <w:rPr>
          <w:rFonts w:ascii="Times New Roman" w:eastAsia="Times New Roman" w:hAnsi="Times New Roman" w:cs="Times New Roman"/>
          <w:sz w:val="24"/>
          <w:szCs w:val="24"/>
          <w:lang w:val="de-DE" w:eastAsia="sk-SK"/>
        </w:rPr>
        <w:t>marca</w:t>
      </w:r>
      <w:proofErr w:type="spellEnd"/>
      <w:r w:rsidR="00B13392">
        <w:rPr>
          <w:rFonts w:ascii="Times New Roman" w:eastAsia="Times New Roman" w:hAnsi="Times New Roman" w:cs="Times New Roman"/>
          <w:sz w:val="24"/>
          <w:szCs w:val="24"/>
          <w:lang w:val="de-DE" w:eastAsia="sk-SK"/>
        </w:rPr>
        <w:t xml:space="preserve"> </w:t>
      </w:r>
      <w:r w:rsidR="00410A92">
        <w:rPr>
          <w:rFonts w:ascii="Times New Roman" w:eastAsia="Times New Roman" w:hAnsi="Times New Roman" w:cs="Times New Roman"/>
          <w:sz w:val="24"/>
          <w:szCs w:val="24"/>
          <w:lang w:val="de-DE" w:eastAsia="sk-SK"/>
        </w:rPr>
        <w:t xml:space="preserve">do 15. </w:t>
      </w:r>
      <w:proofErr w:type="spellStart"/>
      <w:r w:rsidR="00410A92">
        <w:rPr>
          <w:rFonts w:ascii="Times New Roman" w:eastAsia="Times New Roman" w:hAnsi="Times New Roman" w:cs="Times New Roman"/>
          <w:sz w:val="24"/>
          <w:szCs w:val="24"/>
          <w:lang w:val="de-DE" w:eastAsia="sk-SK"/>
        </w:rPr>
        <w:t>apríla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príslušného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kalendárneho</w:t>
      </w:r>
      <w:proofErr w:type="spellEnd"/>
      <w:r w:rsidRPr="00543004">
        <w:rPr>
          <w:rFonts w:ascii="Times New Roman" w:eastAsia="Times New Roman" w:hAnsi="Times New Roman" w:cs="Times New Roman"/>
          <w:sz w:val="24"/>
          <w:szCs w:val="24"/>
          <w:lang w:val="de-DE" w:eastAsia="sk-SK"/>
        </w:rPr>
        <w:t xml:space="preserve"> </w:t>
      </w:r>
      <w:proofErr w:type="spellStart"/>
      <w:proofErr w:type="gramStart"/>
      <w:r w:rsidRPr="00543004">
        <w:rPr>
          <w:rFonts w:ascii="Times New Roman" w:eastAsia="Times New Roman" w:hAnsi="Times New Roman" w:cs="Times New Roman"/>
          <w:sz w:val="24"/>
          <w:szCs w:val="24"/>
          <w:lang w:val="de-DE" w:eastAsia="sk-SK"/>
        </w:rPr>
        <w:t>roka</w:t>
      </w:r>
      <w:proofErr w:type="spellEnd"/>
      <w:r w:rsidRPr="00543004">
        <w:rPr>
          <w:rFonts w:ascii="Times New Roman" w:eastAsia="Times New Roman" w:hAnsi="Times New Roman" w:cs="Times New Roman"/>
          <w:sz w:val="24"/>
          <w:szCs w:val="24"/>
          <w:lang w:val="de-DE" w:eastAsia="sk-SK"/>
        </w:rPr>
        <w:t xml:space="preserve"> .</w:t>
      </w:r>
      <w:proofErr w:type="gram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Riaditeľ</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spolu</w:t>
      </w:r>
      <w:proofErr w:type="spellEnd"/>
      <w:r w:rsidRPr="00543004">
        <w:rPr>
          <w:rFonts w:ascii="Times New Roman" w:eastAsia="Times New Roman" w:hAnsi="Times New Roman" w:cs="Times New Roman"/>
          <w:sz w:val="24"/>
          <w:szCs w:val="24"/>
          <w:lang w:val="de-DE" w:eastAsia="sk-SK"/>
        </w:rPr>
        <w:t xml:space="preserve"> s </w:t>
      </w:r>
      <w:proofErr w:type="spellStart"/>
      <w:r w:rsidRPr="00543004">
        <w:rPr>
          <w:rFonts w:ascii="Times New Roman" w:eastAsia="Times New Roman" w:hAnsi="Times New Roman" w:cs="Times New Roman"/>
          <w:sz w:val="24"/>
          <w:szCs w:val="24"/>
          <w:lang w:val="de-DE" w:eastAsia="sk-SK"/>
        </w:rPr>
        <w:t>miestom</w:t>
      </w:r>
      <w:proofErr w:type="spellEnd"/>
      <w:r w:rsidRPr="00543004">
        <w:rPr>
          <w:rFonts w:ascii="Times New Roman" w:eastAsia="Times New Roman" w:hAnsi="Times New Roman" w:cs="Times New Roman"/>
          <w:sz w:val="24"/>
          <w:szCs w:val="24"/>
          <w:lang w:val="de-DE" w:eastAsia="sk-SK"/>
        </w:rPr>
        <w:t xml:space="preserve"> a </w:t>
      </w:r>
      <w:proofErr w:type="spellStart"/>
      <w:r w:rsidRPr="00543004">
        <w:rPr>
          <w:rFonts w:ascii="Times New Roman" w:eastAsia="Times New Roman" w:hAnsi="Times New Roman" w:cs="Times New Roman"/>
          <w:sz w:val="24"/>
          <w:szCs w:val="24"/>
          <w:lang w:val="de-DE" w:eastAsia="sk-SK"/>
        </w:rPr>
        <w:t>termínom</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zverejní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aj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podmienky</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prijímania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detí</w:t>
      </w:r>
      <w:proofErr w:type="spellEnd"/>
      <w:r w:rsidRPr="00543004">
        <w:rPr>
          <w:rFonts w:ascii="Times New Roman" w:eastAsia="Times New Roman" w:hAnsi="Times New Roman" w:cs="Times New Roman"/>
          <w:sz w:val="24"/>
          <w:szCs w:val="24"/>
          <w:lang w:val="de-DE" w:eastAsia="sk-SK"/>
        </w:rPr>
        <w:t xml:space="preserve"> do </w:t>
      </w:r>
      <w:proofErr w:type="spellStart"/>
      <w:r w:rsidRPr="00543004">
        <w:rPr>
          <w:rFonts w:ascii="Times New Roman" w:eastAsia="Times New Roman" w:hAnsi="Times New Roman" w:cs="Times New Roman"/>
          <w:sz w:val="24"/>
          <w:szCs w:val="24"/>
          <w:lang w:val="de-DE" w:eastAsia="sk-SK"/>
        </w:rPr>
        <w:t>materskej</w:t>
      </w:r>
      <w:proofErr w:type="spellEnd"/>
      <w:r w:rsidRPr="00543004">
        <w:rPr>
          <w:rFonts w:ascii="Times New Roman" w:eastAsia="Times New Roman" w:hAnsi="Times New Roman" w:cs="Times New Roman"/>
          <w:sz w:val="24"/>
          <w:szCs w:val="24"/>
          <w:lang w:val="de-DE" w:eastAsia="sk-SK"/>
        </w:rPr>
        <w:t xml:space="preserve"> školy. </w:t>
      </w:r>
      <w:proofErr w:type="spellStart"/>
      <w:r w:rsidRPr="00543004">
        <w:rPr>
          <w:rFonts w:ascii="Times New Roman" w:eastAsia="Times New Roman" w:hAnsi="Times New Roman" w:cs="Times New Roman"/>
          <w:sz w:val="24"/>
          <w:szCs w:val="24"/>
          <w:lang w:val="de-DE" w:eastAsia="sk-SK"/>
        </w:rPr>
        <w:t>Prednostne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sa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prijímajú</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deti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ktoré</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dovŕšili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piaty</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rok</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veku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deti</w:t>
      </w:r>
      <w:proofErr w:type="spellEnd"/>
      <w:r w:rsidRPr="00543004">
        <w:rPr>
          <w:rFonts w:ascii="Times New Roman" w:eastAsia="Times New Roman" w:hAnsi="Times New Roman" w:cs="Times New Roman"/>
          <w:sz w:val="24"/>
          <w:szCs w:val="24"/>
          <w:lang w:val="de-DE" w:eastAsia="sk-SK"/>
        </w:rPr>
        <w:t xml:space="preserve"> s </w:t>
      </w:r>
      <w:proofErr w:type="spellStart"/>
      <w:r w:rsidRPr="00543004">
        <w:rPr>
          <w:rFonts w:ascii="Times New Roman" w:eastAsia="Times New Roman" w:hAnsi="Times New Roman" w:cs="Times New Roman"/>
          <w:sz w:val="24"/>
          <w:szCs w:val="24"/>
          <w:lang w:val="de-DE" w:eastAsia="sk-SK"/>
        </w:rPr>
        <w:t>odloženou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školskou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dochádzkou</w:t>
      </w:r>
      <w:proofErr w:type="spellEnd"/>
      <w:r w:rsidRPr="00543004">
        <w:rPr>
          <w:rFonts w:ascii="Times New Roman" w:eastAsia="Times New Roman" w:hAnsi="Times New Roman" w:cs="Times New Roman"/>
          <w:sz w:val="24"/>
          <w:szCs w:val="24"/>
          <w:lang w:val="de-DE" w:eastAsia="sk-SK"/>
        </w:rPr>
        <w:t xml:space="preserve"> a </w:t>
      </w:r>
      <w:proofErr w:type="spellStart"/>
      <w:r w:rsidRPr="00543004">
        <w:rPr>
          <w:rFonts w:ascii="Times New Roman" w:eastAsia="Times New Roman" w:hAnsi="Times New Roman" w:cs="Times New Roman"/>
          <w:sz w:val="24"/>
          <w:szCs w:val="24"/>
          <w:lang w:val="de-DE" w:eastAsia="sk-SK"/>
        </w:rPr>
        <w:t>deti</w:t>
      </w:r>
      <w:proofErr w:type="spellEnd"/>
      <w:r w:rsidRPr="00543004">
        <w:rPr>
          <w:rFonts w:ascii="Times New Roman" w:eastAsia="Times New Roman" w:hAnsi="Times New Roman" w:cs="Times New Roman"/>
          <w:sz w:val="24"/>
          <w:szCs w:val="24"/>
          <w:lang w:val="de-DE" w:eastAsia="sk-SK"/>
        </w:rPr>
        <w:t xml:space="preserve"> s </w:t>
      </w:r>
      <w:proofErr w:type="spellStart"/>
      <w:r w:rsidRPr="00543004">
        <w:rPr>
          <w:rFonts w:ascii="Times New Roman" w:eastAsia="Times New Roman" w:hAnsi="Times New Roman" w:cs="Times New Roman"/>
          <w:sz w:val="24"/>
          <w:szCs w:val="24"/>
          <w:lang w:val="de-DE" w:eastAsia="sk-SK"/>
        </w:rPr>
        <w:t>dodatočne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odloženou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povinnou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školskou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dochádzkou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Ostatné</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podmienky</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prijímania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detí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určí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riaditeľ</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prerokovaní</w:t>
      </w:r>
      <w:proofErr w:type="spellEnd"/>
      <w:r w:rsidRPr="00543004">
        <w:rPr>
          <w:rFonts w:ascii="Times New Roman" w:eastAsia="Times New Roman" w:hAnsi="Times New Roman" w:cs="Times New Roman"/>
          <w:sz w:val="24"/>
          <w:szCs w:val="24"/>
          <w:lang w:val="de-DE" w:eastAsia="sk-SK"/>
        </w:rPr>
        <w:t xml:space="preserve"> s </w:t>
      </w:r>
      <w:proofErr w:type="spellStart"/>
      <w:r w:rsidRPr="00543004">
        <w:rPr>
          <w:rFonts w:ascii="Times New Roman" w:eastAsia="Times New Roman" w:hAnsi="Times New Roman" w:cs="Times New Roman"/>
          <w:sz w:val="24"/>
          <w:szCs w:val="24"/>
          <w:lang w:val="de-DE" w:eastAsia="sk-SK"/>
        </w:rPr>
        <w:t>pedagogickou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radou</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školy</w:t>
      </w:r>
      <w:proofErr w:type="spellEnd"/>
      <w:r w:rsidRPr="00543004">
        <w:rPr>
          <w:rFonts w:ascii="Times New Roman" w:eastAsia="Times New Roman" w:hAnsi="Times New Roman" w:cs="Times New Roman"/>
          <w:sz w:val="24"/>
          <w:szCs w:val="24"/>
          <w:lang w:val="de-DE" w:eastAsia="sk-SK"/>
        </w:rPr>
        <w:t xml:space="preserve"> a </w:t>
      </w:r>
      <w:proofErr w:type="spellStart"/>
      <w:r w:rsidRPr="00543004">
        <w:rPr>
          <w:rFonts w:ascii="Times New Roman" w:eastAsia="Times New Roman" w:hAnsi="Times New Roman" w:cs="Times New Roman"/>
          <w:sz w:val="24"/>
          <w:szCs w:val="24"/>
          <w:lang w:val="de-DE" w:eastAsia="sk-SK"/>
        </w:rPr>
        <w:t>zverejní</w:t>
      </w:r>
      <w:proofErr w:type="spellEnd"/>
      <w:r w:rsidRPr="00543004">
        <w:rPr>
          <w:rFonts w:ascii="Times New Roman" w:eastAsia="Times New Roman" w:hAnsi="Times New Roman" w:cs="Times New Roman"/>
          <w:sz w:val="24"/>
          <w:szCs w:val="24"/>
          <w:lang w:val="de-DE" w:eastAsia="sk-SK"/>
        </w:rPr>
        <w:t xml:space="preserve"> na </w:t>
      </w:r>
      <w:proofErr w:type="spellStart"/>
      <w:r w:rsidRPr="00543004">
        <w:rPr>
          <w:rFonts w:ascii="Times New Roman" w:eastAsia="Times New Roman" w:hAnsi="Times New Roman" w:cs="Times New Roman"/>
          <w:sz w:val="24"/>
          <w:szCs w:val="24"/>
          <w:lang w:val="de-DE" w:eastAsia="sk-SK"/>
        </w:rPr>
        <w:t>viditeľnom</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mieste</w:t>
      </w:r>
      <w:proofErr w:type="spellEnd"/>
      <w:r w:rsidRPr="00543004">
        <w:rPr>
          <w:rFonts w:ascii="Times New Roman" w:eastAsia="Times New Roman" w:hAnsi="Times New Roman" w:cs="Times New Roman"/>
          <w:sz w:val="24"/>
          <w:szCs w:val="24"/>
          <w:lang w:val="de-DE" w:eastAsia="sk-SK"/>
        </w:rPr>
        <w:t>.</w:t>
      </w:r>
    </w:p>
    <w:p w14:paraId="1C7BBC7D" w14:textId="77777777" w:rsidR="00934F6E" w:rsidRPr="00543004" w:rsidRDefault="00934F6E" w:rsidP="00080523">
      <w:pPr>
        <w:spacing w:after="0"/>
        <w:ind w:firstLine="708"/>
        <w:jc w:val="both"/>
        <w:rPr>
          <w:rFonts w:ascii="Times New Roman" w:eastAsia="Times New Roman" w:hAnsi="Times New Roman" w:cs="Times New Roman"/>
          <w:sz w:val="24"/>
          <w:szCs w:val="24"/>
          <w:lang w:val="de-DE" w:eastAsia="sk-SK"/>
        </w:rPr>
      </w:pPr>
    </w:p>
    <w:p w14:paraId="51FAC15E" w14:textId="77777777" w:rsidR="00543004" w:rsidRPr="009910BA" w:rsidRDefault="00543004" w:rsidP="00080523">
      <w:pPr>
        <w:spacing w:after="0"/>
        <w:ind w:firstLine="708"/>
        <w:jc w:val="both"/>
        <w:rPr>
          <w:rFonts w:ascii="Times New Roman" w:eastAsia="Times New Roman" w:hAnsi="Times New Roman" w:cs="Times New Roman"/>
          <w:b/>
          <w:sz w:val="24"/>
          <w:szCs w:val="24"/>
          <w:lang w:eastAsia="sk-SK"/>
        </w:rPr>
      </w:pPr>
      <w:r w:rsidRPr="00543004">
        <w:rPr>
          <w:rFonts w:ascii="Times New Roman" w:eastAsia="Times New Roman" w:hAnsi="Times New Roman" w:cs="Times New Roman"/>
          <w:b/>
          <w:bCs/>
          <w:sz w:val="24"/>
          <w:szCs w:val="24"/>
          <w:lang w:eastAsia="sk-SK"/>
        </w:rPr>
        <w:t>Pred vydaním rozhodnutia o prijatí</w:t>
      </w:r>
      <w:r w:rsidRPr="00543004">
        <w:rPr>
          <w:rFonts w:ascii="Times New Roman" w:eastAsia="Times New Roman" w:hAnsi="Times New Roman" w:cs="Times New Roman"/>
          <w:sz w:val="24"/>
          <w:szCs w:val="24"/>
          <w:lang w:eastAsia="sk-SK"/>
        </w:rPr>
        <w:t xml:space="preserve"> dieťaťa ako </w:t>
      </w:r>
      <w:r w:rsidRPr="00543004">
        <w:rPr>
          <w:rFonts w:ascii="Times New Roman" w:eastAsia="Times New Roman" w:hAnsi="Times New Roman" w:cs="Times New Roman"/>
          <w:b/>
          <w:bCs/>
          <w:sz w:val="24"/>
          <w:szCs w:val="24"/>
          <w:lang w:eastAsia="sk-SK"/>
        </w:rPr>
        <w:t>aj o určení formy výchovy a vzdelávania</w:t>
      </w:r>
      <w:r w:rsidRPr="00543004">
        <w:rPr>
          <w:rFonts w:ascii="Times New Roman" w:eastAsia="Times New Roman" w:hAnsi="Times New Roman" w:cs="Times New Roman"/>
          <w:sz w:val="24"/>
          <w:szCs w:val="24"/>
          <w:lang w:eastAsia="sk-SK"/>
        </w:rPr>
        <w:t xml:space="preserve"> (celodenná, poldenná, niekoľko hodín, niekoľko dní v týždni …) riaditeľ MŠ dôsledne preskúma všetky podklady a okolnosti, ktoré by mohli mať vplyv na rozhodnutie. </w:t>
      </w:r>
      <w:r w:rsidRPr="00543004">
        <w:rPr>
          <w:rFonts w:ascii="Times New Roman" w:eastAsia="Times New Roman" w:hAnsi="Times New Roman" w:cs="Times New Roman"/>
          <w:b/>
          <w:bCs/>
          <w:sz w:val="24"/>
          <w:szCs w:val="24"/>
          <w:lang w:eastAsia="sk-SK"/>
        </w:rPr>
        <w:t>Spolu s </w:t>
      </w:r>
      <w:r w:rsidRPr="009910BA">
        <w:rPr>
          <w:rFonts w:ascii="Times New Roman" w:eastAsia="Times New Roman" w:hAnsi="Times New Roman" w:cs="Times New Roman"/>
          <w:b/>
          <w:bCs/>
          <w:sz w:val="24"/>
          <w:szCs w:val="24"/>
          <w:lang w:eastAsia="sk-SK"/>
        </w:rPr>
        <w:t>rozhodnutím</w:t>
      </w:r>
      <w:r w:rsidRPr="009910BA">
        <w:rPr>
          <w:rFonts w:ascii="Times New Roman" w:eastAsia="Times New Roman" w:hAnsi="Times New Roman" w:cs="Times New Roman"/>
          <w:b/>
          <w:sz w:val="24"/>
          <w:szCs w:val="24"/>
          <w:lang w:eastAsia="sk-SK"/>
        </w:rPr>
        <w:t xml:space="preserve"> poskytne </w:t>
      </w:r>
      <w:r w:rsidR="00BF25E1">
        <w:rPr>
          <w:rFonts w:ascii="Times New Roman" w:eastAsia="Times New Roman" w:hAnsi="Times New Roman" w:cs="Times New Roman"/>
          <w:b/>
          <w:sz w:val="24"/>
          <w:szCs w:val="24"/>
          <w:lang w:eastAsia="sk-SK"/>
        </w:rPr>
        <w:t xml:space="preserve">riaditeľ </w:t>
      </w:r>
      <w:r w:rsidRPr="009910BA">
        <w:rPr>
          <w:rFonts w:ascii="Times New Roman" w:eastAsia="Times New Roman" w:hAnsi="Times New Roman" w:cs="Times New Roman"/>
          <w:b/>
          <w:sz w:val="24"/>
          <w:szCs w:val="24"/>
          <w:lang w:eastAsia="sk-SK"/>
        </w:rPr>
        <w:t xml:space="preserve">zákonným zástupcom v písomnej podobe </w:t>
      </w:r>
      <w:r w:rsidRPr="009910BA">
        <w:rPr>
          <w:rFonts w:ascii="Times New Roman" w:eastAsia="Times New Roman" w:hAnsi="Times New Roman" w:cs="Times New Roman"/>
          <w:b/>
          <w:bCs/>
          <w:sz w:val="24"/>
          <w:szCs w:val="24"/>
          <w:lang w:eastAsia="sk-SK"/>
        </w:rPr>
        <w:t>informáciu</w:t>
      </w:r>
      <w:r w:rsidRPr="009910BA">
        <w:rPr>
          <w:rFonts w:ascii="Times New Roman" w:eastAsia="Times New Roman" w:hAnsi="Times New Roman" w:cs="Times New Roman"/>
          <w:b/>
          <w:sz w:val="24"/>
          <w:szCs w:val="24"/>
          <w:lang w:eastAsia="sk-SK"/>
        </w:rPr>
        <w:t xml:space="preserve"> o tom, že sú povinní informovať MŠ o prípadných zdravotných problémoch dieťaťa</w:t>
      </w:r>
      <w:r w:rsidR="00BF25E1">
        <w:rPr>
          <w:rFonts w:ascii="Times New Roman" w:eastAsia="Times New Roman" w:hAnsi="Times New Roman" w:cs="Times New Roman"/>
          <w:b/>
          <w:sz w:val="24"/>
          <w:szCs w:val="24"/>
          <w:lang w:eastAsia="sk-SK"/>
        </w:rPr>
        <w:t>, zmene zdravotného stavu dieťaťa</w:t>
      </w:r>
      <w:r w:rsidRPr="009910BA">
        <w:rPr>
          <w:rFonts w:ascii="Times New Roman" w:eastAsia="Times New Roman" w:hAnsi="Times New Roman" w:cs="Times New Roman"/>
          <w:b/>
          <w:sz w:val="24"/>
          <w:szCs w:val="24"/>
          <w:lang w:eastAsia="sk-SK"/>
        </w:rPr>
        <w:t xml:space="preserve"> alebo iných závažných skutočnostiach, ktoré by mohli mať vplyv na priebeh výchovy a vzdelávania dieťaťa (§ 144 o</w:t>
      </w:r>
      <w:r w:rsidR="002D5D80">
        <w:rPr>
          <w:rFonts w:ascii="Times New Roman" w:eastAsia="Times New Roman" w:hAnsi="Times New Roman" w:cs="Times New Roman"/>
          <w:b/>
          <w:sz w:val="24"/>
          <w:szCs w:val="24"/>
          <w:lang w:eastAsia="sk-SK"/>
        </w:rPr>
        <w:t xml:space="preserve">ds. 7 písm. d) zákona č.245/2008 </w:t>
      </w:r>
      <w:proofErr w:type="spellStart"/>
      <w:r w:rsidR="002D5D80">
        <w:rPr>
          <w:rFonts w:ascii="Times New Roman" w:eastAsia="Times New Roman" w:hAnsi="Times New Roman" w:cs="Times New Roman"/>
          <w:b/>
          <w:sz w:val="24"/>
          <w:szCs w:val="24"/>
          <w:lang w:eastAsia="sk-SK"/>
        </w:rPr>
        <w:t>Z</w:t>
      </w:r>
      <w:r w:rsidR="00BF25E1">
        <w:rPr>
          <w:rFonts w:ascii="Times New Roman" w:eastAsia="Times New Roman" w:hAnsi="Times New Roman" w:cs="Times New Roman"/>
          <w:b/>
          <w:sz w:val="24"/>
          <w:szCs w:val="24"/>
          <w:lang w:eastAsia="sk-SK"/>
        </w:rPr>
        <w:t>.</w:t>
      </w:r>
      <w:r w:rsidR="002D5D80">
        <w:rPr>
          <w:rFonts w:ascii="Times New Roman" w:eastAsia="Times New Roman" w:hAnsi="Times New Roman" w:cs="Times New Roman"/>
          <w:b/>
          <w:sz w:val="24"/>
          <w:szCs w:val="24"/>
          <w:lang w:eastAsia="sk-SK"/>
        </w:rPr>
        <w:t>z</w:t>
      </w:r>
      <w:proofErr w:type="spellEnd"/>
      <w:r w:rsidR="002D5D80">
        <w:rPr>
          <w:rFonts w:ascii="Times New Roman" w:eastAsia="Times New Roman" w:hAnsi="Times New Roman" w:cs="Times New Roman"/>
          <w:b/>
          <w:sz w:val="24"/>
          <w:szCs w:val="24"/>
          <w:lang w:eastAsia="sk-SK"/>
        </w:rPr>
        <w:t xml:space="preserve">. </w:t>
      </w:r>
      <w:r w:rsidRPr="009910BA">
        <w:rPr>
          <w:rFonts w:ascii="Times New Roman" w:eastAsia="Times New Roman" w:hAnsi="Times New Roman" w:cs="Times New Roman"/>
          <w:b/>
          <w:sz w:val="24"/>
          <w:szCs w:val="24"/>
          <w:lang w:eastAsia="sk-SK"/>
        </w:rPr>
        <w:t>Ak zákonní zástupcovia tak neurobia, riaditeľ MŠ po nástupe dieťaťa do MŠ, po zistení okolností ovplyvňujúcich výchovu a vzdelávanie pristúpi k tomu, že rozhodne o diagnostickom pobyte dieťaťa, počas ktorého sa overí, či dôjde k zmene formy výchovy a vzdelávania (§ 108</w:t>
      </w:r>
      <w:r w:rsidR="00BF25E1">
        <w:rPr>
          <w:rFonts w:ascii="Times New Roman" w:eastAsia="Times New Roman" w:hAnsi="Times New Roman" w:cs="Times New Roman"/>
          <w:b/>
          <w:sz w:val="24"/>
          <w:szCs w:val="24"/>
          <w:lang w:eastAsia="sk-SK"/>
        </w:rPr>
        <w:t xml:space="preserve"> ods. 1 zákona č. 245/2008 </w:t>
      </w:r>
      <w:proofErr w:type="spellStart"/>
      <w:r w:rsidR="00BF25E1">
        <w:rPr>
          <w:rFonts w:ascii="Times New Roman" w:eastAsia="Times New Roman" w:hAnsi="Times New Roman" w:cs="Times New Roman"/>
          <w:b/>
          <w:sz w:val="24"/>
          <w:szCs w:val="24"/>
          <w:lang w:eastAsia="sk-SK"/>
        </w:rPr>
        <w:t>Z.z</w:t>
      </w:r>
      <w:proofErr w:type="spellEnd"/>
      <w:r w:rsidR="00BF25E1">
        <w:rPr>
          <w:rFonts w:ascii="Times New Roman" w:eastAsia="Times New Roman" w:hAnsi="Times New Roman" w:cs="Times New Roman"/>
          <w:b/>
          <w:sz w:val="24"/>
          <w:szCs w:val="24"/>
          <w:lang w:eastAsia="sk-SK"/>
        </w:rPr>
        <w:t>.</w:t>
      </w:r>
      <w:r w:rsidRPr="009910BA">
        <w:rPr>
          <w:rFonts w:ascii="Times New Roman" w:eastAsia="Times New Roman" w:hAnsi="Times New Roman" w:cs="Times New Roman"/>
          <w:b/>
          <w:sz w:val="24"/>
          <w:szCs w:val="24"/>
          <w:lang w:eastAsia="sk-SK"/>
        </w:rPr>
        <w:t xml:space="preserve">) prípadne pristúpi, </w:t>
      </w:r>
      <w:r w:rsidRPr="009910BA">
        <w:rPr>
          <w:rFonts w:ascii="Times New Roman" w:eastAsia="Times New Roman" w:hAnsi="Times New Roman" w:cs="Times New Roman"/>
          <w:b/>
          <w:bCs/>
          <w:sz w:val="24"/>
          <w:szCs w:val="24"/>
          <w:lang w:eastAsia="sk-SK"/>
        </w:rPr>
        <w:t>po predchádzajúcom upozornení zákonného zástupcu</w:t>
      </w:r>
      <w:r w:rsidRPr="009910BA">
        <w:rPr>
          <w:rFonts w:ascii="Times New Roman" w:eastAsia="Times New Roman" w:hAnsi="Times New Roman" w:cs="Times New Roman"/>
          <w:b/>
          <w:sz w:val="24"/>
          <w:szCs w:val="24"/>
          <w:lang w:eastAsia="sk-SK"/>
        </w:rPr>
        <w:t xml:space="preserve">, k vydaniu rozhodnutia o prerušení dochádzky dieťaťa do MŠ alebo o predčasnom ukončení predprimárneho vzdelávania z toho dôvodu, že materská škola nie je schopná vzhľadom na svoje podmienky poskytnúť výchovu a vzdelávanie primerané druhu a stupňu </w:t>
      </w:r>
      <w:r w:rsidR="00BF25E1">
        <w:rPr>
          <w:rFonts w:ascii="Times New Roman" w:eastAsia="Times New Roman" w:hAnsi="Times New Roman" w:cs="Times New Roman"/>
          <w:b/>
          <w:sz w:val="24"/>
          <w:szCs w:val="24"/>
          <w:lang w:eastAsia="sk-SK"/>
        </w:rPr>
        <w:t xml:space="preserve">jeho </w:t>
      </w:r>
      <w:r w:rsidRPr="009910BA">
        <w:rPr>
          <w:rFonts w:ascii="Times New Roman" w:eastAsia="Times New Roman" w:hAnsi="Times New Roman" w:cs="Times New Roman"/>
          <w:b/>
          <w:sz w:val="24"/>
          <w:szCs w:val="24"/>
          <w:lang w:eastAsia="sk-SK"/>
        </w:rPr>
        <w:t>zd</w:t>
      </w:r>
      <w:r w:rsidR="009910BA">
        <w:rPr>
          <w:rFonts w:ascii="Times New Roman" w:eastAsia="Times New Roman" w:hAnsi="Times New Roman" w:cs="Times New Roman"/>
          <w:b/>
          <w:sz w:val="24"/>
          <w:szCs w:val="24"/>
          <w:lang w:eastAsia="sk-SK"/>
        </w:rPr>
        <w:t>ravotného znevýhodnenia dieťaťa.</w:t>
      </w:r>
    </w:p>
    <w:p w14:paraId="1BD90CF4" w14:textId="77777777" w:rsidR="00543004" w:rsidRPr="00543004" w:rsidRDefault="00543004" w:rsidP="00206960">
      <w:pPr>
        <w:spacing w:after="0"/>
        <w:ind w:firstLine="708"/>
        <w:jc w:val="both"/>
        <w:rPr>
          <w:rFonts w:ascii="Times New Roman" w:eastAsia="Times New Roman" w:hAnsi="Times New Roman" w:cs="Times New Roman"/>
          <w:sz w:val="24"/>
          <w:szCs w:val="24"/>
          <w:lang w:val="de-DE" w:eastAsia="sk-SK"/>
        </w:rPr>
      </w:pPr>
      <w:proofErr w:type="spellStart"/>
      <w:r w:rsidRPr="00543004">
        <w:rPr>
          <w:rFonts w:ascii="Times New Roman" w:eastAsia="Times New Roman" w:hAnsi="Times New Roman" w:cs="Times New Roman"/>
          <w:b/>
          <w:bCs/>
          <w:sz w:val="24"/>
          <w:szCs w:val="24"/>
          <w:lang w:val="de-DE" w:eastAsia="sk-SK"/>
        </w:rPr>
        <w:t>Písomné</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rozhodnutie</w:t>
      </w:r>
      <w:proofErr w:type="spellEnd"/>
      <w:r w:rsidRPr="00543004">
        <w:rPr>
          <w:rFonts w:ascii="Times New Roman" w:eastAsia="Times New Roman" w:hAnsi="Times New Roman" w:cs="Times New Roman"/>
          <w:b/>
          <w:bCs/>
          <w:sz w:val="24"/>
          <w:szCs w:val="24"/>
          <w:lang w:val="de-DE" w:eastAsia="sk-SK"/>
        </w:rPr>
        <w:t xml:space="preserve"> o </w:t>
      </w:r>
      <w:proofErr w:type="spellStart"/>
      <w:r w:rsidRPr="00543004">
        <w:rPr>
          <w:rFonts w:ascii="Times New Roman" w:eastAsia="Times New Roman" w:hAnsi="Times New Roman" w:cs="Times New Roman"/>
          <w:b/>
          <w:bCs/>
          <w:sz w:val="24"/>
          <w:szCs w:val="24"/>
          <w:lang w:val="de-DE" w:eastAsia="sk-SK"/>
        </w:rPr>
        <w:t>prijatí</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dieťaťa</w:t>
      </w:r>
      <w:proofErr w:type="spellEnd"/>
      <w:r w:rsidRPr="00543004">
        <w:rPr>
          <w:rFonts w:ascii="Times New Roman" w:eastAsia="Times New Roman" w:hAnsi="Times New Roman" w:cs="Times New Roman"/>
          <w:b/>
          <w:bCs/>
          <w:sz w:val="24"/>
          <w:szCs w:val="24"/>
          <w:lang w:val="de-DE" w:eastAsia="sk-SK"/>
        </w:rPr>
        <w:t xml:space="preserve"> do MŠ k </w:t>
      </w:r>
      <w:proofErr w:type="spellStart"/>
      <w:r w:rsidRPr="00543004">
        <w:rPr>
          <w:rFonts w:ascii="Times New Roman" w:eastAsia="Times New Roman" w:hAnsi="Times New Roman" w:cs="Times New Roman"/>
          <w:b/>
          <w:bCs/>
          <w:sz w:val="24"/>
          <w:szCs w:val="24"/>
          <w:lang w:val="de-DE" w:eastAsia="sk-SK"/>
        </w:rPr>
        <w:t>začiatku</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školského</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roka</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dostane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zákonný</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zástupca</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spravidla</w:t>
      </w:r>
      <w:proofErr w:type="spellEnd"/>
      <w:r w:rsidR="00B13392">
        <w:rPr>
          <w:rFonts w:ascii="Times New Roman" w:eastAsia="Times New Roman" w:hAnsi="Times New Roman" w:cs="Times New Roman"/>
          <w:sz w:val="24"/>
          <w:szCs w:val="24"/>
          <w:lang w:val="de-DE" w:eastAsia="sk-SK"/>
        </w:rPr>
        <w:t xml:space="preserve"> do 30-tich </w:t>
      </w:r>
      <w:proofErr w:type="spellStart"/>
      <w:r w:rsidR="00B13392">
        <w:rPr>
          <w:rFonts w:ascii="Times New Roman" w:eastAsia="Times New Roman" w:hAnsi="Times New Roman" w:cs="Times New Roman"/>
          <w:sz w:val="24"/>
          <w:szCs w:val="24"/>
          <w:lang w:val="de-DE" w:eastAsia="sk-SK"/>
        </w:rPr>
        <w:t>dní</w:t>
      </w:r>
      <w:proofErr w:type="spellEnd"/>
      <w:r w:rsidR="00B13392">
        <w:rPr>
          <w:rFonts w:ascii="Times New Roman" w:eastAsia="Times New Roman" w:hAnsi="Times New Roman" w:cs="Times New Roman"/>
          <w:sz w:val="24"/>
          <w:szCs w:val="24"/>
          <w:lang w:val="de-DE" w:eastAsia="sk-SK"/>
        </w:rPr>
        <w:t xml:space="preserve"> </w:t>
      </w:r>
      <w:proofErr w:type="spellStart"/>
      <w:r w:rsidR="00B13392" w:rsidRPr="00543004">
        <w:rPr>
          <w:rFonts w:ascii="Times New Roman" w:eastAsia="Times New Roman" w:hAnsi="Times New Roman" w:cs="Times New Roman"/>
          <w:sz w:val="24"/>
          <w:szCs w:val="24"/>
          <w:lang w:val="de-DE" w:eastAsia="sk-SK"/>
        </w:rPr>
        <w:t>príslušného</w:t>
      </w:r>
      <w:proofErr w:type="spellEnd"/>
      <w:r w:rsidR="00B13392" w:rsidRPr="00543004">
        <w:rPr>
          <w:rFonts w:ascii="Times New Roman" w:eastAsia="Times New Roman" w:hAnsi="Times New Roman" w:cs="Times New Roman"/>
          <w:sz w:val="24"/>
          <w:szCs w:val="24"/>
          <w:lang w:val="de-DE" w:eastAsia="sk-SK"/>
        </w:rPr>
        <w:t xml:space="preserve"> </w:t>
      </w:r>
      <w:proofErr w:type="spellStart"/>
      <w:r w:rsidR="00B13392" w:rsidRPr="00543004">
        <w:rPr>
          <w:rFonts w:ascii="Times New Roman" w:eastAsia="Times New Roman" w:hAnsi="Times New Roman" w:cs="Times New Roman"/>
          <w:sz w:val="24"/>
          <w:szCs w:val="24"/>
          <w:lang w:val="de-DE" w:eastAsia="sk-SK"/>
        </w:rPr>
        <w:t>kalendárneho</w:t>
      </w:r>
      <w:proofErr w:type="spellEnd"/>
      <w:r w:rsidR="00B13392" w:rsidRPr="00543004">
        <w:rPr>
          <w:rFonts w:ascii="Times New Roman" w:eastAsia="Times New Roman" w:hAnsi="Times New Roman" w:cs="Times New Roman"/>
          <w:sz w:val="24"/>
          <w:szCs w:val="24"/>
          <w:lang w:val="de-DE" w:eastAsia="sk-SK"/>
        </w:rPr>
        <w:t xml:space="preserve"> </w:t>
      </w:r>
      <w:proofErr w:type="spellStart"/>
      <w:r w:rsidR="00B13392" w:rsidRPr="00543004">
        <w:rPr>
          <w:rFonts w:ascii="Times New Roman" w:eastAsia="Times New Roman" w:hAnsi="Times New Roman" w:cs="Times New Roman"/>
          <w:sz w:val="24"/>
          <w:szCs w:val="24"/>
          <w:lang w:val="de-DE" w:eastAsia="sk-SK"/>
        </w:rPr>
        <w:t>roka</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od</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podania</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žiadosti</w:t>
      </w:r>
      <w:proofErr w:type="spellEnd"/>
      <w:r w:rsidR="00B13392">
        <w:rPr>
          <w:rFonts w:ascii="Times New Roman" w:eastAsia="Times New Roman" w:hAnsi="Times New Roman" w:cs="Times New Roman"/>
          <w:sz w:val="24"/>
          <w:szCs w:val="24"/>
          <w:lang w:val="de-DE" w:eastAsia="sk-SK"/>
        </w:rPr>
        <w:t xml:space="preserve"> na </w:t>
      </w:r>
      <w:proofErr w:type="spellStart"/>
      <w:r w:rsidR="00B13392">
        <w:rPr>
          <w:rFonts w:ascii="Times New Roman" w:eastAsia="Times New Roman" w:hAnsi="Times New Roman" w:cs="Times New Roman"/>
          <w:sz w:val="24"/>
          <w:szCs w:val="24"/>
          <w:lang w:val="de-DE" w:eastAsia="sk-SK"/>
        </w:rPr>
        <w:t>prijatie</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dieťaťa</w:t>
      </w:r>
      <w:proofErr w:type="spellEnd"/>
      <w:r w:rsidR="00B13392">
        <w:rPr>
          <w:rFonts w:ascii="Times New Roman" w:eastAsia="Times New Roman" w:hAnsi="Times New Roman" w:cs="Times New Roman"/>
          <w:sz w:val="24"/>
          <w:szCs w:val="24"/>
          <w:lang w:val="de-DE" w:eastAsia="sk-SK"/>
        </w:rPr>
        <w:t xml:space="preserve"> na </w:t>
      </w:r>
      <w:proofErr w:type="spellStart"/>
      <w:r w:rsidR="00B13392">
        <w:rPr>
          <w:rFonts w:ascii="Times New Roman" w:eastAsia="Times New Roman" w:hAnsi="Times New Roman" w:cs="Times New Roman"/>
          <w:sz w:val="24"/>
          <w:szCs w:val="24"/>
          <w:lang w:val="de-DE" w:eastAsia="sk-SK"/>
        </w:rPr>
        <w:t>predprimárne</w:t>
      </w:r>
      <w:proofErr w:type="spellEnd"/>
      <w:r w:rsidR="00B13392">
        <w:rPr>
          <w:rFonts w:ascii="Times New Roman" w:eastAsia="Times New Roman" w:hAnsi="Times New Roman" w:cs="Times New Roman"/>
          <w:sz w:val="24"/>
          <w:szCs w:val="24"/>
          <w:lang w:val="de-DE" w:eastAsia="sk-SK"/>
        </w:rPr>
        <w:t xml:space="preserve"> </w:t>
      </w:r>
      <w:proofErr w:type="spellStart"/>
      <w:r w:rsidR="00B13392">
        <w:rPr>
          <w:rFonts w:ascii="Times New Roman" w:eastAsia="Times New Roman" w:hAnsi="Times New Roman" w:cs="Times New Roman"/>
          <w:sz w:val="24"/>
          <w:szCs w:val="24"/>
          <w:lang w:val="de-DE" w:eastAsia="sk-SK"/>
        </w:rPr>
        <w:t>vzdelávanie</w:t>
      </w:r>
      <w:proofErr w:type="spellEnd"/>
      <w:r w:rsidRPr="00543004">
        <w:rPr>
          <w:rFonts w:ascii="Times New Roman" w:eastAsia="Times New Roman" w:hAnsi="Times New Roman" w:cs="Times New Roman"/>
          <w:sz w:val="24"/>
          <w:szCs w:val="24"/>
          <w:lang w:val="de-DE" w:eastAsia="sk-SK"/>
        </w:rPr>
        <w:t xml:space="preserve">. V </w:t>
      </w:r>
      <w:proofErr w:type="spellStart"/>
      <w:r w:rsidRPr="00543004">
        <w:rPr>
          <w:rFonts w:ascii="Times New Roman" w:eastAsia="Times New Roman" w:hAnsi="Times New Roman" w:cs="Times New Roman"/>
          <w:sz w:val="24"/>
          <w:szCs w:val="24"/>
          <w:lang w:val="de-DE" w:eastAsia="sk-SK"/>
        </w:rPr>
        <w:t>rozhodnutí</w:t>
      </w:r>
      <w:proofErr w:type="spellEnd"/>
      <w:r w:rsidRPr="00543004">
        <w:rPr>
          <w:rFonts w:ascii="Times New Roman" w:eastAsia="Times New Roman" w:hAnsi="Times New Roman" w:cs="Times New Roman"/>
          <w:sz w:val="24"/>
          <w:szCs w:val="24"/>
          <w:lang w:val="de-DE" w:eastAsia="sk-SK"/>
        </w:rPr>
        <w:t xml:space="preserve"> o </w:t>
      </w:r>
      <w:proofErr w:type="spellStart"/>
      <w:r w:rsidRPr="00543004">
        <w:rPr>
          <w:rFonts w:ascii="Times New Roman" w:eastAsia="Times New Roman" w:hAnsi="Times New Roman" w:cs="Times New Roman"/>
          <w:sz w:val="24"/>
          <w:szCs w:val="24"/>
          <w:lang w:val="de-DE" w:eastAsia="sk-SK"/>
        </w:rPr>
        <w:t>prijatí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môže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riaditeľ</w:t>
      </w:r>
      <w:proofErr w:type="spellEnd"/>
      <w:r w:rsidRPr="00543004">
        <w:rPr>
          <w:rFonts w:ascii="Times New Roman" w:eastAsia="Times New Roman" w:hAnsi="Times New Roman" w:cs="Times New Roman"/>
          <w:sz w:val="24"/>
          <w:szCs w:val="24"/>
          <w:lang w:val="de-DE" w:eastAsia="sk-SK"/>
        </w:rPr>
        <w:t xml:space="preserve"> MŠ </w:t>
      </w:r>
      <w:proofErr w:type="spellStart"/>
      <w:r w:rsidRPr="00543004">
        <w:rPr>
          <w:rFonts w:ascii="Times New Roman" w:eastAsia="Times New Roman" w:hAnsi="Times New Roman" w:cs="Times New Roman"/>
          <w:sz w:val="24"/>
          <w:szCs w:val="24"/>
          <w:lang w:val="de-DE" w:eastAsia="sk-SK"/>
        </w:rPr>
        <w:t>určiť</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adaptačný</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alebo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diagnostický</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pobyt</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dieťaťa</w:t>
      </w:r>
      <w:proofErr w:type="spellEnd"/>
      <w:r w:rsidRPr="00543004">
        <w:rPr>
          <w:rFonts w:ascii="Times New Roman" w:eastAsia="Times New Roman" w:hAnsi="Times New Roman" w:cs="Times New Roman"/>
          <w:sz w:val="24"/>
          <w:szCs w:val="24"/>
          <w:lang w:val="de-DE" w:eastAsia="sk-SK"/>
        </w:rPr>
        <w:t xml:space="preserve"> v </w:t>
      </w:r>
      <w:proofErr w:type="spellStart"/>
      <w:r w:rsidRPr="00543004">
        <w:rPr>
          <w:rFonts w:ascii="Times New Roman" w:eastAsia="Times New Roman" w:hAnsi="Times New Roman" w:cs="Times New Roman"/>
          <w:sz w:val="24"/>
          <w:szCs w:val="24"/>
          <w:lang w:val="de-DE" w:eastAsia="sk-SK"/>
        </w:rPr>
        <w:t>materskej</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škole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ktorý</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nesmie</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byť</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dlhší</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ako</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tri</w:t>
      </w:r>
      <w:proofErr w:type="spellEnd"/>
      <w:r w:rsidRPr="00543004">
        <w:rPr>
          <w:rFonts w:ascii="Times New Roman" w:eastAsia="Times New Roman" w:hAnsi="Times New Roman" w:cs="Times New Roman"/>
          <w:sz w:val="24"/>
          <w:szCs w:val="24"/>
          <w:lang w:val="de-DE" w:eastAsia="sk-SK"/>
        </w:rPr>
        <w:t xml:space="preserve"> </w:t>
      </w:r>
      <w:proofErr w:type="spellStart"/>
      <w:r w:rsidRPr="00543004">
        <w:rPr>
          <w:rFonts w:ascii="Times New Roman" w:eastAsia="Times New Roman" w:hAnsi="Times New Roman" w:cs="Times New Roman"/>
          <w:sz w:val="24"/>
          <w:szCs w:val="24"/>
          <w:lang w:val="de-DE" w:eastAsia="sk-SK"/>
        </w:rPr>
        <w:t>mesiace</w:t>
      </w:r>
      <w:proofErr w:type="spellEnd"/>
      <w:r w:rsidRPr="00543004">
        <w:rPr>
          <w:rFonts w:ascii="Times New Roman" w:eastAsia="Times New Roman" w:hAnsi="Times New Roman" w:cs="Times New Roman"/>
          <w:sz w:val="24"/>
          <w:szCs w:val="24"/>
          <w:lang w:val="de-DE" w:eastAsia="sk-SK"/>
        </w:rPr>
        <w:t xml:space="preserve">. </w:t>
      </w:r>
    </w:p>
    <w:p w14:paraId="70D2A7AE" w14:textId="77777777" w:rsidR="00206960" w:rsidRDefault="00543004" w:rsidP="00934F6E">
      <w:pPr>
        <w:pStyle w:val="textbody"/>
        <w:spacing w:before="0" w:beforeAutospacing="0" w:after="0" w:afterAutospacing="0" w:line="276" w:lineRule="auto"/>
        <w:ind w:firstLine="708"/>
        <w:jc w:val="both"/>
        <w:rPr>
          <w:b/>
          <w:bCs/>
        </w:rPr>
      </w:pPr>
      <w:r w:rsidRPr="00543004">
        <w:rPr>
          <w:lang w:val="de-DE"/>
        </w:rPr>
        <w:lastRenderedPageBreak/>
        <w:t xml:space="preserve">Z </w:t>
      </w:r>
      <w:proofErr w:type="spellStart"/>
      <w:r w:rsidRPr="00543004">
        <w:rPr>
          <w:lang w:val="de-DE"/>
        </w:rPr>
        <w:t>dôvodu</w:t>
      </w:r>
      <w:proofErr w:type="spellEnd"/>
      <w:r w:rsidRPr="00543004">
        <w:rPr>
          <w:lang w:val="de-DE"/>
        </w:rPr>
        <w:t xml:space="preserve"> </w:t>
      </w:r>
      <w:proofErr w:type="spellStart"/>
      <w:r w:rsidRPr="00543004">
        <w:rPr>
          <w:lang w:val="de-DE"/>
        </w:rPr>
        <w:t>ľahšej</w:t>
      </w:r>
      <w:proofErr w:type="spellEnd"/>
      <w:r w:rsidRPr="00543004">
        <w:rPr>
          <w:lang w:val="de-DE"/>
        </w:rPr>
        <w:t xml:space="preserve"> </w:t>
      </w:r>
      <w:proofErr w:type="spellStart"/>
      <w:r w:rsidRPr="00543004">
        <w:rPr>
          <w:lang w:val="de-DE"/>
        </w:rPr>
        <w:t>adaptácie</w:t>
      </w:r>
      <w:proofErr w:type="spellEnd"/>
      <w:r w:rsidRPr="00543004">
        <w:rPr>
          <w:lang w:val="de-DE"/>
        </w:rPr>
        <w:t xml:space="preserve"> </w:t>
      </w:r>
      <w:proofErr w:type="spellStart"/>
      <w:r w:rsidRPr="00543004">
        <w:rPr>
          <w:lang w:val="de-DE"/>
        </w:rPr>
        <w:t>dieťaťa</w:t>
      </w:r>
      <w:proofErr w:type="spellEnd"/>
      <w:r w:rsidRPr="00543004">
        <w:rPr>
          <w:lang w:val="de-DE"/>
        </w:rPr>
        <w:t xml:space="preserve"> </w:t>
      </w:r>
      <w:proofErr w:type="spellStart"/>
      <w:r w:rsidRPr="00543004">
        <w:rPr>
          <w:lang w:val="de-DE"/>
        </w:rPr>
        <w:t>možno</w:t>
      </w:r>
      <w:proofErr w:type="spellEnd"/>
      <w:r w:rsidRPr="00543004">
        <w:rPr>
          <w:lang w:val="de-DE"/>
        </w:rPr>
        <w:t xml:space="preserve"> </w:t>
      </w:r>
      <w:proofErr w:type="spellStart"/>
      <w:r w:rsidRPr="00543004">
        <w:rPr>
          <w:lang w:val="de-DE"/>
        </w:rPr>
        <w:t>prijať</w:t>
      </w:r>
      <w:proofErr w:type="spellEnd"/>
      <w:r w:rsidRPr="00543004">
        <w:rPr>
          <w:lang w:val="de-DE"/>
        </w:rPr>
        <w:t xml:space="preserve"> </w:t>
      </w:r>
      <w:proofErr w:type="spellStart"/>
      <w:r w:rsidRPr="00543004">
        <w:rPr>
          <w:lang w:val="de-DE"/>
        </w:rPr>
        <w:t>dieťa</w:t>
      </w:r>
      <w:proofErr w:type="spellEnd"/>
      <w:r w:rsidRPr="00543004">
        <w:rPr>
          <w:lang w:val="de-DE"/>
        </w:rPr>
        <w:t xml:space="preserve"> na </w:t>
      </w:r>
      <w:proofErr w:type="spellStart"/>
      <w:r w:rsidRPr="00543004">
        <w:rPr>
          <w:lang w:val="de-DE"/>
        </w:rPr>
        <w:t>čas</w:t>
      </w:r>
      <w:proofErr w:type="spellEnd"/>
      <w:r w:rsidRPr="00543004">
        <w:rPr>
          <w:lang w:val="de-DE"/>
        </w:rPr>
        <w:t xml:space="preserve"> </w:t>
      </w:r>
      <w:proofErr w:type="spellStart"/>
      <w:r w:rsidRPr="00543004">
        <w:rPr>
          <w:lang w:val="de-DE"/>
        </w:rPr>
        <w:t>adaptačného</w:t>
      </w:r>
      <w:proofErr w:type="spellEnd"/>
      <w:r w:rsidRPr="00543004">
        <w:rPr>
          <w:lang w:val="de-DE"/>
        </w:rPr>
        <w:t xml:space="preserve"> </w:t>
      </w:r>
      <w:proofErr w:type="spellStart"/>
      <w:r w:rsidRPr="00543004">
        <w:rPr>
          <w:lang w:val="de-DE"/>
        </w:rPr>
        <w:t>pobytu</w:t>
      </w:r>
      <w:proofErr w:type="spellEnd"/>
      <w:r w:rsidRPr="00543004">
        <w:rPr>
          <w:lang w:val="de-DE"/>
        </w:rPr>
        <w:t xml:space="preserve">, v </w:t>
      </w:r>
      <w:proofErr w:type="spellStart"/>
      <w:r w:rsidRPr="00543004">
        <w:rPr>
          <w:lang w:val="de-DE"/>
        </w:rPr>
        <w:t>ktorom</w:t>
      </w:r>
      <w:proofErr w:type="spellEnd"/>
      <w:r w:rsidRPr="00543004">
        <w:rPr>
          <w:lang w:val="de-DE"/>
        </w:rPr>
        <w:t xml:space="preserve"> </w:t>
      </w:r>
      <w:proofErr w:type="spellStart"/>
      <w:r w:rsidRPr="00543004">
        <w:rPr>
          <w:lang w:val="de-DE"/>
        </w:rPr>
        <w:t>zákonný</w:t>
      </w:r>
      <w:proofErr w:type="spellEnd"/>
      <w:r w:rsidRPr="00543004">
        <w:rPr>
          <w:lang w:val="de-DE"/>
        </w:rPr>
        <w:t xml:space="preserve"> </w:t>
      </w:r>
      <w:proofErr w:type="spellStart"/>
      <w:r w:rsidRPr="00543004">
        <w:rPr>
          <w:lang w:val="de-DE"/>
        </w:rPr>
        <w:t>zástupca</w:t>
      </w:r>
      <w:proofErr w:type="spellEnd"/>
      <w:r w:rsidRPr="00543004">
        <w:rPr>
          <w:lang w:val="de-DE"/>
        </w:rPr>
        <w:t xml:space="preserve"> </w:t>
      </w:r>
      <w:proofErr w:type="spellStart"/>
      <w:r w:rsidRPr="00543004">
        <w:rPr>
          <w:lang w:val="de-DE"/>
        </w:rPr>
        <w:t>privádza</w:t>
      </w:r>
      <w:proofErr w:type="spellEnd"/>
      <w:r w:rsidRPr="00543004">
        <w:rPr>
          <w:lang w:val="de-DE"/>
        </w:rPr>
        <w:t xml:space="preserve"> </w:t>
      </w:r>
      <w:proofErr w:type="spellStart"/>
      <w:r w:rsidRPr="00543004">
        <w:rPr>
          <w:lang w:val="de-DE"/>
        </w:rPr>
        <w:t>dieťa</w:t>
      </w:r>
      <w:proofErr w:type="spellEnd"/>
      <w:r w:rsidRPr="00543004">
        <w:rPr>
          <w:lang w:val="de-DE"/>
        </w:rPr>
        <w:t xml:space="preserve"> </w:t>
      </w:r>
      <w:proofErr w:type="spellStart"/>
      <w:r w:rsidR="009910BA">
        <w:rPr>
          <w:lang w:val="de-DE"/>
        </w:rPr>
        <w:t>po</w:t>
      </w:r>
      <w:proofErr w:type="spellEnd"/>
      <w:r w:rsidR="009910BA">
        <w:rPr>
          <w:lang w:val="de-DE"/>
        </w:rPr>
        <w:t xml:space="preserve"> </w:t>
      </w:r>
      <w:proofErr w:type="spellStart"/>
      <w:r w:rsidR="009910BA">
        <w:rPr>
          <w:lang w:val="de-DE"/>
        </w:rPr>
        <w:t>dohode</w:t>
      </w:r>
      <w:proofErr w:type="spellEnd"/>
      <w:r w:rsidR="009910BA">
        <w:rPr>
          <w:lang w:val="de-DE"/>
        </w:rPr>
        <w:t xml:space="preserve"> s </w:t>
      </w:r>
      <w:proofErr w:type="spellStart"/>
      <w:r w:rsidR="009910BA">
        <w:rPr>
          <w:lang w:val="de-DE"/>
        </w:rPr>
        <w:t>triednymi</w:t>
      </w:r>
      <w:proofErr w:type="spellEnd"/>
      <w:r w:rsidR="009910BA">
        <w:rPr>
          <w:lang w:val="de-DE"/>
        </w:rPr>
        <w:t xml:space="preserve"> </w:t>
      </w:r>
      <w:proofErr w:type="spellStart"/>
      <w:r w:rsidR="009910BA">
        <w:rPr>
          <w:lang w:val="de-DE"/>
        </w:rPr>
        <w:t>učiteľkami</w:t>
      </w:r>
      <w:proofErr w:type="spellEnd"/>
      <w:r w:rsidR="009910BA">
        <w:rPr>
          <w:lang w:val="de-DE"/>
        </w:rPr>
        <w:t xml:space="preserve"> </w:t>
      </w:r>
      <w:r w:rsidRPr="00543004">
        <w:rPr>
          <w:lang w:val="de-DE"/>
        </w:rPr>
        <w:t xml:space="preserve">do </w:t>
      </w:r>
      <w:proofErr w:type="spellStart"/>
      <w:r w:rsidRPr="00543004">
        <w:rPr>
          <w:lang w:val="de-DE"/>
        </w:rPr>
        <w:t>materskej</w:t>
      </w:r>
      <w:proofErr w:type="spellEnd"/>
      <w:r w:rsidRPr="00543004">
        <w:rPr>
          <w:lang w:val="de-DE"/>
        </w:rPr>
        <w:t xml:space="preserve"> </w:t>
      </w:r>
      <w:proofErr w:type="spellStart"/>
      <w:r w:rsidRPr="00543004">
        <w:rPr>
          <w:lang w:val="de-DE"/>
        </w:rPr>
        <w:t>školy</w:t>
      </w:r>
      <w:proofErr w:type="spellEnd"/>
      <w:r w:rsidRPr="00543004">
        <w:rPr>
          <w:lang w:val="de-DE"/>
        </w:rPr>
        <w:t xml:space="preserve"> </w:t>
      </w:r>
      <w:proofErr w:type="spellStart"/>
      <w:r w:rsidRPr="00543004">
        <w:rPr>
          <w:lang w:val="de-DE"/>
        </w:rPr>
        <w:t>postupne</w:t>
      </w:r>
      <w:proofErr w:type="spellEnd"/>
      <w:r w:rsidRPr="00543004">
        <w:rPr>
          <w:lang w:val="de-DE"/>
        </w:rPr>
        <w:t xml:space="preserve"> na </w:t>
      </w:r>
      <w:proofErr w:type="spellStart"/>
      <w:r w:rsidRPr="00543004">
        <w:rPr>
          <w:lang w:val="de-DE"/>
        </w:rPr>
        <w:t>dve</w:t>
      </w:r>
      <w:proofErr w:type="spellEnd"/>
      <w:r w:rsidRPr="00543004">
        <w:rPr>
          <w:lang w:val="de-DE"/>
        </w:rPr>
        <w:t xml:space="preserve"> </w:t>
      </w:r>
      <w:proofErr w:type="spellStart"/>
      <w:r w:rsidRPr="00543004">
        <w:rPr>
          <w:lang w:val="de-DE"/>
        </w:rPr>
        <w:t>a</w:t>
      </w:r>
      <w:r w:rsidR="009910BA">
        <w:rPr>
          <w:lang w:val="de-DE"/>
        </w:rPr>
        <w:t>ž</w:t>
      </w:r>
      <w:proofErr w:type="spellEnd"/>
      <w:r w:rsidRPr="00543004">
        <w:rPr>
          <w:lang w:val="de-DE"/>
        </w:rPr>
        <w:t xml:space="preserve"> </w:t>
      </w:r>
      <w:proofErr w:type="spellStart"/>
      <w:r w:rsidRPr="00543004">
        <w:rPr>
          <w:lang w:val="de-DE"/>
        </w:rPr>
        <w:t>štyri</w:t>
      </w:r>
      <w:proofErr w:type="spellEnd"/>
      <w:r w:rsidRPr="00543004">
        <w:rPr>
          <w:lang w:val="de-DE"/>
        </w:rPr>
        <w:t xml:space="preserve"> </w:t>
      </w:r>
      <w:proofErr w:type="spellStart"/>
      <w:r w:rsidRPr="00543004">
        <w:rPr>
          <w:lang w:val="de-DE"/>
        </w:rPr>
        <w:t>hodiny</w:t>
      </w:r>
      <w:proofErr w:type="spellEnd"/>
      <w:r w:rsidRPr="00543004">
        <w:rPr>
          <w:lang w:val="de-DE"/>
        </w:rPr>
        <w:t xml:space="preserve">, </w:t>
      </w:r>
      <w:proofErr w:type="spellStart"/>
      <w:r w:rsidRPr="00543004">
        <w:rPr>
          <w:lang w:val="de-DE"/>
        </w:rPr>
        <w:t>spolupracuje</w:t>
      </w:r>
      <w:proofErr w:type="spellEnd"/>
      <w:r w:rsidRPr="00543004">
        <w:rPr>
          <w:lang w:val="de-DE"/>
        </w:rPr>
        <w:t xml:space="preserve"> s </w:t>
      </w:r>
      <w:proofErr w:type="spellStart"/>
      <w:r w:rsidRPr="00543004">
        <w:rPr>
          <w:lang w:val="de-DE"/>
        </w:rPr>
        <w:t>pedagogickými</w:t>
      </w:r>
      <w:proofErr w:type="spellEnd"/>
      <w:r w:rsidRPr="00543004">
        <w:rPr>
          <w:lang w:val="de-DE"/>
        </w:rPr>
        <w:t xml:space="preserve"> </w:t>
      </w:r>
      <w:proofErr w:type="spellStart"/>
      <w:r w:rsidRPr="00543004">
        <w:rPr>
          <w:lang w:val="de-DE"/>
        </w:rPr>
        <w:t>zamestnancami</w:t>
      </w:r>
      <w:proofErr w:type="spellEnd"/>
      <w:r w:rsidRPr="00543004">
        <w:rPr>
          <w:lang w:val="de-DE"/>
        </w:rPr>
        <w:t xml:space="preserve"> a </w:t>
      </w:r>
      <w:proofErr w:type="spellStart"/>
      <w:r w:rsidRPr="00543004">
        <w:rPr>
          <w:lang w:val="de-DE"/>
        </w:rPr>
        <w:t>po</w:t>
      </w:r>
      <w:proofErr w:type="spellEnd"/>
      <w:r w:rsidRPr="00543004">
        <w:rPr>
          <w:lang w:val="de-DE"/>
        </w:rPr>
        <w:t xml:space="preserve"> </w:t>
      </w:r>
      <w:proofErr w:type="spellStart"/>
      <w:r w:rsidRPr="00543004">
        <w:rPr>
          <w:lang w:val="de-DE"/>
        </w:rPr>
        <w:t>prevzatí</w:t>
      </w:r>
      <w:proofErr w:type="spellEnd"/>
      <w:r w:rsidRPr="00543004">
        <w:rPr>
          <w:lang w:val="de-DE"/>
        </w:rPr>
        <w:t xml:space="preserve"> </w:t>
      </w:r>
      <w:proofErr w:type="spellStart"/>
      <w:r w:rsidRPr="00543004">
        <w:rPr>
          <w:lang w:val="de-DE"/>
        </w:rPr>
        <w:t>dieťaťa</w:t>
      </w:r>
      <w:proofErr w:type="spellEnd"/>
      <w:r w:rsidRPr="00543004">
        <w:rPr>
          <w:lang w:val="de-DE"/>
        </w:rPr>
        <w:t xml:space="preserve"> z </w:t>
      </w:r>
      <w:proofErr w:type="spellStart"/>
      <w:r w:rsidRPr="00543004">
        <w:rPr>
          <w:lang w:val="de-DE"/>
        </w:rPr>
        <w:t>materskej</w:t>
      </w:r>
      <w:proofErr w:type="spellEnd"/>
      <w:r w:rsidRPr="00543004">
        <w:rPr>
          <w:lang w:val="de-DE"/>
        </w:rPr>
        <w:t xml:space="preserve"> </w:t>
      </w:r>
      <w:proofErr w:type="spellStart"/>
      <w:r w:rsidRPr="00543004">
        <w:rPr>
          <w:lang w:val="de-DE"/>
        </w:rPr>
        <w:t>školy</w:t>
      </w:r>
      <w:proofErr w:type="spellEnd"/>
      <w:r w:rsidRPr="00543004">
        <w:rPr>
          <w:lang w:val="de-DE"/>
        </w:rPr>
        <w:t xml:space="preserve"> </w:t>
      </w:r>
      <w:proofErr w:type="spellStart"/>
      <w:r w:rsidRPr="00543004">
        <w:rPr>
          <w:lang w:val="de-DE"/>
        </w:rPr>
        <w:t>zabezpečuje</w:t>
      </w:r>
      <w:proofErr w:type="spellEnd"/>
      <w:r w:rsidRPr="00543004">
        <w:rPr>
          <w:lang w:val="de-DE"/>
        </w:rPr>
        <w:t xml:space="preserve"> </w:t>
      </w:r>
      <w:proofErr w:type="spellStart"/>
      <w:r w:rsidRPr="00543004">
        <w:rPr>
          <w:lang w:val="de-DE"/>
        </w:rPr>
        <w:t>riadnu</w:t>
      </w:r>
      <w:proofErr w:type="spellEnd"/>
      <w:r w:rsidRPr="00543004">
        <w:rPr>
          <w:lang w:val="de-DE"/>
        </w:rPr>
        <w:t xml:space="preserve"> </w:t>
      </w:r>
      <w:proofErr w:type="spellStart"/>
      <w:r w:rsidRPr="00543004">
        <w:rPr>
          <w:lang w:val="de-DE"/>
        </w:rPr>
        <w:t>starostlivosť</w:t>
      </w:r>
      <w:proofErr w:type="spellEnd"/>
      <w:r w:rsidRPr="00543004">
        <w:rPr>
          <w:lang w:val="de-DE"/>
        </w:rPr>
        <w:t xml:space="preserve"> o </w:t>
      </w:r>
      <w:proofErr w:type="spellStart"/>
      <w:r w:rsidRPr="00543004">
        <w:rPr>
          <w:lang w:val="de-DE"/>
        </w:rPr>
        <w:t>dieťa</w:t>
      </w:r>
      <w:proofErr w:type="spellEnd"/>
      <w:r w:rsidRPr="00543004">
        <w:rPr>
          <w:lang w:val="de-DE"/>
        </w:rPr>
        <w:t xml:space="preserve">. </w:t>
      </w:r>
      <w:proofErr w:type="spellStart"/>
      <w:r w:rsidRPr="00543004">
        <w:rPr>
          <w:lang w:val="de-DE"/>
        </w:rPr>
        <w:t>Ak</w:t>
      </w:r>
      <w:proofErr w:type="spellEnd"/>
      <w:r w:rsidRPr="00543004">
        <w:rPr>
          <w:lang w:val="de-DE"/>
        </w:rPr>
        <w:t xml:space="preserve"> </w:t>
      </w:r>
      <w:proofErr w:type="spellStart"/>
      <w:r w:rsidRPr="00543004">
        <w:rPr>
          <w:lang w:val="de-DE"/>
        </w:rPr>
        <w:t>sa</w:t>
      </w:r>
      <w:proofErr w:type="spellEnd"/>
      <w:r w:rsidRPr="00543004">
        <w:rPr>
          <w:lang w:val="de-DE"/>
        </w:rPr>
        <w:t xml:space="preserve"> </w:t>
      </w:r>
      <w:proofErr w:type="spellStart"/>
      <w:r w:rsidRPr="00543004">
        <w:rPr>
          <w:lang w:val="de-DE"/>
        </w:rPr>
        <w:t>dieťa</w:t>
      </w:r>
      <w:proofErr w:type="spellEnd"/>
      <w:r w:rsidRPr="00543004">
        <w:rPr>
          <w:lang w:val="de-DE"/>
        </w:rPr>
        <w:t xml:space="preserve"> </w:t>
      </w:r>
      <w:proofErr w:type="spellStart"/>
      <w:r w:rsidRPr="00543004">
        <w:rPr>
          <w:lang w:val="de-DE"/>
        </w:rPr>
        <w:t>zadaptuje</w:t>
      </w:r>
      <w:proofErr w:type="spellEnd"/>
      <w:r w:rsidRPr="00543004">
        <w:rPr>
          <w:lang w:val="de-DE"/>
        </w:rPr>
        <w:t xml:space="preserve"> v </w:t>
      </w:r>
      <w:proofErr w:type="spellStart"/>
      <w:r w:rsidRPr="00543004">
        <w:rPr>
          <w:lang w:val="de-DE"/>
        </w:rPr>
        <w:t>materskej</w:t>
      </w:r>
      <w:proofErr w:type="spellEnd"/>
      <w:r w:rsidRPr="00543004">
        <w:rPr>
          <w:lang w:val="de-DE"/>
        </w:rPr>
        <w:t xml:space="preserve"> </w:t>
      </w:r>
      <w:proofErr w:type="spellStart"/>
      <w:r w:rsidRPr="00543004">
        <w:rPr>
          <w:lang w:val="de-DE"/>
        </w:rPr>
        <w:t>škole</w:t>
      </w:r>
      <w:proofErr w:type="spellEnd"/>
      <w:r w:rsidRPr="00543004">
        <w:rPr>
          <w:lang w:val="de-DE"/>
        </w:rPr>
        <w:t xml:space="preserve">, </w:t>
      </w:r>
      <w:proofErr w:type="spellStart"/>
      <w:r w:rsidRPr="00543004">
        <w:rPr>
          <w:lang w:val="de-DE"/>
        </w:rPr>
        <w:t>môže</w:t>
      </w:r>
      <w:proofErr w:type="spellEnd"/>
      <w:r w:rsidRPr="00543004">
        <w:rPr>
          <w:lang w:val="de-DE"/>
        </w:rPr>
        <w:t xml:space="preserve"> </w:t>
      </w:r>
      <w:proofErr w:type="spellStart"/>
      <w:r w:rsidRPr="00543004">
        <w:rPr>
          <w:lang w:val="de-DE"/>
        </w:rPr>
        <w:t>dieťa</w:t>
      </w:r>
      <w:proofErr w:type="spellEnd"/>
      <w:r w:rsidRPr="00543004">
        <w:rPr>
          <w:lang w:val="de-DE"/>
        </w:rPr>
        <w:t xml:space="preserve"> </w:t>
      </w:r>
      <w:proofErr w:type="spellStart"/>
      <w:r w:rsidRPr="00543004">
        <w:rPr>
          <w:lang w:val="de-DE"/>
        </w:rPr>
        <w:t>po</w:t>
      </w:r>
      <w:proofErr w:type="spellEnd"/>
      <w:r w:rsidRPr="00543004">
        <w:rPr>
          <w:lang w:val="de-DE"/>
        </w:rPr>
        <w:t xml:space="preserve"> </w:t>
      </w:r>
      <w:proofErr w:type="spellStart"/>
      <w:r w:rsidRPr="00543004">
        <w:rPr>
          <w:lang w:val="de-DE"/>
        </w:rPr>
        <w:t>dohode</w:t>
      </w:r>
      <w:proofErr w:type="spellEnd"/>
      <w:r w:rsidRPr="00543004">
        <w:rPr>
          <w:lang w:val="de-DE"/>
        </w:rPr>
        <w:t xml:space="preserve"> </w:t>
      </w:r>
      <w:proofErr w:type="spellStart"/>
      <w:r w:rsidRPr="00543004">
        <w:rPr>
          <w:lang w:val="de-DE"/>
        </w:rPr>
        <w:t>zákonného</w:t>
      </w:r>
      <w:proofErr w:type="spellEnd"/>
      <w:r w:rsidRPr="00543004">
        <w:rPr>
          <w:lang w:val="de-DE"/>
        </w:rPr>
        <w:t xml:space="preserve"> </w:t>
      </w:r>
      <w:proofErr w:type="spellStart"/>
      <w:r w:rsidRPr="00543004">
        <w:rPr>
          <w:lang w:val="de-DE"/>
        </w:rPr>
        <w:t>zástupcu</w:t>
      </w:r>
      <w:proofErr w:type="spellEnd"/>
      <w:r w:rsidRPr="00543004">
        <w:rPr>
          <w:lang w:val="de-DE"/>
        </w:rPr>
        <w:t xml:space="preserve"> s </w:t>
      </w:r>
      <w:proofErr w:type="spellStart"/>
      <w:r w:rsidRPr="00543004">
        <w:rPr>
          <w:lang w:val="de-DE"/>
        </w:rPr>
        <w:t>riaditeľom</w:t>
      </w:r>
      <w:proofErr w:type="spellEnd"/>
      <w:r w:rsidRPr="00543004">
        <w:rPr>
          <w:lang w:val="de-DE"/>
        </w:rPr>
        <w:t xml:space="preserve"> </w:t>
      </w:r>
      <w:proofErr w:type="spellStart"/>
      <w:r w:rsidRPr="00543004">
        <w:rPr>
          <w:lang w:val="de-DE"/>
        </w:rPr>
        <w:t>pravidelne</w:t>
      </w:r>
      <w:proofErr w:type="spellEnd"/>
      <w:r w:rsidRPr="00543004">
        <w:rPr>
          <w:lang w:val="de-DE"/>
        </w:rPr>
        <w:t xml:space="preserve"> </w:t>
      </w:r>
      <w:proofErr w:type="spellStart"/>
      <w:r w:rsidRPr="00543004">
        <w:rPr>
          <w:lang w:val="de-DE"/>
        </w:rPr>
        <w:t>navštevovať</w:t>
      </w:r>
      <w:proofErr w:type="spellEnd"/>
      <w:r w:rsidRPr="00543004">
        <w:rPr>
          <w:lang w:val="de-DE"/>
        </w:rPr>
        <w:t xml:space="preserve"> </w:t>
      </w:r>
      <w:proofErr w:type="spellStart"/>
      <w:r w:rsidRPr="00543004">
        <w:rPr>
          <w:lang w:val="de-DE"/>
        </w:rPr>
        <w:t>materskú</w:t>
      </w:r>
      <w:proofErr w:type="spellEnd"/>
      <w:r w:rsidRPr="00543004">
        <w:rPr>
          <w:lang w:val="de-DE"/>
        </w:rPr>
        <w:t xml:space="preserve"> </w:t>
      </w:r>
      <w:proofErr w:type="spellStart"/>
      <w:r w:rsidRPr="00543004">
        <w:rPr>
          <w:lang w:val="de-DE"/>
        </w:rPr>
        <w:t>školu</w:t>
      </w:r>
      <w:proofErr w:type="spellEnd"/>
      <w:r w:rsidRPr="00543004">
        <w:rPr>
          <w:lang w:val="de-DE"/>
        </w:rPr>
        <w:t xml:space="preserve"> v </w:t>
      </w:r>
      <w:proofErr w:type="spellStart"/>
      <w:r w:rsidRPr="00543004">
        <w:rPr>
          <w:lang w:val="de-DE"/>
        </w:rPr>
        <w:t>dohodnutom</w:t>
      </w:r>
      <w:proofErr w:type="spellEnd"/>
      <w:r w:rsidRPr="00543004">
        <w:rPr>
          <w:lang w:val="de-DE"/>
        </w:rPr>
        <w:t xml:space="preserve"> </w:t>
      </w:r>
      <w:proofErr w:type="spellStart"/>
      <w:r w:rsidRPr="00543004">
        <w:rPr>
          <w:lang w:val="de-DE"/>
        </w:rPr>
        <w:t>čase</w:t>
      </w:r>
      <w:proofErr w:type="spellEnd"/>
      <w:r w:rsidRPr="00543004">
        <w:rPr>
          <w:lang w:val="de-DE"/>
        </w:rPr>
        <w:t xml:space="preserve">. Pri </w:t>
      </w:r>
      <w:proofErr w:type="spellStart"/>
      <w:r w:rsidRPr="00543004">
        <w:rPr>
          <w:lang w:val="de-DE"/>
        </w:rPr>
        <w:t>zníženej</w:t>
      </w:r>
      <w:proofErr w:type="spellEnd"/>
      <w:r w:rsidRPr="00543004">
        <w:rPr>
          <w:lang w:val="de-DE"/>
        </w:rPr>
        <w:t xml:space="preserve"> </w:t>
      </w:r>
      <w:proofErr w:type="spellStart"/>
      <w:r w:rsidRPr="00543004">
        <w:rPr>
          <w:lang w:val="de-DE"/>
        </w:rPr>
        <w:t>adaptačnej</w:t>
      </w:r>
      <w:proofErr w:type="spellEnd"/>
      <w:r w:rsidRPr="00543004">
        <w:rPr>
          <w:lang w:val="de-DE"/>
        </w:rPr>
        <w:t xml:space="preserve"> </w:t>
      </w:r>
      <w:proofErr w:type="spellStart"/>
      <w:r w:rsidRPr="00543004">
        <w:rPr>
          <w:lang w:val="de-DE"/>
        </w:rPr>
        <w:t>schopnosti</w:t>
      </w:r>
      <w:proofErr w:type="spellEnd"/>
      <w:r w:rsidRPr="00543004">
        <w:rPr>
          <w:lang w:val="de-DE"/>
        </w:rPr>
        <w:t xml:space="preserve"> </w:t>
      </w:r>
      <w:proofErr w:type="spellStart"/>
      <w:r w:rsidRPr="00543004">
        <w:rPr>
          <w:lang w:val="de-DE"/>
        </w:rPr>
        <w:t>dieťaťa</w:t>
      </w:r>
      <w:proofErr w:type="spellEnd"/>
      <w:r w:rsidRPr="00543004">
        <w:rPr>
          <w:lang w:val="de-DE"/>
        </w:rPr>
        <w:t xml:space="preserve"> </w:t>
      </w:r>
      <w:proofErr w:type="spellStart"/>
      <w:r w:rsidRPr="00543004">
        <w:rPr>
          <w:lang w:val="de-DE"/>
        </w:rPr>
        <w:t>môže</w:t>
      </w:r>
      <w:proofErr w:type="spellEnd"/>
      <w:r w:rsidRPr="00543004">
        <w:rPr>
          <w:lang w:val="de-DE"/>
        </w:rPr>
        <w:t xml:space="preserve"> </w:t>
      </w:r>
      <w:proofErr w:type="spellStart"/>
      <w:r w:rsidRPr="00543004">
        <w:rPr>
          <w:lang w:val="de-DE"/>
        </w:rPr>
        <w:t>riaditeľ</w:t>
      </w:r>
      <w:proofErr w:type="spellEnd"/>
      <w:r w:rsidRPr="00543004">
        <w:rPr>
          <w:lang w:val="de-DE"/>
        </w:rPr>
        <w:t xml:space="preserve"> </w:t>
      </w:r>
      <w:proofErr w:type="spellStart"/>
      <w:r w:rsidRPr="00543004">
        <w:rPr>
          <w:lang w:val="de-DE"/>
        </w:rPr>
        <w:t>po</w:t>
      </w:r>
      <w:proofErr w:type="spellEnd"/>
      <w:r w:rsidRPr="00543004">
        <w:rPr>
          <w:lang w:val="de-DE"/>
        </w:rPr>
        <w:t xml:space="preserve"> </w:t>
      </w:r>
      <w:proofErr w:type="spellStart"/>
      <w:r w:rsidRPr="00543004">
        <w:rPr>
          <w:lang w:val="de-DE"/>
        </w:rPr>
        <w:t>prerokovaní</w:t>
      </w:r>
      <w:proofErr w:type="spellEnd"/>
      <w:r w:rsidRPr="00543004">
        <w:rPr>
          <w:lang w:val="de-DE"/>
        </w:rPr>
        <w:t xml:space="preserve"> so </w:t>
      </w:r>
      <w:proofErr w:type="spellStart"/>
      <w:r w:rsidRPr="00543004">
        <w:rPr>
          <w:lang w:val="de-DE"/>
        </w:rPr>
        <w:t>zákonným</w:t>
      </w:r>
      <w:proofErr w:type="spellEnd"/>
      <w:r w:rsidRPr="00543004">
        <w:rPr>
          <w:lang w:val="de-DE"/>
        </w:rPr>
        <w:t xml:space="preserve"> </w:t>
      </w:r>
      <w:proofErr w:type="spellStart"/>
      <w:r w:rsidRPr="00543004">
        <w:rPr>
          <w:lang w:val="de-DE"/>
        </w:rPr>
        <w:t>zástupcom</w:t>
      </w:r>
      <w:proofErr w:type="spellEnd"/>
      <w:r w:rsidRPr="00543004">
        <w:rPr>
          <w:lang w:val="de-DE"/>
        </w:rPr>
        <w:t xml:space="preserve"> </w:t>
      </w:r>
      <w:proofErr w:type="spellStart"/>
      <w:r w:rsidRPr="00543004">
        <w:rPr>
          <w:lang w:val="de-DE"/>
        </w:rPr>
        <w:t>rozhodnúť</w:t>
      </w:r>
      <w:proofErr w:type="spellEnd"/>
      <w:r w:rsidRPr="00543004">
        <w:rPr>
          <w:lang w:val="de-DE"/>
        </w:rPr>
        <w:t xml:space="preserve"> o </w:t>
      </w:r>
      <w:proofErr w:type="spellStart"/>
      <w:r w:rsidRPr="00543004">
        <w:rPr>
          <w:lang w:val="de-DE"/>
        </w:rPr>
        <w:t>prerušení</w:t>
      </w:r>
      <w:proofErr w:type="spellEnd"/>
      <w:r w:rsidRPr="00543004">
        <w:rPr>
          <w:lang w:val="de-DE"/>
        </w:rPr>
        <w:t xml:space="preserve"> </w:t>
      </w:r>
      <w:proofErr w:type="spellStart"/>
      <w:r w:rsidRPr="00543004">
        <w:rPr>
          <w:lang w:val="de-DE"/>
        </w:rPr>
        <w:t>dochádzky</w:t>
      </w:r>
      <w:proofErr w:type="spellEnd"/>
      <w:r w:rsidRPr="00543004">
        <w:rPr>
          <w:lang w:val="de-DE"/>
        </w:rPr>
        <w:t xml:space="preserve"> </w:t>
      </w:r>
      <w:proofErr w:type="spellStart"/>
      <w:r w:rsidRPr="00543004">
        <w:rPr>
          <w:lang w:val="de-DE"/>
        </w:rPr>
        <w:t>dieťaťa</w:t>
      </w:r>
      <w:proofErr w:type="spellEnd"/>
      <w:r w:rsidRPr="00543004">
        <w:rPr>
          <w:lang w:val="de-DE"/>
        </w:rPr>
        <w:t xml:space="preserve"> do </w:t>
      </w:r>
      <w:proofErr w:type="spellStart"/>
      <w:r w:rsidRPr="00543004">
        <w:rPr>
          <w:lang w:val="de-DE"/>
        </w:rPr>
        <w:t>materskej</w:t>
      </w:r>
      <w:proofErr w:type="spellEnd"/>
      <w:r w:rsidRPr="00543004">
        <w:rPr>
          <w:lang w:val="de-DE"/>
        </w:rPr>
        <w:t xml:space="preserve"> </w:t>
      </w:r>
      <w:proofErr w:type="spellStart"/>
      <w:r w:rsidRPr="00543004">
        <w:rPr>
          <w:lang w:val="de-DE"/>
        </w:rPr>
        <w:t>školy</w:t>
      </w:r>
      <w:proofErr w:type="spellEnd"/>
      <w:r w:rsidRPr="00543004">
        <w:rPr>
          <w:lang w:val="de-DE"/>
        </w:rPr>
        <w:t xml:space="preserve"> na </w:t>
      </w:r>
      <w:proofErr w:type="spellStart"/>
      <w:r w:rsidRPr="00543004">
        <w:rPr>
          <w:lang w:val="de-DE"/>
        </w:rPr>
        <w:t>dohodnutý</w:t>
      </w:r>
      <w:proofErr w:type="spellEnd"/>
      <w:r w:rsidRPr="00543004">
        <w:rPr>
          <w:lang w:val="de-DE"/>
        </w:rPr>
        <w:t xml:space="preserve"> </w:t>
      </w:r>
      <w:proofErr w:type="spellStart"/>
      <w:r w:rsidRPr="00543004">
        <w:rPr>
          <w:lang w:val="de-DE"/>
        </w:rPr>
        <w:t>čas</w:t>
      </w:r>
      <w:proofErr w:type="spellEnd"/>
      <w:r w:rsidRPr="00543004">
        <w:rPr>
          <w:lang w:val="de-DE"/>
        </w:rPr>
        <w:t xml:space="preserve">. V </w:t>
      </w:r>
      <w:proofErr w:type="spellStart"/>
      <w:r w:rsidRPr="00543004">
        <w:rPr>
          <w:lang w:val="de-DE"/>
        </w:rPr>
        <w:t>prípade</w:t>
      </w:r>
      <w:proofErr w:type="spellEnd"/>
      <w:r w:rsidRPr="00543004">
        <w:rPr>
          <w:lang w:val="de-DE"/>
        </w:rPr>
        <w:t xml:space="preserve">, </w:t>
      </w:r>
      <w:proofErr w:type="spellStart"/>
      <w:r w:rsidRPr="00543004">
        <w:rPr>
          <w:lang w:val="de-DE"/>
        </w:rPr>
        <w:t>ak</w:t>
      </w:r>
      <w:proofErr w:type="spellEnd"/>
      <w:r w:rsidRPr="00543004">
        <w:rPr>
          <w:lang w:val="de-DE"/>
        </w:rPr>
        <w:t xml:space="preserve"> </w:t>
      </w:r>
      <w:proofErr w:type="spellStart"/>
      <w:r w:rsidRPr="00543004">
        <w:rPr>
          <w:lang w:val="de-DE"/>
        </w:rPr>
        <w:t>sa</w:t>
      </w:r>
      <w:proofErr w:type="spellEnd"/>
      <w:r w:rsidRPr="00543004">
        <w:rPr>
          <w:lang w:val="de-DE"/>
        </w:rPr>
        <w:t xml:space="preserve"> </w:t>
      </w:r>
      <w:proofErr w:type="spellStart"/>
      <w:r w:rsidRPr="00543004">
        <w:rPr>
          <w:lang w:val="de-DE"/>
        </w:rPr>
        <w:t>dieťa</w:t>
      </w:r>
      <w:proofErr w:type="spellEnd"/>
      <w:r w:rsidRPr="00543004">
        <w:rPr>
          <w:lang w:val="de-DE"/>
        </w:rPr>
        <w:t xml:space="preserve"> </w:t>
      </w:r>
      <w:proofErr w:type="spellStart"/>
      <w:r w:rsidRPr="00543004">
        <w:rPr>
          <w:lang w:val="de-DE"/>
        </w:rPr>
        <w:t>nedokáže</w:t>
      </w:r>
      <w:proofErr w:type="spellEnd"/>
      <w:r w:rsidRPr="00543004">
        <w:rPr>
          <w:lang w:val="de-DE"/>
        </w:rPr>
        <w:t xml:space="preserve"> </w:t>
      </w:r>
      <w:proofErr w:type="spellStart"/>
      <w:r w:rsidRPr="00543004">
        <w:rPr>
          <w:lang w:val="de-DE"/>
        </w:rPr>
        <w:t>adaptovať</w:t>
      </w:r>
      <w:proofErr w:type="spellEnd"/>
      <w:r w:rsidRPr="00543004">
        <w:rPr>
          <w:lang w:val="de-DE"/>
        </w:rPr>
        <w:t xml:space="preserve"> na </w:t>
      </w:r>
      <w:proofErr w:type="spellStart"/>
      <w:r w:rsidRPr="00543004">
        <w:rPr>
          <w:lang w:val="de-DE"/>
        </w:rPr>
        <w:t>prostredie</w:t>
      </w:r>
      <w:proofErr w:type="spellEnd"/>
      <w:r w:rsidRPr="00543004">
        <w:rPr>
          <w:lang w:val="de-DE"/>
        </w:rPr>
        <w:t xml:space="preserve"> a </w:t>
      </w:r>
      <w:proofErr w:type="spellStart"/>
      <w:r w:rsidRPr="00543004">
        <w:rPr>
          <w:lang w:val="de-DE"/>
        </w:rPr>
        <w:t>kolektív</w:t>
      </w:r>
      <w:proofErr w:type="spellEnd"/>
      <w:r w:rsidRPr="00543004">
        <w:rPr>
          <w:lang w:val="de-DE"/>
        </w:rPr>
        <w:t xml:space="preserve"> v </w:t>
      </w:r>
      <w:proofErr w:type="spellStart"/>
      <w:r w:rsidRPr="00543004">
        <w:rPr>
          <w:lang w:val="de-DE"/>
        </w:rPr>
        <w:t>materskej</w:t>
      </w:r>
      <w:proofErr w:type="spellEnd"/>
      <w:r w:rsidRPr="00543004">
        <w:rPr>
          <w:lang w:val="de-DE"/>
        </w:rPr>
        <w:t xml:space="preserve"> </w:t>
      </w:r>
      <w:proofErr w:type="spellStart"/>
      <w:r w:rsidRPr="00543004">
        <w:rPr>
          <w:lang w:val="de-DE"/>
        </w:rPr>
        <w:t>škole</w:t>
      </w:r>
      <w:proofErr w:type="spellEnd"/>
      <w:r w:rsidRPr="00543004">
        <w:rPr>
          <w:lang w:val="de-DE"/>
        </w:rPr>
        <w:t xml:space="preserve">, </w:t>
      </w:r>
      <w:proofErr w:type="spellStart"/>
      <w:r w:rsidRPr="00543004">
        <w:rPr>
          <w:lang w:val="de-DE"/>
        </w:rPr>
        <w:t>riaditeľ</w:t>
      </w:r>
      <w:proofErr w:type="spellEnd"/>
      <w:r w:rsidRPr="00543004">
        <w:rPr>
          <w:lang w:val="de-DE"/>
        </w:rPr>
        <w:t xml:space="preserve"> </w:t>
      </w:r>
      <w:proofErr w:type="spellStart"/>
      <w:r w:rsidRPr="00543004">
        <w:rPr>
          <w:lang w:val="de-DE"/>
        </w:rPr>
        <w:t>po</w:t>
      </w:r>
      <w:proofErr w:type="spellEnd"/>
      <w:r w:rsidRPr="00543004">
        <w:rPr>
          <w:lang w:val="de-DE"/>
        </w:rPr>
        <w:t xml:space="preserve"> </w:t>
      </w:r>
      <w:proofErr w:type="spellStart"/>
      <w:r w:rsidRPr="00543004">
        <w:rPr>
          <w:lang w:val="de-DE"/>
        </w:rPr>
        <w:t>prerokovaní</w:t>
      </w:r>
      <w:proofErr w:type="spellEnd"/>
      <w:r w:rsidRPr="00543004">
        <w:rPr>
          <w:lang w:val="de-DE"/>
        </w:rPr>
        <w:t xml:space="preserve"> so </w:t>
      </w:r>
      <w:proofErr w:type="spellStart"/>
      <w:r w:rsidRPr="00543004">
        <w:rPr>
          <w:lang w:val="de-DE"/>
        </w:rPr>
        <w:t>zákonným</w:t>
      </w:r>
      <w:proofErr w:type="spellEnd"/>
      <w:r w:rsidRPr="00543004">
        <w:rPr>
          <w:lang w:val="de-DE"/>
        </w:rPr>
        <w:t xml:space="preserve"> </w:t>
      </w:r>
      <w:proofErr w:type="spellStart"/>
      <w:r w:rsidRPr="00543004">
        <w:rPr>
          <w:lang w:val="de-DE"/>
        </w:rPr>
        <w:t>zástupcom</w:t>
      </w:r>
      <w:proofErr w:type="spellEnd"/>
      <w:r w:rsidRPr="00543004">
        <w:rPr>
          <w:lang w:val="de-DE"/>
        </w:rPr>
        <w:t xml:space="preserve"> </w:t>
      </w:r>
      <w:proofErr w:type="spellStart"/>
      <w:r w:rsidRPr="00543004">
        <w:rPr>
          <w:lang w:val="de-DE"/>
        </w:rPr>
        <w:t>dieťaťa</w:t>
      </w:r>
      <w:proofErr w:type="spellEnd"/>
      <w:r w:rsidRPr="00543004">
        <w:rPr>
          <w:lang w:val="de-DE"/>
        </w:rPr>
        <w:t xml:space="preserve"> </w:t>
      </w:r>
      <w:proofErr w:type="spellStart"/>
      <w:r w:rsidRPr="00543004">
        <w:rPr>
          <w:lang w:val="de-DE"/>
        </w:rPr>
        <w:t>ukončí</w:t>
      </w:r>
      <w:proofErr w:type="spellEnd"/>
      <w:r w:rsidRPr="00543004">
        <w:rPr>
          <w:lang w:val="de-DE"/>
        </w:rPr>
        <w:t xml:space="preserve"> </w:t>
      </w:r>
      <w:proofErr w:type="spellStart"/>
      <w:r w:rsidRPr="00543004">
        <w:rPr>
          <w:lang w:val="de-DE"/>
        </w:rPr>
        <w:t>dochádzku</w:t>
      </w:r>
      <w:proofErr w:type="spellEnd"/>
      <w:r w:rsidRPr="00543004">
        <w:rPr>
          <w:lang w:val="de-DE"/>
        </w:rPr>
        <w:t xml:space="preserve"> </w:t>
      </w:r>
      <w:proofErr w:type="spellStart"/>
      <w:r w:rsidRPr="00543004">
        <w:rPr>
          <w:lang w:val="de-DE"/>
        </w:rPr>
        <w:t>dieťaťa</w:t>
      </w:r>
      <w:proofErr w:type="spellEnd"/>
      <w:r w:rsidRPr="00543004">
        <w:rPr>
          <w:lang w:val="de-DE"/>
        </w:rPr>
        <w:t xml:space="preserve"> do </w:t>
      </w:r>
      <w:proofErr w:type="spellStart"/>
      <w:r w:rsidRPr="00543004">
        <w:rPr>
          <w:lang w:val="de-DE"/>
        </w:rPr>
        <w:t>materskej</w:t>
      </w:r>
      <w:proofErr w:type="spellEnd"/>
      <w:r w:rsidRPr="00543004">
        <w:rPr>
          <w:lang w:val="de-DE"/>
        </w:rPr>
        <w:t xml:space="preserve"> </w:t>
      </w:r>
      <w:proofErr w:type="spellStart"/>
      <w:r w:rsidRPr="00543004">
        <w:rPr>
          <w:lang w:val="de-DE"/>
        </w:rPr>
        <w:t>školy</w:t>
      </w:r>
      <w:proofErr w:type="spellEnd"/>
      <w:r w:rsidRPr="00543004">
        <w:rPr>
          <w:lang w:val="de-DE"/>
        </w:rPr>
        <w:t>.</w:t>
      </w:r>
      <w:r w:rsidR="00206960" w:rsidRPr="00206960">
        <w:rPr>
          <w:b/>
          <w:bCs/>
        </w:rPr>
        <w:t xml:space="preserve"> </w:t>
      </w:r>
    </w:p>
    <w:p w14:paraId="5C77C382" w14:textId="77777777" w:rsidR="00B417DA" w:rsidRPr="00934F6E" w:rsidRDefault="00B417DA" w:rsidP="00934F6E">
      <w:pPr>
        <w:pStyle w:val="textbody"/>
        <w:spacing w:before="0" w:beforeAutospacing="0" w:after="0" w:afterAutospacing="0" w:line="276" w:lineRule="auto"/>
        <w:ind w:firstLine="708"/>
        <w:jc w:val="both"/>
        <w:rPr>
          <w:lang w:val="de-DE"/>
        </w:rPr>
      </w:pPr>
    </w:p>
    <w:p w14:paraId="79943175" w14:textId="77777777" w:rsidR="00206960" w:rsidRDefault="00206960" w:rsidP="00206960">
      <w:pPr>
        <w:pStyle w:val="textbody"/>
        <w:spacing w:before="0" w:beforeAutospacing="0" w:after="0" w:afterAutospacing="0" w:line="276" w:lineRule="auto"/>
        <w:ind w:firstLine="708"/>
        <w:jc w:val="both"/>
        <w:rPr>
          <w:b/>
          <w:bCs/>
        </w:rPr>
      </w:pPr>
      <w:r w:rsidRPr="00206960">
        <w:rPr>
          <w:b/>
          <w:bCs/>
        </w:rPr>
        <w:t>Prijatiu dieťaťa do materskej školy predchádza adaptačný pobyt v dĺžke 3 mesiace od nástupu do materskej školy. V danom období sa vedie diagnostika dieťaťa s prihliadnutím na jeho individuálne osobitosti. V prípade zníženej adaptačnej schopnosti dieťaťa,  problémového správania dieťaťa, v prípade neustáleho narúšania edukačného procesu, neadekvátneho /útočné až agresívne/ správania voči rovesníkom môže riaditeľ materskej školy v záujme zdravého vývinu dieťaťa a v prospech ostatných detí, ktoré sú účastníkmi výchovy a vzdelávania, po prerokovaní so zákonným zástupcom rozhodnúť o prerušení dochádzky dieťaťa do materskej školy na dohodnutý čas, alebo rozhodnúť o ukončení tejto dochádzky.</w:t>
      </w:r>
      <w:r w:rsidRPr="00206960">
        <w:t xml:space="preserve"> </w:t>
      </w:r>
      <w:r w:rsidRPr="00206960">
        <w:rPr>
          <w:b/>
          <w:bCs/>
        </w:rPr>
        <w:t xml:space="preserve">V prípade, že zákonný zástupca zámerne neuvedie v žiadosti a lekár v doklade o zdravotnom stave dieťaťa prípadné ochorenie dieťaťa, považuje sa to za závažné porušenie školského poriadku a môže viesť k vydaniu rozhodnutia o prerušení dochádzky dieťaťa na dobu, pokiaľ zákonný zástupca nepredloží všetky potrebné lekárske vyjadrenia a iné doklady, z ktorých je možné získať dostatok informácií a rozhodnúť o ďalšom postupe. </w:t>
      </w:r>
    </w:p>
    <w:p w14:paraId="453A5089" w14:textId="77777777" w:rsidR="00934F6E" w:rsidRDefault="00934F6E" w:rsidP="00206960">
      <w:pPr>
        <w:pStyle w:val="textbody"/>
        <w:spacing w:before="0" w:beforeAutospacing="0" w:after="0" w:afterAutospacing="0" w:line="276" w:lineRule="auto"/>
        <w:ind w:firstLine="708"/>
        <w:jc w:val="both"/>
        <w:rPr>
          <w:b/>
          <w:bCs/>
        </w:rPr>
      </w:pPr>
    </w:p>
    <w:p w14:paraId="69307B7F" w14:textId="77777777" w:rsidR="00206960" w:rsidRDefault="00206960" w:rsidP="00206960">
      <w:pPr>
        <w:pStyle w:val="textbody"/>
        <w:spacing w:before="0" w:beforeAutospacing="0" w:after="0" w:afterAutospacing="0" w:line="276" w:lineRule="auto"/>
        <w:ind w:firstLine="708"/>
        <w:jc w:val="both"/>
      </w:pPr>
      <w:r w:rsidRPr="00206960">
        <w:t>Ak riaditeľ materskej školy alebo príslušné školské zariadenie výchovného poradenstva a prevencie zistí, že vzdelávanie začleneného dieťaťa nie je na prospech začlenenému dieťaťu alebo deťom, ktoré sú účastníkmi výchovy a vzdelávania, navrhne po písomnom súhlase 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w:t>
      </w:r>
    </w:p>
    <w:p w14:paraId="03FEAE47" w14:textId="77777777" w:rsidR="00206960" w:rsidRDefault="00206960" w:rsidP="00206960">
      <w:pPr>
        <w:pStyle w:val="textbody"/>
        <w:spacing w:before="0" w:beforeAutospacing="0" w:after="0" w:afterAutospacing="0" w:line="276" w:lineRule="auto"/>
        <w:ind w:firstLine="708"/>
        <w:jc w:val="both"/>
      </w:pPr>
    </w:p>
    <w:p w14:paraId="5C7085ED" w14:textId="77777777" w:rsidR="00B13392" w:rsidRDefault="00543004" w:rsidP="00206960">
      <w:pPr>
        <w:pStyle w:val="textbody"/>
        <w:spacing w:before="0" w:beforeAutospacing="0" w:after="0" w:afterAutospacing="0" w:line="276" w:lineRule="auto"/>
        <w:ind w:firstLine="708"/>
        <w:jc w:val="both"/>
      </w:pPr>
      <w:proofErr w:type="spellStart"/>
      <w:r w:rsidRPr="00543004">
        <w:rPr>
          <w:lang w:val="de-DE"/>
        </w:rPr>
        <w:t>Podľa</w:t>
      </w:r>
      <w:proofErr w:type="spellEnd"/>
      <w:r w:rsidRPr="00543004">
        <w:rPr>
          <w:lang w:val="de-DE"/>
        </w:rPr>
        <w:t xml:space="preserve"> § 28 </w:t>
      </w:r>
      <w:proofErr w:type="spellStart"/>
      <w:r w:rsidRPr="00543004">
        <w:rPr>
          <w:lang w:val="de-DE"/>
        </w:rPr>
        <w:t>školského</w:t>
      </w:r>
      <w:proofErr w:type="spellEnd"/>
      <w:r w:rsidRPr="00543004">
        <w:rPr>
          <w:lang w:val="de-DE"/>
        </w:rPr>
        <w:t xml:space="preserve"> </w:t>
      </w:r>
      <w:proofErr w:type="spellStart"/>
      <w:r w:rsidRPr="00543004">
        <w:rPr>
          <w:lang w:val="de-DE"/>
        </w:rPr>
        <w:t>zákona</w:t>
      </w:r>
      <w:proofErr w:type="spellEnd"/>
      <w:r w:rsidRPr="00543004">
        <w:rPr>
          <w:lang w:val="de-DE"/>
        </w:rPr>
        <w:t xml:space="preserve"> </w:t>
      </w:r>
      <w:proofErr w:type="spellStart"/>
      <w:r w:rsidRPr="00543004">
        <w:rPr>
          <w:lang w:val="de-DE"/>
        </w:rPr>
        <w:t>ods</w:t>
      </w:r>
      <w:proofErr w:type="spellEnd"/>
      <w:r w:rsidRPr="00543004">
        <w:rPr>
          <w:lang w:val="de-DE"/>
        </w:rPr>
        <w:t xml:space="preserve">. 12 o </w:t>
      </w:r>
      <w:proofErr w:type="spellStart"/>
      <w:r w:rsidRPr="00543004">
        <w:rPr>
          <w:lang w:val="de-DE"/>
        </w:rPr>
        <w:t>zaradení</w:t>
      </w:r>
      <w:proofErr w:type="spellEnd"/>
      <w:r w:rsidRPr="00543004">
        <w:rPr>
          <w:lang w:val="de-DE"/>
        </w:rPr>
        <w:t xml:space="preserve"> </w:t>
      </w:r>
      <w:proofErr w:type="spellStart"/>
      <w:r w:rsidRPr="00543004">
        <w:rPr>
          <w:lang w:val="de-DE"/>
        </w:rPr>
        <w:t>dieťaťa</w:t>
      </w:r>
      <w:proofErr w:type="spellEnd"/>
      <w:r w:rsidRPr="00543004">
        <w:rPr>
          <w:lang w:val="de-DE"/>
        </w:rPr>
        <w:t xml:space="preserve"> so </w:t>
      </w:r>
      <w:proofErr w:type="spellStart"/>
      <w:r w:rsidRPr="00543004">
        <w:rPr>
          <w:lang w:val="de-DE"/>
        </w:rPr>
        <w:t>špeciálnymi</w:t>
      </w:r>
      <w:proofErr w:type="spellEnd"/>
      <w:r w:rsidRPr="00543004">
        <w:rPr>
          <w:lang w:val="de-DE"/>
        </w:rPr>
        <w:t xml:space="preserve"> </w:t>
      </w:r>
      <w:proofErr w:type="spellStart"/>
      <w:r w:rsidRPr="00543004">
        <w:rPr>
          <w:lang w:val="de-DE"/>
        </w:rPr>
        <w:t>výchovno-vzdelávacími</w:t>
      </w:r>
      <w:proofErr w:type="spellEnd"/>
      <w:r w:rsidRPr="00543004">
        <w:rPr>
          <w:lang w:val="de-DE"/>
        </w:rPr>
        <w:t xml:space="preserve"> </w:t>
      </w:r>
      <w:proofErr w:type="spellStart"/>
      <w:r w:rsidRPr="00543004">
        <w:rPr>
          <w:lang w:val="de-DE"/>
        </w:rPr>
        <w:t>potrebami</w:t>
      </w:r>
      <w:proofErr w:type="spellEnd"/>
      <w:r w:rsidRPr="00543004">
        <w:rPr>
          <w:lang w:val="de-DE"/>
        </w:rPr>
        <w:t xml:space="preserve"> (</w:t>
      </w:r>
      <w:proofErr w:type="spellStart"/>
      <w:r w:rsidRPr="00543004">
        <w:rPr>
          <w:lang w:val="de-DE"/>
        </w:rPr>
        <w:t>mentálne</w:t>
      </w:r>
      <w:proofErr w:type="spellEnd"/>
      <w:r w:rsidRPr="00543004">
        <w:rPr>
          <w:lang w:val="de-DE"/>
        </w:rPr>
        <w:t xml:space="preserve">, </w:t>
      </w:r>
      <w:proofErr w:type="spellStart"/>
      <w:r w:rsidRPr="00543004">
        <w:rPr>
          <w:lang w:val="de-DE"/>
        </w:rPr>
        <w:t>zmyslovo</w:t>
      </w:r>
      <w:proofErr w:type="spellEnd"/>
      <w:r w:rsidRPr="00543004">
        <w:rPr>
          <w:lang w:val="de-DE"/>
        </w:rPr>
        <w:t xml:space="preserve"> </w:t>
      </w:r>
      <w:proofErr w:type="spellStart"/>
      <w:r w:rsidRPr="00543004">
        <w:rPr>
          <w:lang w:val="de-DE"/>
        </w:rPr>
        <w:t>alebo</w:t>
      </w:r>
      <w:proofErr w:type="spellEnd"/>
      <w:r w:rsidRPr="00543004">
        <w:rPr>
          <w:lang w:val="de-DE"/>
        </w:rPr>
        <w:t xml:space="preserve"> </w:t>
      </w:r>
      <w:proofErr w:type="spellStart"/>
      <w:r w:rsidRPr="00543004">
        <w:rPr>
          <w:lang w:val="de-DE"/>
        </w:rPr>
        <w:t>telesne</w:t>
      </w:r>
      <w:proofErr w:type="spellEnd"/>
      <w:r w:rsidRPr="00543004">
        <w:rPr>
          <w:lang w:val="de-DE"/>
        </w:rPr>
        <w:t xml:space="preserve"> </w:t>
      </w:r>
      <w:proofErr w:type="spellStart"/>
      <w:r w:rsidRPr="00543004">
        <w:rPr>
          <w:lang w:val="de-DE"/>
        </w:rPr>
        <w:t>postihnuté</w:t>
      </w:r>
      <w:proofErr w:type="spellEnd"/>
      <w:r w:rsidRPr="00543004">
        <w:rPr>
          <w:lang w:val="de-DE"/>
        </w:rPr>
        <w:t xml:space="preserve"> </w:t>
      </w:r>
      <w:proofErr w:type="spellStart"/>
      <w:r w:rsidRPr="00543004">
        <w:rPr>
          <w:lang w:val="de-DE"/>
        </w:rPr>
        <w:t>deti</w:t>
      </w:r>
      <w:proofErr w:type="spellEnd"/>
      <w:r w:rsidRPr="00543004">
        <w:rPr>
          <w:lang w:val="de-DE"/>
        </w:rPr>
        <w:t xml:space="preserve">, </w:t>
      </w:r>
      <w:proofErr w:type="spellStart"/>
      <w:r w:rsidRPr="00543004">
        <w:rPr>
          <w:lang w:val="de-DE"/>
        </w:rPr>
        <w:t>deti</w:t>
      </w:r>
      <w:proofErr w:type="spellEnd"/>
      <w:r w:rsidRPr="00543004">
        <w:rPr>
          <w:lang w:val="de-DE"/>
        </w:rPr>
        <w:t xml:space="preserve"> s </w:t>
      </w:r>
      <w:proofErr w:type="spellStart"/>
      <w:r w:rsidRPr="00543004">
        <w:rPr>
          <w:lang w:val="de-DE"/>
        </w:rPr>
        <w:t>narušenou</w:t>
      </w:r>
      <w:proofErr w:type="spellEnd"/>
      <w:r w:rsidRPr="00543004">
        <w:rPr>
          <w:lang w:val="de-DE"/>
        </w:rPr>
        <w:t xml:space="preserve"> </w:t>
      </w:r>
      <w:proofErr w:type="spellStart"/>
      <w:r w:rsidRPr="00543004">
        <w:rPr>
          <w:lang w:val="de-DE"/>
        </w:rPr>
        <w:t>komunikačnou</w:t>
      </w:r>
      <w:proofErr w:type="spellEnd"/>
      <w:r w:rsidRPr="00543004">
        <w:rPr>
          <w:lang w:val="de-DE"/>
        </w:rPr>
        <w:t xml:space="preserve"> </w:t>
      </w:r>
      <w:proofErr w:type="spellStart"/>
      <w:r w:rsidRPr="00543004">
        <w:rPr>
          <w:lang w:val="de-DE"/>
        </w:rPr>
        <w:t>schopnosťou</w:t>
      </w:r>
      <w:proofErr w:type="spellEnd"/>
      <w:r w:rsidRPr="00543004">
        <w:rPr>
          <w:lang w:val="de-DE"/>
        </w:rPr>
        <w:t xml:space="preserve">, </w:t>
      </w:r>
      <w:proofErr w:type="spellStart"/>
      <w:r w:rsidRPr="00543004">
        <w:rPr>
          <w:lang w:val="de-DE"/>
        </w:rPr>
        <w:t>deti</w:t>
      </w:r>
      <w:proofErr w:type="spellEnd"/>
      <w:r w:rsidRPr="00543004">
        <w:rPr>
          <w:lang w:val="de-DE"/>
        </w:rPr>
        <w:t xml:space="preserve"> s </w:t>
      </w:r>
      <w:proofErr w:type="spellStart"/>
      <w:r w:rsidRPr="00543004">
        <w:rPr>
          <w:lang w:val="de-DE"/>
        </w:rPr>
        <w:t>poruchami</w:t>
      </w:r>
      <w:proofErr w:type="spellEnd"/>
      <w:r w:rsidRPr="00543004">
        <w:rPr>
          <w:lang w:val="de-DE"/>
        </w:rPr>
        <w:t xml:space="preserve"> </w:t>
      </w:r>
      <w:proofErr w:type="spellStart"/>
      <w:r w:rsidRPr="00543004">
        <w:rPr>
          <w:lang w:val="de-DE"/>
        </w:rPr>
        <w:t>správania</w:t>
      </w:r>
      <w:proofErr w:type="spellEnd"/>
      <w:r w:rsidRPr="00543004">
        <w:rPr>
          <w:lang w:val="de-DE"/>
        </w:rPr>
        <w:t xml:space="preserve">, s </w:t>
      </w:r>
      <w:proofErr w:type="spellStart"/>
      <w:r w:rsidRPr="00543004">
        <w:rPr>
          <w:lang w:val="de-DE"/>
        </w:rPr>
        <w:t>autizmom</w:t>
      </w:r>
      <w:proofErr w:type="spellEnd"/>
      <w:r w:rsidRPr="00543004">
        <w:rPr>
          <w:lang w:val="de-DE"/>
        </w:rPr>
        <w:t xml:space="preserve">) </w:t>
      </w:r>
      <w:proofErr w:type="spellStart"/>
      <w:r w:rsidRPr="00543004">
        <w:rPr>
          <w:lang w:val="de-DE"/>
        </w:rPr>
        <w:t>rozhodne</w:t>
      </w:r>
      <w:proofErr w:type="spellEnd"/>
      <w:r w:rsidRPr="00543004">
        <w:rPr>
          <w:lang w:val="de-DE"/>
        </w:rPr>
        <w:t xml:space="preserve"> </w:t>
      </w:r>
      <w:proofErr w:type="spellStart"/>
      <w:r w:rsidRPr="00543004">
        <w:rPr>
          <w:lang w:val="de-DE"/>
        </w:rPr>
        <w:t>riaditeľ</w:t>
      </w:r>
      <w:proofErr w:type="spellEnd"/>
      <w:r w:rsidRPr="00543004">
        <w:rPr>
          <w:lang w:val="de-DE"/>
        </w:rPr>
        <w:t xml:space="preserve"> na </w:t>
      </w:r>
      <w:proofErr w:type="spellStart"/>
      <w:r w:rsidRPr="00543004">
        <w:rPr>
          <w:lang w:val="de-DE"/>
        </w:rPr>
        <w:t>základe</w:t>
      </w:r>
      <w:proofErr w:type="spellEnd"/>
      <w:r w:rsidRPr="00543004">
        <w:rPr>
          <w:lang w:val="de-DE"/>
        </w:rPr>
        <w:t xml:space="preserve"> </w:t>
      </w:r>
      <w:proofErr w:type="spellStart"/>
      <w:r w:rsidRPr="00543004">
        <w:rPr>
          <w:lang w:val="de-DE"/>
        </w:rPr>
        <w:t>odporúčania</w:t>
      </w:r>
      <w:proofErr w:type="spellEnd"/>
      <w:r w:rsidRPr="00543004">
        <w:rPr>
          <w:lang w:val="de-DE"/>
        </w:rPr>
        <w:t xml:space="preserve"> </w:t>
      </w:r>
      <w:proofErr w:type="spellStart"/>
      <w:r w:rsidRPr="00543004">
        <w:rPr>
          <w:lang w:val="de-DE"/>
        </w:rPr>
        <w:t>všeobecného</w:t>
      </w:r>
      <w:proofErr w:type="spellEnd"/>
      <w:r w:rsidRPr="00543004">
        <w:rPr>
          <w:lang w:val="de-DE"/>
        </w:rPr>
        <w:t xml:space="preserve"> </w:t>
      </w:r>
      <w:proofErr w:type="spellStart"/>
      <w:r w:rsidRPr="00543004">
        <w:rPr>
          <w:lang w:val="de-DE"/>
        </w:rPr>
        <w:t>lekára</w:t>
      </w:r>
      <w:proofErr w:type="spellEnd"/>
      <w:r w:rsidRPr="00543004">
        <w:rPr>
          <w:lang w:val="de-DE"/>
        </w:rPr>
        <w:t xml:space="preserve"> </w:t>
      </w:r>
      <w:proofErr w:type="spellStart"/>
      <w:r w:rsidRPr="00543004">
        <w:rPr>
          <w:lang w:val="de-DE"/>
        </w:rPr>
        <w:t>pre</w:t>
      </w:r>
      <w:proofErr w:type="spellEnd"/>
      <w:r w:rsidRPr="00543004">
        <w:rPr>
          <w:lang w:val="de-DE"/>
        </w:rPr>
        <w:t xml:space="preserve"> </w:t>
      </w:r>
      <w:proofErr w:type="spellStart"/>
      <w:r w:rsidRPr="00543004">
        <w:rPr>
          <w:lang w:val="de-DE"/>
        </w:rPr>
        <w:t>deti</w:t>
      </w:r>
      <w:proofErr w:type="spellEnd"/>
      <w:r w:rsidRPr="00543004">
        <w:rPr>
          <w:lang w:val="de-DE"/>
        </w:rPr>
        <w:t xml:space="preserve"> a </w:t>
      </w:r>
      <w:proofErr w:type="spellStart"/>
      <w:r w:rsidRPr="00543004">
        <w:rPr>
          <w:lang w:val="de-DE"/>
        </w:rPr>
        <w:t>dorast</w:t>
      </w:r>
      <w:proofErr w:type="spellEnd"/>
      <w:r w:rsidRPr="00543004">
        <w:rPr>
          <w:lang w:val="de-DE"/>
        </w:rPr>
        <w:t xml:space="preserve"> a </w:t>
      </w:r>
      <w:proofErr w:type="spellStart"/>
      <w:r w:rsidRPr="00543004">
        <w:rPr>
          <w:lang w:val="de-DE"/>
        </w:rPr>
        <w:t>školského</w:t>
      </w:r>
      <w:proofErr w:type="spellEnd"/>
      <w:r w:rsidRPr="00543004">
        <w:rPr>
          <w:lang w:val="de-DE"/>
        </w:rPr>
        <w:t xml:space="preserve"> </w:t>
      </w:r>
      <w:proofErr w:type="spellStart"/>
      <w:r w:rsidRPr="00543004">
        <w:rPr>
          <w:lang w:val="de-DE"/>
        </w:rPr>
        <w:t>zariadenia</w:t>
      </w:r>
      <w:proofErr w:type="spellEnd"/>
      <w:r w:rsidRPr="00543004">
        <w:rPr>
          <w:lang w:val="de-DE"/>
        </w:rPr>
        <w:t xml:space="preserve"> </w:t>
      </w:r>
      <w:proofErr w:type="spellStart"/>
      <w:r w:rsidRPr="00543004">
        <w:rPr>
          <w:lang w:val="de-DE"/>
        </w:rPr>
        <w:t>výchovného</w:t>
      </w:r>
      <w:proofErr w:type="spellEnd"/>
      <w:r w:rsidRPr="00543004">
        <w:rPr>
          <w:lang w:val="de-DE"/>
        </w:rPr>
        <w:t xml:space="preserve"> </w:t>
      </w:r>
      <w:proofErr w:type="spellStart"/>
      <w:r w:rsidRPr="00543004">
        <w:rPr>
          <w:lang w:val="de-DE"/>
        </w:rPr>
        <w:t>poradenstva</w:t>
      </w:r>
      <w:proofErr w:type="spellEnd"/>
      <w:r w:rsidRPr="00543004">
        <w:rPr>
          <w:lang w:val="de-DE"/>
        </w:rPr>
        <w:t xml:space="preserve"> a </w:t>
      </w:r>
      <w:proofErr w:type="spellStart"/>
      <w:r w:rsidRPr="00543004">
        <w:rPr>
          <w:lang w:val="de-DE"/>
        </w:rPr>
        <w:t>prevencie</w:t>
      </w:r>
      <w:proofErr w:type="spellEnd"/>
      <w:r w:rsidRPr="00543004">
        <w:rPr>
          <w:lang w:val="de-DE"/>
        </w:rPr>
        <w:t xml:space="preserve"> a </w:t>
      </w:r>
      <w:proofErr w:type="spellStart"/>
      <w:r w:rsidRPr="00543004">
        <w:rPr>
          <w:lang w:val="de-DE"/>
        </w:rPr>
        <w:t>informovaného</w:t>
      </w:r>
      <w:proofErr w:type="spellEnd"/>
      <w:r w:rsidRPr="00543004">
        <w:rPr>
          <w:lang w:val="de-DE"/>
        </w:rPr>
        <w:t xml:space="preserve"> </w:t>
      </w:r>
      <w:proofErr w:type="spellStart"/>
      <w:r w:rsidRPr="00543004">
        <w:rPr>
          <w:lang w:val="de-DE"/>
        </w:rPr>
        <w:t>súhlasu</w:t>
      </w:r>
      <w:proofErr w:type="spellEnd"/>
      <w:r w:rsidRPr="00543004">
        <w:rPr>
          <w:lang w:val="de-DE"/>
        </w:rPr>
        <w:t xml:space="preserve"> </w:t>
      </w:r>
      <w:proofErr w:type="spellStart"/>
      <w:r w:rsidRPr="00543004">
        <w:rPr>
          <w:lang w:val="de-DE"/>
        </w:rPr>
        <w:t>zákonného</w:t>
      </w:r>
      <w:proofErr w:type="spellEnd"/>
      <w:r w:rsidRPr="00543004">
        <w:rPr>
          <w:lang w:val="de-DE"/>
        </w:rPr>
        <w:t xml:space="preserve"> </w:t>
      </w:r>
      <w:proofErr w:type="spellStart"/>
      <w:r w:rsidRPr="00543004">
        <w:rPr>
          <w:lang w:val="de-DE"/>
        </w:rPr>
        <w:t>zástupcu</w:t>
      </w:r>
      <w:proofErr w:type="spellEnd"/>
      <w:r w:rsidRPr="00543004">
        <w:rPr>
          <w:lang w:val="de-DE"/>
        </w:rPr>
        <w:t>.</w:t>
      </w:r>
      <w:r w:rsidR="00B13392" w:rsidRPr="00B13392">
        <w:t xml:space="preserve"> </w:t>
      </w:r>
    </w:p>
    <w:p w14:paraId="63CEAE69" w14:textId="77777777" w:rsidR="00934F6E" w:rsidRPr="00206960" w:rsidRDefault="00934F6E" w:rsidP="00206960">
      <w:pPr>
        <w:pStyle w:val="textbody"/>
        <w:spacing w:before="0" w:beforeAutospacing="0" w:after="0" w:afterAutospacing="0" w:line="276" w:lineRule="auto"/>
        <w:ind w:firstLine="708"/>
        <w:jc w:val="both"/>
      </w:pPr>
    </w:p>
    <w:p w14:paraId="0B05DFC5" w14:textId="77777777" w:rsidR="00543004" w:rsidRDefault="00B13392" w:rsidP="00080523">
      <w:pPr>
        <w:spacing w:after="0"/>
        <w:ind w:firstLine="708"/>
        <w:jc w:val="both"/>
        <w:rPr>
          <w:rFonts w:ascii="Times New Roman" w:eastAsia="Times New Roman" w:hAnsi="Times New Roman" w:cs="Times New Roman"/>
          <w:sz w:val="24"/>
          <w:szCs w:val="24"/>
          <w:lang w:val="de-DE" w:eastAsia="sk-SK"/>
        </w:rPr>
      </w:pPr>
      <w:r w:rsidRPr="00B13392">
        <w:rPr>
          <w:rFonts w:ascii="Times New Roman" w:hAnsi="Times New Roman" w:cs="Times New Roman"/>
          <w:b/>
          <w:sz w:val="24"/>
          <w:szCs w:val="24"/>
        </w:rPr>
        <w:t>Riaditeľ materskej školy vždy pred svojim rozhodnutím o prijatí dieťaťa so špeciálnymi výchovno-vzdelávací</w:t>
      </w:r>
      <w:r>
        <w:rPr>
          <w:rFonts w:ascii="Times New Roman" w:hAnsi="Times New Roman" w:cs="Times New Roman"/>
          <w:b/>
          <w:sz w:val="24"/>
          <w:szCs w:val="24"/>
        </w:rPr>
        <w:t xml:space="preserve">mi potrebami musí zvážiť, či: </w:t>
      </w:r>
      <w:r w:rsidRPr="00B13392">
        <w:rPr>
          <w:rFonts w:ascii="Times New Roman" w:hAnsi="Times New Roman" w:cs="Times New Roman"/>
          <w:b/>
          <w:sz w:val="24"/>
          <w:szCs w:val="24"/>
        </w:rPr>
        <w:t>na prijatie takéhoto dieťaťa má, alebo nemá vytvorené vhodné podmienky (personálne, p</w:t>
      </w:r>
      <w:r>
        <w:rPr>
          <w:rFonts w:ascii="Times New Roman" w:hAnsi="Times New Roman" w:cs="Times New Roman"/>
          <w:b/>
          <w:sz w:val="24"/>
          <w:szCs w:val="24"/>
        </w:rPr>
        <w:t xml:space="preserve">riestorové, materiálne atď.), </w:t>
      </w:r>
      <w:r w:rsidRPr="00B13392">
        <w:rPr>
          <w:rFonts w:ascii="Times New Roman" w:hAnsi="Times New Roman" w:cs="Times New Roman"/>
          <w:b/>
          <w:sz w:val="24"/>
          <w:szCs w:val="24"/>
        </w:rPr>
        <w:t xml:space="preserve">bude schopný po prijatí takéhoto dieťaťa tieto podmienky dodatočne </w:t>
      </w:r>
      <w:r w:rsidRPr="00B13392">
        <w:rPr>
          <w:rFonts w:ascii="Times New Roman" w:hAnsi="Times New Roman" w:cs="Times New Roman"/>
          <w:b/>
          <w:sz w:val="24"/>
          <w:szCs w:val="24"/>
        </w:rPr>
        <w:lastRenderedPageBreak/>
        <w:t>vytvoriť</w:t>
      </w:r>
      <w:r>
        <w:t>.</w:t>
      </w:r>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Počet</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detí</w:t>
      </w:r>
      <w:proofErr w:type="spellEnd"/>
      <w:r w:rsidR="00543004" w:rsidRPr="00543004">
        <w:rPr>
          <w:rFonts w:ascii="Times New Roman" w:eastAsia="Times New Roman" w:hAnsi="Times New Roman" w:cs="Times New Roman"/>
          <w:sz w:val="24"/>
          <w:szCs w:val="24"/>
          <w:lang w:val="de-DE" w:eastAsia="sk-SK"/>
        </w:rPr>
        <w:t xml:space="preserve"> v </w:t>
      </w:r>
      <w:proofErr w:type="spellStart"/>
      <w:r w:rsidR="00543004" w:rsidRPr="00543004">
        <w:rPr>
          <w:rFonts w:ascii="Times New Roman" w:eastAsia="Times New Roman" w:hAnsi="Times New Roman" w:cs="Times New Roman"/>
          <w:sz w:val="24"/>
          <w:szCs w:val="24"/>
          <w:lang w:val="de-DE" w:eastAsia="sk-SK"/>
        </w:rPr>
        <w:t>triede</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môže</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byť</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zníže</w:t>
      </w:r>
      <w:r w:rsidR="00964583">
        <w:rPr>
          <w:rFonts w:ascii="Times New Roman" w:eastAsia="Times New Roman" w:hAnsi="Times New Roman" w:cs="Times New Roman"/>
          <w:sz w:val="24"/>
          <w:szCs w:val="24"/>
          <w:lang w:val="de-DE" w:eastAsia="sk-SK"/>
        </w:rPr>
        <w:t>ný</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najviac</w:t>
      </w:r>
      <w:proofErr w:type="spellEnd"/>
      <w:r w:rsidR="00964583">
        <w:rPr>
          <w:rFonts w:ascii="Times New Roman" w:eastAsia="Times New Roman" w:hAnsi="Times New Roman" w:cs="Times New Roman"/>
          <w:sz w:val="24"/>
          <w:szCs w:val="24"/>
          <w:lang w:val="de-DE" w:eastAsia="sk-SK"/>
        </w:rPr>
        <w:t xml:space="preserve"> o </w:t>
      </w:r>
      <w:proofErr w:type="spellStart"/>
      <w:r w:rsidR="00964583">
        <w:rPr>
          <w:rFonts w:ascii="Times New Roman" w:eastAsia="Times New Roman" w:hAnsi="Times New Roman" w:cs="Times New Roman"/>
          <w:sz w:val="24"/>
          <w:szCs w:val="24"/>
          <w:lang w:val="de-DE" w:eastAsia="sk-SK"/>
        </w:rPr>
        <w:t>dve</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deti</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za</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každé</w:t>
      </w:r>
      <w:proofErr w:type="spellEnd"/>
      <w:r w:rsidR="00964583">
        <w:rPr>
          <w:rFonts w:ascii="Times New Roman" w:eastAsia="Times New Roman" w:hAnsi="Times New Roman" w:cs="Times New Roman"/>
          <w:sz w:val="24"/>
          <w:szCs w:val="24"/>
          <w:lang w:val="de-DE" w:eastAsia="sk-SK"/>
        </w:rPr>
        <w:t xml:space="preserve"> </w:t>
      </w:r>
      <w:proofErr w:type="spellStart"/>
      <w:r w:rsidR="00964583">
        <w:rPr>
          <w:rFonts w:ascii="Times New Roman" w:eastAsia="Times New Roman" w:hAnsi="Times New Roman" w:cs="Times New Roman"/>
          <w:sz w:val="24"/>
          <w:szCs w:val="24"/>
          <w:lang w:val="de-DE" w:eastAsia="sk-SK"/>
        </w:rPr>
        <w:t>d</w:t>
      </w:r>
      <w:r w:rsidR="00543004" w:rsidRPr="00543004">
        <w:rPr>
          <w:rFonts w:ascii="Times New Roman" w:eastAsia="Times New Roman" w:hAnsi="Times New Roman" w:cs="Times New Roman"/>
          <w:sz w:val="24"/>
          <w:szCs w:val="24"/>
          <w:lang w:val="de-DE" w:eastAsia="sk-SK"/>
        </w:rPr>
        <w:t>ieťa</w:t>
      </w:r>
      <w:proofErr w:type="spellEnd"/>
      <w:r w:rsidR="00543004" w:rsidRPr="00543004">
        <w:rPr>
          <w:rFonts w:ascii="Times New Roman" w:eastAsia="Times New Roman" w:hAnsi="Times New Roman" w:cs="Times New Roman"/>
          <w:sz w:val="24"/>
          <w:szCs w:val="24"/>
          <w:lang w:val="de-DE" w:eastAsia="sk-SK"/>
        </w:rPr>
        <w:t xml:space="preserve"> so </w:t>
      </w:r>
      <w:proofErr w:type="spellStart"/>
      <w:r w:rsidR="00543004" w:rsidRPr="00543004">
        <w:rPr>
          <w:rFonts w:ascii="Times New Roman" w:eastAsia="Times New Roman" w:hAnsi="Times New Roman" w:cs="Times New Roman"/>
          <w:sz w:val="24"/>
          <w:szCs w:val="24"/>
          <w:lang w:val="de-DE" w:eastAsia="sk-SK"/>
        </w:rPr>
        <w:t>špeciálnymi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výchovno-vzdelávacími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potrebami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Maximálny</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počet</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zaradených</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detí</w:t>
      </w:r>
      <w:proofErr w:type="spellEnd"/>
      <w:r w:rsidR="00543004" w:rsidRPr="00543004">
        <w:rPr>
          <w:rFonts w:ascii="Times New Roman" w:eastAsia="Times New Roman" w:hAnsi="Times New Roman" w:cs="Times New Roman"/>
          <w:sz w:val="24"/>
          <w:szCs w:val="24"/>
          <w:lang w:val="de-DE" w:eastAsia="sk-SK"/>
        </w:rPr>
        <w:t xml:space="preserve"> so </w:t>
      </w:r>
      <w:proofErr w:type="spellStart"/>
      <w:r w:rsidR="00543004" w:rsidRPr="00543004">
        <w:rPr>
          <w:rFonts w:ascii="Times New Roman" w:eastAsia="Times New Roman" w:hAnsi="Times New Roman" w:cs="Times New Roman"/>
          <w:sz w:val="24"/>
          <w:szCs w:val="24"/>
          <w:lang w:val="de-DE" w:eastAsia="sk-SK"/>
        </w:rPr>
        <w:t>špeciálnymi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výchovno-vzdelávacími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potrebami</w:t>
      </w:r>
      <w:proofErr w:type="spellEnd"/>
      <w:r w:rsidR="00543004" w:rsidRPr="00543004">
        <w:rPr>
          <w:rFonts w:ascii="Times New Roman" w:eastAsia="Times New Roman" w:hAnsi="Times New Roman" w:cs="Times New Roman"/>
          <w:sz w:val="24"/>
          <w:szCs w:val="24"/>
          <w:lang w:val="de-DE" w:eastAsia="sk-SK"/>
        </w:rPr>
        <w:t xml:space="preserve"> v </w:t>
      </w:r>
      <w:proofErr w:type="spellStart"/>
      <w:r w:rsidR="00543004" w:rsidRPr="00543004">
        <w:rPr>
          <w:rFonts w:ascii="Times New Roman" w:eastAsia="Times New Roman" w:hAnsi="Times New Roman" w:cs="Times New Roman"/>
          <w:sz w:val="24"/>
          <w:szCs w:val="24"/>
          <w:lang w:val="de-DE" w:eastAsia="sk-SK"/>
        </w:rPr>
        <w:t>jednej</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triede</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sú</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dve</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Podľa</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ods</w:t>
      </w:r>
      <w:proofErr w:type="spellEnd"/>
      <w:r w:rsidR="00543004" w:rsidRPr="00543004">
        <w:rPr>
          <w:rFonts w:ascii="Times New Roman" w:eastAsia="Times New Roman" w:hAnsi="Times New Roman" w:cs="Times New Roman"/>
          <w:sz w:val="24"/>
          <w:szCs w:val="24"/>
          <w:lang w:val="de-DE" w:eastAsia="sk-SK"/>
        </w:rPr>
        <w:t xml:space="preserve">. 13 </w:t>
      </w:r>
      <w:proofErr w:type="spellStart"/>
      <w:r w:rsidR="00543004" w:rsidRPr="00543004">
        <w:rPr>
          <w:rFonts w:ascii="Times New Roman" w:eastAsia="Times New Roman" w:hAnsi="Times New Roman" w:cs="Times New Roman"/>
          <w:sz w:val="24"/>
          <w:szCs w:val="24"/>
          <w:lang w:val="de-DE" w:eastAsia="sk-SK"/>
        </w:rPr>
        <w:t>výkonom</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práv</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začleneného</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dieťaťa</w:t>
      </w:r>
      <w:proofErr w:type="spellEnd"/>
      <w:r w:rsidR="00543004" w:rsidRPr="00543004">
        <w:rPr>
          <w:rFonts w:ascii="Times New Roman" w:eastAsia="Times New Roman" w:hAnsi="Times New Roman" w:cs="Times New Roman"/>
          <w:sz w:val="24"/>
          <w:szCs w:val="24"/>
          <w:lang w:val="de-DE" w:eastAsia="sk-SK"/>
        </w:rPr>
        <w:t xml:space="preserve"> so </w:t>
      </w:r>
      <w:proofErr w:type="spellStart"/>
      <w:r w:rsidR="00543004" w:rsidRPr="00543004">
        <w:rPr>
          <w:rFonts w:ascii="Times New Roman" w:eastAsia="Times New Roman" w:hAnsi="Times New Roman" w:cs="Times New Roman"/>
          <w:sz w:val="24"/>
          <w:szCs w:val="24"/>
          <w:lang w:val="de-DE" w:eastAsia="sk-SK"/>
        </w:rPr>
        <w:t>špeciálnymi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výchovno-vzdelávacími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potrebami</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nemôžu</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byť</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obmedzené</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práva</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ostatných</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detí</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ktoré</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sú</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účastníkom</w:t>
      </w:r>
      <w:proofErr w:type="spellEnd"/>
      <w:r w:rsidR="00543004" w:rsidRPr="00543004">
        <w:rPr>
          <w:rFonts w:ascii="Times New Roman" w:eastAsia="Times New Roman" w:hAnsi="Times New Roman" w:cs="Times New Roman"/>
          <w:sz w:val="24"/>
          <w:szCs w:val="24"/>
          <w:lang w:val="de-DE" w:eastAsia="sk-SK"/>
        </w:rPr>
        <w:t xml:space="preserve"> </w:t>
      </w:r>
      <w:proofErr w:type="spellStart"/>
      <w:r w:rsidR="00543004" w:rsidRPr="00543004">
        <w:rPr>
          <w:rFonts w:ascii="Times New Roman" w:eastAsia="Times New Roman" w:hAnsi="Times New Roman" w:cs="Times New Roman"/>
          <w:sz w:val="24"/>
          <w:szCs w:val="24"/>
          <w:lang w:val="de-DE" w:eastAsia="sk-SK"/>
        </w:rPr>
        <w:t>výchovy</w:t>
      </w:r>
      <w:proofErr w:type="spellEnd"/>
      <w:r w:rsidR="00543004" w:rsidRPr="00543004">
        <w:rPr>
          <w:rFonts w:ascii="Times New Roman" w:eastAsia="Times New Roman" w:hAnsi="Times New Roman" w:cs="Times New Roman"/>
          <w:sz w:val="24"/>
          <w:szCs w:val="24"/>
          <w:lang w:val="de-DE" w:eastAsia="sk-SK"/>
        </w:rPr>
        <w:t xml:space="preserve"> a </w:t>
      </w:r>
      <w:proofErr w:type="spellStart"/>
      <w:r w:rsidR="00543004" w:rsidRPr="00543004">
        <w:rPr>
          <w:rFonts w:ascii="Times New Roman" w:eastAsia="Times New Roman" w:hAnsi="Times New Roman" w:cs="Times New Roman"/>
          <w:sz w:val="24"/>
          <w:szCs w:val="24"/>
          <w:lang w:val="de-DE" w:eastAsia="sk-SK"/>
        </w:rPr>
        <w:t>vzdelávania</w:t>
      </w:r>
      <w:proofErr w:type="spellEnd"/>
      <w:r w:rsidR="00543004" w:rsidRPr="00543004">
        <w:rPr>
          <w:rFonts w:ascii="Times New Roman" w:eastAsia="Times New Roman" w:hAnsi="Times New Roman" w:cs="Times New Roman"/>
          <w:sz w:val="24"/>
          <w:szCs w:val="24"/>
          <w:lang w:val="de-DE" w:eastAsia="sk-SK"/>
        </w:rPr>
        <w:t>.</w:t>
      </w:r>
    </w:p>
    <w:p w14:paraId="7B663213" w14:textId="77777777" w:rsidR="00206960" w:rsidRDefault="00206960" w:rsidP="00080523">
      <w:pPr>
        <w:spacing w:after="0"/>
        <w:ind w:firstLine="708"/>
        <w:jc w:val="both"/>
        <w:rPr>
          <w:rFonts w:ascii="Times New Roman" w:eastAsia="Times New Roman" w:hAnsi="Times New Roman" w:cs="Times New Roman"/>
          <w:sz w:val="24"/>
          <w:szCs w:val="24"/>
          <w:lang w:val="de-DE" w:eastAsia="sk-SK"/>
        </w:rPr>
      </w:pPr>
    </w:p>
    <w:p w14:paraId="1A9BF4DF" w14:textId="77777777" w:rsidR="00964583" w:rsidRPr="00964583" w:rsidRDefault="00964583" w:rsidP="00206960">
      <w:pPr>
        <w:spacing w:after="0"/>
        <w:ind w:firstLine="708"/>
        <w:jc w:val="both"/>
        <w:rPr>
          <w:rFonts w:ascii="Times New Roman" w:eastAsia="Times New Roman" w:hAnsi="Times New Roman" w:cs="Times New Roman"/>
          <w:sz w:val="24"/>
          <w:szCs w:val="24"/>
          <w:lang w:val="de-DE" w:eastAsia="sk-SK"/>
        </w:rPr>
      </w:pPr>
      <w:r w:rsidRPr="00964583">
        <w:rPr>
          <w:rFonts w:ascii="Times New Roman" w:hAnsi="Times New Roman" w:cs="Times New Roman"/>
          <w:b/>
          <w:sz w:val="24"/>
          <w:szCs w:val="24"/>
        </w:rPr>
        <w:t>Zákonní zástupcovia dieťaťa sú povinní informovať materskú školu o zmenách v zdravotnom stave dieťaťa alebo o iných závažných skutočnostiach, ktoré by mohli mať vplyv na priebeh výchovy a vzdelávania dieťaťa (§ 144 ods. 7 písm. d) zákona č. 245/2008 Z. z.)</w:t>
      </w:r>
      <w:r>
        <w:rPr>
          <w:rFonts w:ascii="Times New Roman" w:hAnsi="Times New Roman" w:cs="Times New Roman"/>
          <w:b/>
          <w:sz w:val="24"/>
          <w:szCs w:val="24"/>
        </w:rPr>
        <w:t>.</w:t>
      </w:r>
      <w:r w:rsidRPr="00964583">
        <w:rPr>
          <w:rFonts w:ascii="Times New Roman" w:hAnsi="Times New Roman" w:cs="Times New Roman"/>
          <w:sz w:val="24"/>
          <w:szCs w:val="24"/>
        </w:rPr>
        <w:t xml:space="preserve"> </w:t>
      </w:r>
      <w:r>
        <w:rPr>
          <w:rFonts w:ascii="Times New Roman" w:hAnsi="Times New Roman" w:cs="Times New Roman"/>
          <w:sz w:val="24"/>
          <w:szCs w:val="24"/>
        </w:rPr>
        <w:t>A</w:t>
      </w:r>
      <w:r w:rsidRPr="00964583">
        <w:rPr>
          <w:rFonts w:ascii="Times New Roman" w:hAnsi="Times New Roman" w:cs="Times New Roman"/>
          <w:sz w:val="24"/>
          <w:szCs w:val="24"/>
        </w:rPr>
        <w:t>k tak neurobia, riaditeľ po nástupe dieťaťa do materskej školy, po zistení okolností negatívne ovplyvňujúcich výchovu a vzdelávanie konkrétneho dieťaťa alebo ostatných detí zúčastňujúcich sa na výchove a vzdelávaní pristúpi k tomu,</w:t>
      </w:r>
      <w:r>
        <w:t xml:space="preserve"> </w:t>
      </w:r>
      <w:r w:rsidRPr="00964583">
        <w:rPr>
          <w:rFonts w:ascii="Times New Roman" w:hAnsi="Times New Roman" w:cs="Times New Roman"/>
          <w:sz w:val="24"/>
          <w:szCs w:val="24"/>
        </w:rPr>
        <w:t>že určí diagnostický pobyt dieťaťa, počas ktorého sa overí, či dôjde k zmene formy výchovy a vzdelávania (§ 108 zákona č. 245/2008 Z. z.) príp. že po predchádzajúcom opakovanom písomnom upozornení zákonného zástupcu pristúpi k vydaniu rozhodnutia buď o prerušení dochádzky dieťaťa do materskej školy, alebo o predčasnom ukončení predprimárneho vzdelávania z dôvodu, že materská škola nie je schopná, vzhľadom na svoje podmienky (personálne, priestorové ale napr. aj materiálno-technické), poskytnúť dieťaťu výchovu a vzdelávanie primeranú druhu a stupňu jeho zdravotného znevýhodnenia</w:t>
      </w:r>
      <w:r w:rsidR="00487547">
        <w:rPr>
          <w:rFonts w:ascii="Times New Roman" w:hAnsi="Times New Roman" w:cs="Times New Roman"/>
          <w:sz w:val="24"/>
          <w:szCs w:val="24"/>
        </w:rPr>
        <w:t>.</w:t>
      </w:r>
    </w:p>
    <w:p w14:paraId="6C0DCD20" w14:textId="77777777" w:rsidR="00080523" w:rsidRDefault="00080523" w:rsidP="00080523">
      <w:pPr>
        <w:spacing w:after="0"/>
        <w:ind w:firstLine="708"/>
        <w:jc w:val="both"/>
        <w:rPr>
          <w:rFonts w:ascii="Times New Roman" w:eastAsia="Times New Roman" w:hAnsi="Times New Roman" w:cs="Times New Roman"/>
          <w:sz w:val="24"/>
          <w:szCs w:val="24"/>
          <w:lang w:val="de-DE" w:eastAsia="sk-SK"/>
        </w:rPr>
      </w:pPr>
    </w:p>
    <w:p w14:paraId="688334B7" w14:textId="77777777" w:rsidR="00487547" w:rsidRPr="00543004" w:rsidRDefault="00487547" w:rsidP="00487547">
      <w:pPr>
        <w:spacing w:after="0"/>
        <w:jc w:val="center"/>
        <w:rPr>
          <w:rFonts w:ascii="Times New Roman" w:eastAsia="Times New Roman" w:hAnsi="Times New Roman" w:cs="Times New Roman"/>
          <w:sz w:val="24"/>
          <w:szCs w:val="24"/>
          <w:lang w:val="de-DE" w:eastAsia="sk-SK"/>
        </w:rPr>
      </w:pPr>
      <w:proofErr w:type="spellStart"/>
      <w:r>
        <w:rPr>
          <w:rFonts w:ascii="Times New Roman" w:eastAsia="Times New Roman" w:hAnsi="Times New Roman" w:cs="Times New Roman"/>
          <w:b/>
          <w:bCs/>
          <w:sz w:val="24"/>
          <w:szCs w:val="24"/>
          <w:lang w:val="de-DE" w:eastAsia="sk-SK"/>
        </w:rPr>
        <w:t>Ukončenie</w:t>
      </w:r>
      <w:proofErr w:type="spellEnd"/>
      <w:r>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predprimárne</w:t>
      </w:r>
      <w:r>
        <w:rPr>
          <w:rFonts w:ascii="Times New Roman" w:eastAsia="Times New Roman" w:hAnsi="Times New Roman" w:cs="Times New Roman"/>
          <w:b/>
          <w:bCs/>
          <w:sz w:val="24"/>
          <w:szCs w:val="24"/>
          <w:lang w:val="de-DE" w:eastAsia="sk-SK"/>
        </w:rPr>
        <w:t>ho</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vz</w:t>
      </w:r>
      <w:r>
        <w:rPr>
          <w:rFonts w:ascii="Times New Roman" w:eastAsia="Times New Roman" w:hAnsi="Times New Roman" w:cs="Times New Roman"/>
          <w:b/>
          <w:bCs/>
          <w:sz w:val="24"/>
          <w:szCs w:val="24"/>
          <w:lang w:val="de-DE" w:eastAsia="sk-SK"/>
        </w:rPr>
        <w:t>delávania</w:t>
      </w:r>
      <w:proofErr w:type="spellEnd"/>
    </w:p>
    <w:p w14:paraId="0C8A467F" w14:textId="77777777" w:rsidR="00487547" w:rsidRPr="00543004" w:rsidRDefault="00487547" w:rsidP="00080523">
      <w:pPr>
        <w:spacing w:after="0"/>
        <w:ind w:firstLine="708"/>
        <w:jc w:val="both"/>
        <w:rPr>
          <w:rFonts w:ascii="Times New Roman" w:eastAsia="Times New Roman" w:hAnsi="Times New Roman" w:cs="Times New Roman"/>
          <w:sz w:val="24"/>
          <w:szCs w:val="24"/>
          <w:lang w:val="de-DE" w:eastAsia="sk-SK"/>
        </w:rPr>
      </w:pPr>
    </w:p>
    <w:p w14:paraId="2FBF2CD6" w14:textId="77777777" w:rsidR="00543004" w:rsidRDefault="005476E2" w:rsidP="00080523">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543004" w:rsidRPr="00543004">
        <w:rPr>
          <w:rFonts w:ascii="Times New Roman" w:eastAsia="Times New Roman" w:hAnsi="Times New Roman" w:cs="Times New Roman"/>
          <w:sz w:val="24"/>
          <w:szCs w:val="24"/>
          <w:lang w:eastAsia="sk-SK"/>
        </w:rPr>
        <w:t xml:space="preserve">ieťa absolvovaním posledného ročníka vzdelávacieho </w:t>
      </w:r>
      <w:r>
        <w:rPr>
          <w:rFonts w:ascii="Times New Roman" w:eastAsia="Times New Roman" w:hAnsi="Times New Roman" w:cs="Times New Roman"/>
          <w:sz w:val="24"/>
          <w:szCs w:val="24"/>
          <w:lang w:eastAsia="sk-SK"/>
        </w:rPr>
        <w:t>programu v materskej škole</w:t>
      </w:r>
      <w:r w:rsidR="00543004" w:rsidRPr="0054300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získa</w:t>
      </w:r>
      <w:r w:rsidR="00543004" w:rsidRPr="00543004">
        <w:rPr>
          <w:rFonts w:ascii="Times New Roman" w:eastAsia="Times New Roman" w:hAnsi="Times New Roman" w:cs="Times New Roman"/>
          <w:sz w:val="24"/>
          <w:szCs w:val="24"/>
          <w:lang w:eastAsia="sk-SK"/>
        </w:rPr>
        <w:t xml:space="preserve"> osvedčenie o absolvovaní predprimárneho vzdelávania (vydané na tlačive schválenom ministerstvom školstva</w:t>
      </w:r>
      <w:r>
        <w:rPr>
          <w:rFonts w:ascii="Times New Roman" w:eastAsia="Times New Roman" w:hAnsi="Times New Roman" w:cs="Times New Roman"/>
          <w:sz w:val="24"/>
          <w:szCs w:val="24"/>
          <w:lang w:eastAsia="sk-SK"/>
        </w:rPr>
        <w:t>, ktoré vydáva materská škola v súlade s §18 ods.2 školského zákona</w:t>
      </w:r>
      <w:r w:rsidR="00543004" w:rsidRPr="00543004">
        <w:rPr>
          <w:rFonts w:ascii="Times New Roman" w:eastAsia="Times New Roman" w:hAnsi="Times New Roman" w:cs="Times New Roman"/>
          <w:sz w:val="24"/>
          <w:szCs w:val="24"/>
          <w:lang w:eastAsia="sk-SK"/>
        </w:rPr>
        <w:t>)</w:t>
      </w:r>
      <w:r w:rsidR="009474AE">
        <w:rPr>
          <w:rFonts w:ascii="Times New Roman" w:eastAsia="Times New Roman" w:hAnsi="Times New Roman" w:cs="Times New Roman"/>
          <w:sz w:val="24"/>
          <w:szCs w:val="24"/>
          <w:lang w:eastAsia="sk-SK"/>
        </w:rPr>
        <w:t>.</w:t>
      </w:r>
    </w:p>
    <w:p w14:paraId="5427D825" w14:textId="77777777" w:rsidR="00B417DA" w:rsidRDefault="005476E2" w:rsidP="00080523">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Dochádzku dieťaťa do MŠ môže zákonný zástupca ukončiť písomnou alebo elektronickou formou. </w:t>
      </w:r>
    </w:p>
    <w:p w14:paraId="179BEB72" w14:textId="77777777" w:rsidR="005476E2" w:rsidRDefault="005476E2" w:rsidP="00080523">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 porušovaní a nerešpektovaní školského poriadku zo strany zákonných zástupcov dieťaťa môže riaditeľ materskej školy po ústnom a písomnom upozornení</w:t>
      </w:r>
      <w:r w:rsidR="0014396D">
        <w:rPr>
          <w:rFonts w:ascii="Times New Roman" w:eastAsia="Times New Roman" w:hAnsi="Times New Roman" w:cs="Times New Roman"/>
          <w:sz w:val="24"/>
          <w:szCs w:val="24"/>
          <w:lang w:eastAsia="sk-SK"/>
        </w:rPr>
        <w:t xml:space="preserve"> a opakovanom upozornení ukončiť dochádzku dieťaťa do MŠ.</w:t>
      </w:r>
    </w:p>
    <w:p w14:paraId="53A42C62" w14:textId="77777777" w:rsidR="005476E2" w:rsidRDefault="005476E2" w:rsidP="00080523">
      <w:pPr>
        <w:spacing w:after="0"/>
        <w:ind w:firstLine="708"/>
        <w:jc w:val="both"/>
        <w:rPr>
          <w:rFonts w:ascii="Times New Roman" w:eastAsia="Times New Roman" w:hAnsi="Times New Roman" w:cs="Times New Roman"/>
          <w:sz w:val="24"/>
          <w:szCs w:val="24"/>
          <w:lang w:eastAsia="sk-SK"/>
        </w:rPr>
      </w:pPr>
    </w:p>
    <w:p w14:paraId="5C479FBD" w14:textId="77777777" w:rsidR="00934F6E" w:rsidRDefault="00934F6E" w:rsidP="00080523">
      <w:pPr>
        <w:spacing w:after="0"/>
        <w:ind w:firstLine="708"/>
        <w:jc w:val="both"/>
        <w:rPr>
          <w:rFonts w:ascii="Times New Roman" w:eastAsia="Times New Roman" w:hAnsi="Times New Roman" w:cs="Times New Roman"/>
          <w:sz w:val="24"/>
          <w:szCs w:val="24"/>
          <w:lang w:eastAsia="sk-SK"/>
        </w:rPr>
      </w:pPr>
    </w:p>
    <w:p w14:paraId="42C80454" w14:textId="77777777" w:rsidR="005476E2" w:rsidRPr="005476E2" w:rsidRDefault="005476E2" w:rsidP="005476E2">
      <w:pPr>
        <w:spacing w:line="240" w:lineRule="auto"/>
        <w:ind w:right="72"/>
        <w:jc w:val="center"/>
        <w:rPr>
          <w:rFonts w:ascii="Times New Roman" w:hAnsi="Times New Roman" w:cs="Times New Roman"/>
          <w:b/>
          <w:sz w:val="24"/>
          <w:szCs w:val="24"/>
        </w:rPr>
      </w:pPr>
      <w:r>
        <w:rPr>
          <w:rFonts w:ascii="Times New Roman" w:hAnsi="Times New Roman" w:cs="Times New Roman"/>
          <w:b/>
          <w:sz w:val="24"/>
          <w:szCs w:val="24"/>
        </w:rPr>
        <w:t>A</w:t>
      </w:r>
      <w:r w:rsidRPr="005476E2">
        <w:rPr>
          <w:rFonts w:ascii="Times New Roman" w:hAnsi="Times New Roman" w:cs="Times New Roman"/>
          <w:b/>
          <w:sz w:val="24"/>
          <w:szCs w:val="24"/>
        </w:rPr>
        <w:t>daptačný program materskej školy</w:t>
      </w:r>
    </w:p>
    <w:p w14:paraId="0E5AEF39" w14:textId="77777777" w:rsidR="005476E2" w:rsidRPr="005476E2" w:rsidRDefault="005476E2" w:rsidP="005476E2">
      <w:pPr>
        <w:spacing w:line="240" w:lineRule="auto"/>
        <w:ind w:right="72"/>
        <w:jc w:val="both"/>
        <w:rPr>
          <w:rFonts w:ascii="Times New Roman" w:hAnsi="Times New Roman" w:cs="Times New Roman"/>
          <w:b/>
          <w:sz w:val="24"/>
          <w:szCs w:val="24"/>
        </w:rPr>
      </w:pPr>
    </w:p>
    <w:p w14:paraId="519815FA" w14:textId="77777777" w:rsidR="009F06A7" w:rsidRDefault="005476E2" w:rsidP="00206960">
      <w:pPr>
        <w:spacing w:line="240" w:lineRule="auto"/>
        <w:ind w:firstLine="708"/>
        <w:jc w:val="both"/>
        <w:rPr>
          <w:rFonts w:ascii="Times New Roman" w:hAnsi="Times New Roman" w:cs="Times New Roman"/>
          <w:sz w:val="24"/>
          <w:szCs w:val="24"/>
        </w:rPr>
      </w:pPr>
      <w:r w:rsidRPr="005476E2">
        <w:rPr>
          <w:rFonts w:ascii="Times New Roman" w:hAnsi="Times New Roman" w:cs="Times New Roman"/>
          <w:sz w:val="24"/>
          <w:szCs w:val="24"/>
        </w:rPr>
        <w:t xml:space="preserve">V rozhodnutí o prijatí dieťaťa do MŠ môže riaditeľka určiť adaptačný pobyt dieťaťa v materskej škole. Prijatím dieťaťa  a jeho prvotným vstupom  do materskej školy prebieha proces adaptácie - prispôsobovania sa dieťaťa  novým sociálnym podmienkam v prostredí materskej školy.  Materská škola pre uľahčenie prechodu dieťaťa z rodiny a procesu adaptácie realizuje adaptačný program. </w:t>
      </w:r>
      <w:r w:rsidR="002D5D80">
        <w:rPr>
          <w:rFonts w:ascii="Times New Roman" w:hAnsi="Times New Roman" w:cs="Times New Roman"/>
          <w:sz w:val="24"/>
          <w:szCs w:val="24"/>
        </w:rPr>
        <w:t>Učiteľky v triede sú si nápomocné pri adaptácii detí v triede. Zúčastňujú sa VVČ obidve súčasne, dopoludnia aj popoludní, podľa ich dohody, postupnej adaptácii detí na kolektív a prostredie triedy. Vzájomne spolupracujú a rešpektujú seba ako aj potreby detí.</w:t>
      </w:r>
    </w:p>
    <w:p w14:paraId="52900178" w14:textId="77777777" w:rsidR="009F06A7" w:rsidRDefault="005476E2" w:rsidP="00206960">
      <w:pPr>
        <w:spacing w:line="240" w:lineRule="auto"/>
        <w:ind w:firstLine="708"/>
        <w:jc w:val="both"/>
        <w:rPr>
          <w:rFonts w:ascii="Times New Roman" w:hAnsi="Times New Roman" w:cs="Times New Roman"/>
          <w:sz w:val="24"/>
          <w:szCs w:val="24"/>
        </w:rPr>
      </w:pPr>
      <w:r w:rsidRPr="005476E2">
        <w:rPr>
          <w:rFonts w:ascii="Times New Roman" w:hAnsi="Times New Roman" w:cs="Times New Roman"/>
          <w:sz w:val="24"/>
          <w:szCs w:val="24"/>
        </w:rPr>
        <w:lastRenderedPageBreak/>
        <w:t xml:space="preserve">Adaptačný program materskej školy obsahuje rôzne formy  aktivít, ktoré uľahčujú prechod dieťaťa z rodiny do MŠ, vrátane rôznych foriem spolupráce s rodičmi s cieľom tento prechod uľahčiť - napr. informácie rodičom. Adaptačný program MŠ je  zákonným zástupcom dieťaťa zverejnený prostredníctvom vývesiek v priestoroch školy a na webovej stránke MŠ. S adaptačným programom MŠ sú oboznámení zákonní zástupcovia novoprijatých detí vopred pred nástupom do MŠ pedagogickými zamestnancami školy, ktorých deleguje riaditeľka MŠ. </w:t>
      </w:r>
    </w:p>
    <w:p w14:paraId="799536C7" w14:textId="77777777" w:rsidR="005476E2" w:rsidRPr="005476E2" w:rsidRDefault="005476E2" w:rsidP="00206960">
      <w:pPr>
        <w:spacing w:line="240" w:lineRule="auto"/>
        <w:ind w:firstLine="708"/>
        <w:jc w:val="both"/>
        <w:rPr>
          <w:rFonts w:ascii="Times New Roman" w:hAnsi="Times New Roman" w:cs="Times New Roman"/>
          <w:sz w:val="24"/>
          <w:szCs w:val="24"/>
        </w:rPr>
      </w:pPr>
      <w:r w:rsidRPr="005476E2">
        <w:rPr>
          <w:rFonts w:ascii="Times New Roman" w:hAnsi="Times New Roman" w:cs="Times New Roman"/>
          <w:sz w:val="24"/>
          <w:szCs w:val="24"/>
        </w:rPr>
        <w:t xml:space="preserve">O forme adaptačného pobytu sa rozhodne v spolupráci so zákonnými zástupcami dieťaťa a  prihliadnutím na individuálne osobitosti dieťaťa. Adaptačný plán  a adaptačný hárok  v spolupráci so zákonným zástupcom dieťaťa  vypracováva  triedna učiteľka. Zákonným zástupcom dieťaťa poskytujú informácie o priebehu adaptácie dieťaťa obe učiteľky v triede denne pri preberaní dieťaťa a v čase konzultačných hodín.  Učiteľky informujú rodičov o usporiadaní denných aktivít v MŠ v súvislosti s adaptáciou dieťaťa na prostredie školy.  Triedna učiteľka úzko spolupracuje so zákonným zástupcom dieťaťa  pri stanovaní dĺžky a formy pobytu s ohľadom na individuálne osobitosti dieťaťa. </w:t>
      </w:r>
    </w:p>
    <w:p w14:paraId="6C63567E" w14:textId="77777777" w:rsidR="005476E2" w:rsidRPr="005476E2" w:rsidRDefault="005476E2" w:rsidP="009F06A7">
      <w:pPr>
        <w:spacing w:line="240" w:lineRule="auto"/>
        <w:ind w:firstLine="708"/>
        <w:jc w:val="both"/>
        <w:rPr>
          <w:rFonts w:ascii="Times New Roman" w:hAnsi="Times New Roman" w:cs="Times New Roman"/>
          <w:sz w:val="24"/>
          <w:szCs w:val="24"/>
        </w:rPr>
      </w:pPr>
      <w:r w:rsidRPr="005476E2">
        <w:rPr>
          <w:rFonts w:ascii="Times New Roman" w:hAnsi="Times New Roman" w:cs="Times New Roman"/>
          <w:sz w:val="24"/>
          <w:szCs w:val="24"/>
        </w:rPr>
        <w:t xml:space="preserve">Ak je zákonným zástupcom dieťaťa vydané písomné rozhodnutie o prijatí  dieťaťa na adaptačný pobyt zákonný zástupca  privádza dieťa do materskej školy postupne podľa dohody individuálne u každého dieťaťa. Ak sa dieťa zadaptuje v materskej škole, môže dieťa po dohode zákonného zástupcu s riaditeľom pravidelne navštevovať materskú školu v dohodnutom čase. Riaditeľka vydá písomné rozhodnutie o prijatí dieťaťa do materskej školy.  </w:t>
      </w:r>
    </w:p>
    <w:p w14:paraId="39FA16AF" w14:textId="77777777" w:rsidR="00934F6E" w:rsidRPr="00776004" w:rsidRDefault="005476E2" w:rsidP="00776004">
      <w:pPr>
        <w:spacing w:line="240" w:lineRule="auto"/>
        <w:jc w:val="both"/>
        <w:rPr>
          <w:rFonts w:ascii="Times New Roman" w:hAnsi="Times New Roman" w:cs="Times New Roman"/>
          <w:sz w:val="24"/>
          <w:szCs w:val="24"/>
        </w:rPr>
      </w:pPr>
      <w:r w:rsidRPr="005476E2">
        <w:rPr>
          <w:rFonts w:ascii="Times New Roman" w:hAnsi="Times New Roman" w:cs="Times New Roman"/>
          <w:sz w:val="24"/>
          <w:szCs w:val="24"/>
        </w:rPr>
        <w:t xml:space="preserve">V prípade zníženej adaptačnej schopnosti dieťaťa a v záujme zdravého vývinu môže riaditeľka po prerokovaní so  zákonným zástupcom rozhodnúť o prerušení dochádzky dieťaťa do materskej školy (na dohodnutý čas) alebo o ukončení tejto dochádzky, a to na základe písomnej žiadosti zákonného zástupcu dieťaťa. </w:t>
      </w:r>
    </w:p>
    <w:p w14:paraId="4A451B9A" w14:textId="77777777" w:rsidR="009474AE" w:rsidRDefault="009474AE" w:rsidP="00776004">
      <w:pPr>
        <w:spacing w:before="60" w:after="60" w:line="240" w:lineRule="auto"/>
        <w:jc w:val="both"/>
        <w:rPr>
          <w:rFonts w:ascii="Times New Roman" w:eastAsia="Times New Roman" w:hAnsi="Times New Roman"/>
          <w:b/>
          <w:sz w:val="24"/>
          <w:szCs w:val="24"/>
        </w:rPr>
      </w:pPr>
      <w:r>
        <w:rPr>
          <w:rFonts w:ascii="Times New Roman" w:eastAsia="Times New Roman" w:hAnsi="Times New Roman"/>
          <w:b/>
          <w:bCs/>
          <w:sz w:val="24"/>
          <w:szCs w:val="24"/>
        </w:rPr>
        <w:t>N</w:t>
      </w:r>
      <w:r>
        <w:rPr>
          <w:rFonts w:ascii="Times New Roman" w:eastAsia="Times New Roman" w:hAnsi="Times New Roman"/>
          <w:b/>
          <w:sz w:val="24"/>
          <w:szCs w:val="24"/>
        </w:rPr>
        <w:t>evyzdvihnutie dieťaťa z MŠ po ukončení prevádzky:</w:t>
      </w:r>
    </w:p>
    <w:p w14:paraId="5840CF97" w14:textId="77777777" w:rsidR="0014396D" w:rsidRDefault="0014396D" w:rsidP="009474AE">
      <w:pPr>
        <w:spacing w:before="60" w:after="60" w:line="240" w:lineRule="auto"/>
        <w:ind w:left="360" w:hanging="360"/>
        <w:jc w:val="both"/>
        <w:rPr>
          <w:rFonts w:ascii="Times New Roman" w:eastAsia="Times New Roman" w:hAnsi="Times New Roman"/>
          <w:b/>
          <w:sz w:val="24"/>
          <w:szCs w:val="24"/>
        </w:rPr>
      </w:pPr>
    </w:p>
    <w:p w14:paraId="4968BC3B" w14:textId="77777777" w:rsidR="009474AE" w:rsidRDefault="0014396D" w:rsidP="0014396D">
      <w:pPr>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4396D">
        <w:rPr>
          <w:rFonts w:ascii="Times New Roman" w:eastAsia="Times New Roman" w:hAnsi="Times New Roman"/>
          <w:sz w:val="24"/>
          <w:szCs w:val="24"/>
        </w:rPr>
        <w:t>V prípade ak zákonný</w:t>
      </w:r>
      <w:r>
        <w:rPr>
          <w:rFonts w:ascii="Times New Roman" w:eastAsia="Times New Roman" w:hAnsi="Times New Roman"/>
          <w:sz w:val="24"/>
          <w:szCs w:val="24"/>
        </w:rPr>
        <w:t xml:space="preserve"> zástupca bez predchádzajúcej dohody nevyzdvihne svoje dieťa z MŠ do času ukončenia prevádzky MŠ, s</w:t>
      </w:r>
      <w:r w:rsidR="009474AE">
        <w:rPr>
          <w:rFonts w:ascii="Times New Roman" w:eastAsia="Times New Roman" w:hAnsi="Times New Roman"/>
          <w:sz w:val="24"/>
          <w:szCs w:val="24"/>
        </w:rPr>
        <w:t>lužbu konajúca učiteľka vykoná tieto kroky:</w:t>
      </w:r>
    </w:p>
    <w:p w14:paraId="5209FE3F" w14:textId="77777777" w:rsidR="009474AE" w:rsidRDefault="009474AE" w:rsidP="009474AE">
      <w:pPr>
        <w:numPr>
          <w:ilvl w:val="0"/>
          <w:numId w:val="24"/>
        </w:numPr>
        <w:tabs>
          <w:tab w:val="left" w:pos="720"/>
        </w:tabs>
        <w:suppressAutoHyphens/>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telefonicky kontaktuje zákonných zástupcov dieťaťa</w:t>
      </w:r>
    </w:p>
    <w:p w14:paraId="646B966B" w14:textId="77777777" w:rsidR="009474AE" w:rsidRDefault="009474AE" w:rsidP="009474AE">
      <w:pPr>
        <w:numPr>
          <w:ilvl w:val="0"/>
          <w:numId w:val="24"/>
        </w:numPr>
        <w:tabs>
          <w:tab w:val="left" w:pos="720"/>
        </w:tabs>
        <w:suppressAutoHyphens/>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ak sú rodičia nedostupní, kontaktuje </w:t>
      </w:r>
      <w:r w:rsidR="0014396D">
        <w:rPr>
          <w:rFonts w:ascii="Times New Roman" w:eastAsia="Times New Roman" w:hAnsi="Times New Roman"/>
          <w:sz w:val="24"/>
          <w:szCs w:val="24"/>
        </w:rPr>
        <w:t>všetky splnomocnené osoby</w:t>
      </w:r>
      <w:r>
        <w:rPr>
          <w:rFonts w:ascii="Times New Roman" w:eastAsia="Times New Roman" w:hAnsi="Times New Roman"/>
          <w:sz w:val="24"/>
          <w:szCs w:val="24"/>
        </w:rPr>
        <w:t xml:space="preserve"> a vyhotoví záznam do ranného filtra</w:t>
      </w:r>
    </w:p>
    <w:p w14:paraId="0E76776B" w14:textId="77777777" w:rsidR="009474AE" w:rsidRDefault="00CA2813" w:rsidP="009474AE">
      <w:pPr>
        <w:numPr>
          <w:ilvl w:val="0"/>
          <w:numId w:val="24"/>
        </w:numPr>
        <w:tabs>
          <w:tab w:val="left" w:pos="720"/>
        </w:tabs>
        <w:suppressAutoHyphens/>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zavolá na políciu, oznámi túto skutočnosť a odovzdá dieťa príslušnému </w:t>
      </w:r>
      <w:r w:rsidR="009474AE">
        <w:rPr>
          <w:rFonts w:ascii="Times New Roman" w:eastAsia="Times New Roman" w:hAnsi="Times New Roman"/>
          <w:sz w:val="24"/>
          <w:szCs w:val="24"/>
        </w:rPr>
        <w:t xml:space="preserve"> útvar</w:t>
      </w:r>
      <w:r>
        <w:rPr>
          <w:rFonts w:ascii="Times New Roman" w:eastAsia="Times New Roman" w:hAnsi="Times New Roman"/>
          <w:sz w:val="24"/>
          <w:szCs w:val="24"/>
        </w:rPr>
        <w:t>u</w:t>
      </w:r>
      <w:r w:rsidR="009474AE">
        <w:rPr>
          <w:rFonts w:ascii="Times New Roman" w:eastAsia="Times New Roman" w:hAnsi="Times New Roman"/>
          <w:sz w:val="24"/>
          <w:szCs w:val="24"/>
        </w:rPr>
        <w:t xml:space="preserve"> polície</w:t>
      </w:r>
    </w:p>
    <w:p w14:paraId="71CFF09A" w14:textId="77777777" w:rsidR="00CA2813" w:rsidRDefault="00CA2813" w:rsidP="009474AE">
      <w:pPr>
        <w:spacing w:before="60" w:after="60" w:line="240" w:lineRule="auto"/>
        <w:jc w:val="both"/>
        <w:rPr>
          <w:rFonts w:ascii="Times New Roman" w:eastAsia="Times New Roman" w:hAnsi="Times New Roman"/>
          <w:sz w:val="24"/>
          <w:szCs w:val="24"/>
        </w:rPr>
      </w:pPr>
    </w:p>
    <w:p w14:paraId="514E2EA4" w14:textId="77777777" w:rsidR="009474AE" w:rsidRDefault="009474AE" w:rsidP="009474AE">
      <w:pPr>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Zápis o prevedených krokoch rodič podpíše, pri opätovnom porušení školského poriadku môže byť dieťa z MŠ vylúčené. Rodičia dávajú MŠ k dispozícii svoje osobné telefónne čísla, ktoré sa využívajú len v prípade ochorenia, alebo v prípade, že si rodič nevyzdvihne dieťa z MŠ. Tieto kontakty sa využívajú v súlade so Zákonom 428/2004 </w:t>
      </w:r>
      <w:proofErr w:type="spellStart"/>
      <w:r>
        <w:rPr>
          <w:rFonts w:ascii="Times New Roman" w:eastAsia="Times New Roman" w:hAnsi="Times New Roman"/>
          <w:sz w:val="24"/>
          <w:szCs w:val="24"/>
        </w:rPr>
        <w:t>Z.z</w:t>
      </w:r>
      <w:proofErr w:type="spellEnd"/>
      <w:r>
        <w:rPr>
          <w:rFonts w:ascii="Times New Roman" w:eastAsia="Times New Roman" w:hAnsi="Times New Roman"/>
          <w:sz w:val="24"/>
          <w:szCs w:val="24"/>
        </w:rPr>
        <w:t>. o ochrane osobných údajov.</w:t>
      </w:r>
    </w:p>
    <w:p w14:paraId="3F603C98" w14:textId="77777777" w:rsidR="0014396D" w:rsidRDefault="0014396D" w:rsidP="009474AE">
      <w:pPr>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Službu konajúca učiteľka nesmie dieťa odviezť k sebe domov, ani ho odovzdať inej osobe ako je zákonný zástupca</w:t>
      </w:r>
      <w:r w:rsidR="00934F6E">
        <w:rPr>
          <w:rFonts w:ascii="Times New Roman" w:eastAsia="Times New Roman" w:hAnsi="Times New Roman"/>
          <w:sz w:val="24"/>
          <w:szCs w:val="24"/>
        </w:rPr>
        <w:t>, alebo ním splnomocnená osoba.</w:t>
      </w:r>
    </w:p>
    <w:p w14:paraId="6A016616" w14:textId="77777777" w:rsidR="00A267C3" w:rsidRPr="00A267C3" w:rsidRDefault="00A267C3" w:rsidP="00A267C3">
      <w:pPr>
        <w:spacing w:before="100" w:beforeAutospacing="1" w:after="0" w:line="240" w:lineRule="auto"/>
        <w:jc w:val="both"/>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Zákonný zástupca alebo splnomocnená osoba, ktorá si prevezme dieťa nesmie byť pod vplyvom omamných látok, drog a alkoholických látok. Ak sa takáto vec udeje, odovzdá učiteľka dieťa za prítomnosti svedka ( iná pedagogická zamestnankyňa), urobí z toho záznam a upovedomí riaditeľku MŠ. Ak sa situácia bude opakovať riaditeľka podá podnet na Úrad práce sociálnych vecí a rodiny ako podozrenie za zanedbávanie starostlivosti o dieťa.</w:t>
      </w:r>
    </w:p>
    <w:p w14:paraId="52B65626" w14:textId="77777777" w:rsidR="009474AE" w:rsidRPr="00543004" w:rsidRDefault="009474AE" w:rsidP="00080523">
      <w:pPr>
        <w:spacing w:after="0"/>
        <w:ind w:firstLine="708"/>
        <w:jc w:val="both"/>
        <w:rPr>
          <w:rFonts w:ascii="Times New Roman" w:eastAsia="Times New Roman" w:hAnsi="Times New Roman" w:cs="Times New Roman"/>
          <w:sz w:val="24"/>
          <w:szCs w:val="24"/>
          <w:lang w:eastAsia="sk-SK"/>
        </w:rPr>
      </w:pPr>
    </w:p>
    <w:p w14:paraId="3813C8D2" w14:textId="77777777" w:rsidR="00543004" w:rsidRDefault="00543004" w:rsidP="00080523">
      <w:pPr>
        <w:spacing w:after="0"/>
        <w:jc w:val="center"/>
        <w:rPr>
          <w:rFonts w:ascii="Times New Roman" w:eastAsia="Times New Roman" w:hAnsi="Times New Roman" w:cs="Times New Roman"/>
          <w:b/>
          <w:bCs/>
          <w:sz w:val="24"/>
          <w:szCs w:val="24"/>
          <w:lang w:val="de-DE" w:eastAsia="sk-SK"/>
        </w:rPr>
      </w:pPr>
      <w:proofErr w:type="spellStart"/>
      <w:r w:rsidRPr="00543004">
        <w:rPr>
          <w:rFonts w:ascii="Times New Roman" w:eastAsia="Times New Roman" w:hAnsi="Times New Roman" w:cs="Times New Roman"/>
          <w:b/>
          <w:bCs/>
          <w:sz w:val="24"/>
          <w:szCs w:val="24"/>
          <w:lang w:val="de-DE" w:eastAsia="sk-SK"/>
        </w:rPr>
        <w:lastRenderedPageBreak/>
        <w:t>Článok</w:t>
      </w:r>
      <w:proofErr w:type="spellEnd"/>
      <w:r w:rsidRPr="00543004">
        <w:rPr>
          <w:rFonts w:ascii="Times New Roman" w:eastAsia="Times New Roman" w:hAnsi="Times New Roman" w:cs="Times New Roman"/>
          <w:b/>
          <w:bCs/>
          <w:sz w:val="24"/>
          <w:szCs w:val="24"/>
          <w:lang w:val="de-DE" w:eastAsia="sk-SK"/>
        </w:rPr>
        <w:t xml:space="preserve"> 2</w:t>
      </w:r>
    </w:p>
    <w:p w14:paraId="6A0BF209" w14:textId="77777777" w:rsidR="00CA2813" w:rsidRPr="00543004" w:rsidRDefault="00CA2813" w:rsidP="00080523">
      <w:pPr>
        <w:spacing w:after="0"/>
        <w:jc w:val="center"/>
        <w:rPr>
          <w:rFonts w:ascii="Times New Roman" w:eastAsia="Times New Roman" w:hAnsi="Times New Roman" w:cs="Times New Roman"/>
          <w:sz w:val="24"/>
          <w:szCs w:val="24"/>
          <w:lang w:val="de-DE" w:eastAsia="sk-SK"/>
        </w:rPr>
      </w:pPr>
    </w:p>
    <w:p w14:paraId="675123A0" w14:textId="77777777" w:rsidR="00543004" w:rsidRDefault="00543004" w:rsidP="00F71921">
      <w:pPr>
        <w:spacing w:after="0"/>
        <w:ind w:firstLine="708"/>
        <w:jc w:val="center"/>
        <w:rPr>
          <w:rFonts w:ascii="Times New Roman" w:eastAsia="Times New Roman" w:hAnsi="Times New Roman" w:cs="Times New Roman"/>
          <w:b/>
          <w:bCs/>
          <w:sz w:val="24"/>
          <w:szCs w:val="24"/>
          <w:lang w:val="de-DE" w:eastAsia="sk-SK"/>
        </w:rPr>
      </w:pPr>
      <w:proofErr w:type="spellStart"/>
      <w:r w:rsidRPr="00543004">
        <w:rPr>
          <w:rFonts w:ascii="Times New Roman" w:eastAsia="Times New Roman" w:hAnsi="Times New Roman" w:cs="Times New Roman"/>
          <w:b/>
          <w:bCs/>
          <w:sz w:val="24"/>
          <w:szCs w:val="24"/>
          <w:lang w:val="de-DE" w:eastAsia="sk-SK"/>
        </w:rPr>
        <w:t>Práva</w:t>
      </w:r>
      <w:proofErr w:type="spellEnd"/>
      <w:r w:rsidRPr="00543004">
        <w:rPr>
          <w:rFonts w:ascii="Times New Roman" w:eastAsia="Times New Roman" w:hAnsi="Times New Roman" w:cs="Times New Roman"/>
          <w:b/>
          <w:bCs/>
          <w:sz w:val="24"/>
          <w:szCs w:val="24"/>
          <w:lang w:val="de-DE" w:eastAsia="sk-SK"/>
        </w:rPr>
        <w:t xml:space="preserve"> a </w:t>
      </w:r>
      <w:proofErr w:type="spellStart"/>
      <w:r w:rsidRPr="00543004">
        <w:rPr>
          <w:rFonts w:ascii="Times New Roman" w:eastAsia="Times New Roman" w:hAnsi="Times New Roman" w:cs="Times New Roman"/>
          <w:b/>
          <w:bCs/>
          <w:sz w:val="24"/>
          <w:szCs w:val="24"/>
          <w:lang w:val="de-DE" w:eastAsia="sk-SK"/>
        </w:rPr>
        <w:t>povinnosti</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detí</w:t>
      </w:r>
      <w:proofErr w:type="spellEnd"/>
      <w:r w:rsidRPr="00543004">
        <w:rPr>
          <w:rFonts w:ascii="Times New Roman" w:eastAsia="Times New Roman" w:hAnsi="Times New Roman" w:cs="Times New Roman"/>
          <w:b/>
          <w:bCs/>
          <w:sz w:val="24"/>
          <w:szCs w:val="24"/>
          <w:lang w:val="de-DE" w:eastAsia="sk-SK"/>
        </w:rPr>
        <w:t xml:space="preserve"> a ich </w:t>
      </w:r>
      <w:proofErr w:type="spellStart"/>
      <w:r w:rsidRPr="00543004">
        <w:rPr>
          <w:rFonts w:ascii="Times New Roman" w:eastAsia="Times New Roman" w:hAnsi="Times New Roman" w:cs="Times New Roman"/>
          <w:b/>
          <w:bCs/>
          <w:sz w:val="24"/>
          <w:szCs w:val="24"/>
          <w:lang w:val="de-DE" w:eastAsia="sk-SK"/>
        </w:rPr>
        <w:t>zákonných</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zástupcov</w:t>
      </w:r>
      <w:proofErr w:type="spellEnd"/>
      <w:r w:rsidRPr="00543004">
        <w:rPr>
          <w:rFonts w:ascii="Times New Roman" w:eastAsia="Times New Roman" w:hAnsi="Times New Roman" w:cs="Times New Roman"/>
          <w:b/>
          <w:bCs/>
          <w:sz w:val="24"/>
          <w:szCs w:val="24"/>
          <w:lang w:val="de-DE" w:eastAsia="sk-SK"/>
        </w:rPr>
        <w:t xml:space="preserve"> v </w:t>
      </w:r>
      <w:proofErr w:type="spellStart"/>
      <w:r w:rsidRPr="00543004">
        <w:rPr>
          <w:rFonts w:ascii="Times New Roman" w:eastAsia="Times New Roman" w:hAnsi="Times New Roman" w:cs="Times New Roman"/>
          <w:b/>
          <w:bCs/>
          <w:sz w:val="24"/>
          <w:szCs w:val="24"/>
          <w:lang w:val="de-DE" w:eastAsia="sk-SK"/>
        </w:rPr>
        <w:t>materskej</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škole</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pravidlá</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vzájomných</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vzťahov</w:t>
      </w:r>
      <w:proofErr w:type="spellEnd"/>
      <w:r w:rsidRPr="00543004">
        <w:rPr>
          <w:rFonts w:ascii="Times New Roman" w:eastAsia="Times New Roman" w:hAnsi="Times New Roman" w:cs="Times New Roman"/>
          <w:b/>
          <w:bCs/>
          <w:sz w:val="24"/>
          <w:szCs w:val="24"/>
          <w:lang w:val="de-DE" w:eastAsia="sk-SK"/>
        </w:rPr>
        <w:t xml:space="preserve"> s </w:t>
      </w:r>
      <w:proofErr w:type="spellStart"/>
      <w:r w:rsidRPr="00543004">
        <w:rPr>
          <w:rFonts w:ascii="Times New Roman" w:eastAsia="Times New Roman" w:hAnsi="Times New Roman" w:cs="Times New Roman"/>
          <w:b/>
          <w:bCs/>
          <w:sz w:val="24"/>
          <w:szCs w:val="24"/>
          <w:lang w:val="de-DE" w:eastAsia="sk-SK"/>
        </w:rPr>
        <w:t>pedagogickými</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zamestnancami</w:t>
      </w:r>
      <w:proofErr w:type="spellEnd"/>
      <w:r w:rsidRPr="00543004">
        <w:rPr>
          <w:rFonts w:ascii="Times New Roman" w:eastAsia="Times New Roman" w:hAnsi="Times New Roman" w:cs="Times New Roman"/>
          <w:b/>
          <w:bCs/>
          <w:sz w:val="24"/>
          <w:szCs w:val="24"/>
          <w:lang w:val="de-DE" w:eastAsia="sk-SK"/>
        </w:rPr>
        <w:t xml:space="preserve"> a </w:t>
      </w:r>
      <w:proofErr w:type="spellStart"/>
      <w:r w:rsidRPr="00543004">
        <w:rPr>
          <w:rFonts w:ascii="Times New Roman" w:eastAsia="Times New Roman" w:hAnsi="Times New Roman" w:cs="Times New Roman"/>
          <w:b/>
          <w:bCs/>
          <w:sz w:val="24"/>
          <w:szCs w:val="24"/>
          <w:lang w:val="de-DE" w:eastAsia="sk-SK"/>
        </w:rPr>
        <w:t>ďalšími</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zamestnancami</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materskej</w:t>
      </w:r>
      <w:proofErr w:type="spellEnd"/>
      <w:r w:rsidRPr="00543004">
        <w:rPr>
          <w:rFonts w:ascii="Times New Roman" w:eastAsia="Times New Roman" w:hAnsi="Times New Roman" w:cs="Times New Roman"/>
          <w:b/>
          <w:bCs/>
          <w:sz w:val="24"/>
          <w:szCs w:val="24"/>
          <w:lang w:val="de-DE" w:eastAsia="sk-SK"/>
        </w:rPr>
        <w:t xml:space="preserve"> </w:t>
      </w:r>
      <w:proofErr w:type="spellStart"/>
      <w:r w:rsidRPr="00543004">
        <w:rPr>
          <w:rFonts w:ascii="Times New Roman" w:eastAsia="Times New Roman" w:hAnsi="Times New Roman" w:cs="Times New Roman"/>
          <w:b/>
          <w:bCs/>
          <w:sz w:val="24"/>
          <w:szCs w:val="24"/>
          <w:lang w:val="de-DE" w:eastAsia="sk-SK"/>
        </w:rPr>
        <w:t>školy</w:t>
      </w:r>
      <w:proofErr w:type="spellEnd"/>
      <w:r w:rsidRPr="00543004">
        <w:rPr>
          <w:rFonts w:ascii="Times New Roman" w:eastAsia="Times New Roman" w:hAnsi="Times New Roman" w:cs="Times New Roman"/>
          <w:b/>
          <w:bCs/>
          <w:sz w:val="24"/>
          <w:szCs w:val="24"/>
          <w:lang w:val="de-DE" w:eastAsia="sk-SK"/>
        </w:rPr>
        <w:t>.</w:t>
      </w:r>
    </w:p>
    <w:p w14:paraId="2ED0A198" w14:textId="77777777" w:rsidR="00082120" w:rsidRDefault="00082120" w:rsidP="00F71921">
      <w:pPr>
        <w:spacing w:after="0"/>
        <w:ind w:firstLine="708"/>
        <w:jc w:val="center"/>
        <w:rPr>
          <w:rFonts w:ascii="Times New Roman" w:eastAsia="Times New Roman" w:hAnsi="Times New Roman" w:cs="Times New Roman"/>
          <w:b/>
          <w:bCs/>
          <w:sz w:val="24"/>
          <w:szCs w:val="24"/>
          <w:lang w:val="de-DE" w:eastAsia="sk-SK"/>
        </w:rPr>
      </w:pPr>
    </w:p>
    <w:p w14:paraId="14D41059" w14:textId="77777777" w:rsidR="00082120" w:rsidRDefault="00082120" w:rsidP="00082120">
      <w:pPr>
        <w:spacing w:after="0"/>
        <w:jc w:val="both"/>
        <w:rPr>
          <w:rFonts w:ascii="Times New Roman" w:eastAsia="Times New Roman" w:hAnsi="Times New Roman" w:cs="Times New Roman"/>
          <w:b/>
          <w:bCs/>
          <w:sz w:val="24"/>
          <w:szCs w:val="24"/>
          <w:lang w:val="de-DE" w:eastAsia="sk-SK"/>
        </w:rPr>
      </w:pPr>
      <w:proofErr w:type="spellStart"/>
      <w:r>
        <w:rPr>
          <w:rFonts w:ascii="Times New Roman" w:eastAsia="Times New Roman" w:hAnsi="Times New Roman" w:cs="Times New Roman"/>
          <w:b/>
          <w:bCs/>
          <w:sz w:val="24"/>
          <w:szCs w:val="24"/>
          <w:lang w:val="de-DE" w:eastAsia="sk-SK"/>
        </w:rPr>
        <w:t>Výkon</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práv</w:t>
      </w:r>
      <w:proofErr w:type="spellEnd"/>
      <w:r>
        <w:rPr>
          <w:rFonts w:ascii="Times New Roman" w:eastAsia="Times New Roman" w:hAnsi="Times New Roman" w:cs="Times New Roman"/>
          <w:b/>
          <w:bCs/>
          <w:sz w:val="24"/>
          <w:szCs w:val="24"/>
          <w:lang w:val="de-DE" w:eastAsia="sk-SK"/>
        </w:rPr>
        <w:t xml:space="preserve"> a </w:t>
      </w:r>
      <w:proofErr w:type="spellStart"/>
      <w:r>
        <w:rPr>
          <w:rFonts w:ascii="Times New Roman" w:eastAsia="Times New Roman" w:hAnsi="Times New Roman" w:cs="Times New Roman"/>
          <w:b/>
          <w:bCs/>
          <w:sz w:val="24"/>
          <w:szCs w:val="24"/>
          <w:lang w:val="de-DE" w:eastAsia="sk-SK"/>
        </w:rPr>
        <w:t>povinností</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vyplývajúcich</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zo</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školského</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zákona</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musí</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byť</w:t>
      </w:r>
      <w:proofErr w:type="spellEnd"/>
      <w:r>
        <w:rPr>
          <w:rFonts w:ascii="Times New Roman" w:eastAsia="Times New Roman" w:hAnsi="Times New Roman" w:cs="Times New Roman"/>
          <w:b/>
          <w:bCs/>
          <w:sz w:val="24"/>
          <w:szCs w:val="24"/>
          <w:lang w:val="de-DE" w:eastAsia="sk-SK"/>
        </w:rPr>
        <w:t xml:space="preserve"> v </w:t>
      </w:r>
      <w:proofErr w:type="spellStart"/>
      <w:r>
        <w:rPr>
          <w:rFonts w:ascii="Times New Roman" w:eastAsia="Times New Roman" w:hAnsi="Times New Roman" w:cs="Times New Roman"/>
          <w:b/>
          <w:bCs/>
          <w:sz w:val="24"/>
          <w:szCs w:val="24"/>
          <w:lang w:val="de-DE" w:eastAsia="sk-SK"/>
        </w:rPr>
        <w:t>súlade</w:t>
      </w:r>
      <w:proofErr w:type="spellEnd"/>
      <w:r>
        <w:rPr>
          <w:rFonts w:ascii="Times New Roman" w:eastAsia="Times New Roman" w:hAnsi="Times New Roman" w:cs="Times New Roman"/>
          <w:b/>
          <w:bCs/>
          <w:sz w:val="24"/>
          <w:szCs w:val="24"/>
          <w:lang w:val="de-DE" w:eastAsia="sk-SK"/>
        </w:rPr>
        <w:t xml:space="preserve"> s </w:t>
      </w:r>
      <w:proofErr w:type="spellStart"/>
      <w:r>
        <w:rPr>
          <w:rFonts w:ascii="Times New Roman" w:eastAsia="Times New Roman" w:hAnsi="Times New Roman" w:cs="Times New Roman"/>
          <w:b/>
          <w:bCs/>
          <w:sz w:val="24"/>
          <w:szCs w:val="24"/>
          <w:lang w:val="de-DE" w:eastAsia="sk-SK"/>
        </w:rPr>
        <w:t>dobrými</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mravmi</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nikto</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nesmie</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tieto</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práva</w:t>
      </w:r>
      <w:proofErr w:type="spellEnd"/>
      <w:r>
        <w:rPr>
          <w:rFonts w:ascii="Times New Roman" w:eastAsia="Times New Roman" w:hAnsi="Times New Roman" w:cs="Times New Roman"/>
          <w:b/>
          <w:bCs/>
          <w:sz w:val="24"/>
          <w:szCs w:val="24"/>
          <w:lang w:val="de-DE" w:eastAsia="sk-SK"/>
        </w:rPr>
        <w:t xml:space="preserve"> a </w:t>
      </w:r>
      <w:proofErr w:type="spellStart"/>
      <w:r>
        <w:rPr>
          <w:rFonts w:ascii="Times New Roman" w:eastAsia="Times New Roman" w:hAnsi="Times New Roman" w:cs="Times New Roman"/>
          <w:b/>
          <w:bCs/>
          <w:sz w:val="24"/>
          <w:szCs w:val="24"/>
          <w:lang w:val="de-DE" w:eastAsia="sk-SK"/>
        </w:rPr>
        <w:t>povinnosti</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zneužívať</w:t>
      </w:r>
      <w:proofErr w:type="spellEnd"/>
      <w:r>
        <w:rPr>
          <w:rFonts w:ascii="Times New Roman" w:eastAsia="Times New Roman" w:hAnsi="Times New Roman" w:cs="Times New Roman"/>
          <w:b/>
          <w:bCs/>
          <w:sz w:val="24"/>
          <w:szCs w:val="24"/>
          <w:lang w:val="de-DE" w:eastAsia="sk-SK"/>
        </w:rPr>
        <w:t xml:space="preserve"> na </w:t>
      </w:r>
      <w:proofErr w:type="spellStart"/>
      <w:r>
        <w:rPr>
          <w:rFonts w:ascii="Times New Roman" w:eastAsia="Times New Roman" w:hAnsi="Times New Roman" w:cs="Times New Roman"/>
          <w:b/>
          <w:bCs/>
          <w:sz w:val="24"/>
          <w:szCs w:val="24"/>
          <w:lang w:val="de-DE" w:eastAsia="sk-SK"/>
        </w:rPr>
        <w:t>škodu</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druhého</w:t>
      </w:r>
      <w:proofErr w:type="spellEnd"/>
      <w:r>
        <w:rPr>
          <w:rFonts w:ascii="Times New Roman" w:eastAsia="Times New Roman" w:hAnsi="Times New Roman" w:cs="Times New Roman"/>
          <w:b/>
          <w:bCs/>
          <w:sz w:val="24"/>
          <w:szCs w:val="24"/>
          <w:lang w:val="de-DE" w:eastAsia="sk-SK"/>
        </w:rPr>
        <w:t xml:space="preserve"> </w:t>
      </w:r>
      <w:proofErr w:type="spellStart"/>
      <w:r>
        <w:rPr>
          <w:rFonts w:ascii="Times New Roman" w:eastAsia="Times New Roman" w:hAnsi="Times New Roman" w:cs="Times New Roman"/>
          <w:b/>
          <w:bCs/>
          <w:sz w:val="24"/>
          <w:szCs w:val="24"/>
          <w:lang w:val="de-DE" w:eastAsia="sk-SK"/>
        </w:rPr>
        <w:t>dieťaťa</w:t>
      </w:r>
      <w:proofErr w:type="spellEnd"/>
      <w:r>
        <w:rPr>
          <w:rFonts w:ascii="Times New Roman" w:eastAsia="Times New Roman" w:hAnsi="Times New Roman" w:cs="Times New Roman"/>
          <w:b/>
          <w:bCs/>
          <w:sz w:val="24"/>
          <w:szCs w:val="24"/>
          <w:lang w:val="de-DE" w:eastAsia="sk-SK"/>
        </w:rPr>
        <w:t xml:space="preserve">. </w:t>
      </w:r>
    </w:p>
    <w:p w14:paraId="2683EECA" w14:textId="77777777" w:rsidR="00CA2813" w:rsidRPr="00543004" w:rsidRDefault="00CA2813" w:rsidP="00080523">
      <w:pPr>
        <w:spacing w:after="0"/>
        <w:ind w:firstLine="708"/>
        <w:rPr>
          <w:rFonts w:ascii="Times New Roman" w:eastAsia="Times New Roman" w:hAnsi="Times New Roman" w:cs="Times New Roman"/>
          <w:sz w:val="24"/>
          <w:szCs w:val="24"/>
          <w:lang w:val="de-DE" w:eastAsia="sk-SK"/>
        </w:rPr>
      </w:pPr>
    </w:p>
    <w:p w14:paraId="2E6C87A9" w14:textId="77777777" w:rsidR="00543004" w:rsidRPr="00543004" w:rsidRDefault="00543004" w:rsidP="00543004">
      <w:pPr>
        <w:spacing w:after="0"/>
        <w:ind w:left="72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Dieťa má právo na:</w:t>
      </w:r>
    </w:p>
    <w:p w14:paraId="149D34CA"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rovnoprávny prístup ku vzdelávaniu,</w:t>
      </w:r>
    </w:p>
    <w:p w14:paraId="6DFEED6A"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bezplatné vzdelanie pre päťročné deti pred začiatkom plnenia povinnej školskej dochádzky v materských školách,</w:t>
      </w:r>
    </w:p>
    <w:p w14:paraId="67E6F903"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vzdelanie v štátnom jazyku a materinskom jazyku,</w:t>
      </w:r>
    </w:p>
    <w:p w14:paraId="22EBCB86"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individuálny prístup rešpektujúci jeho schopnosti a možnosti, nadanie a zdravotný stav,</w:t>
      </w:r>
    </w:p>
    <w:p w14:paraId="4AEB8894" w14:textId="77777777" w:rsid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úctu k jeho vierovyznaniu, svetonázoru, národnostnej a etnickej príslušnosti,</w:t>
      </w:r>
    </w:p>
    <w:p w14:paraId="48E378BF" w14:textId="77777777" w:rsidR="00F71921" w:rsidRPr="00F71921" w:rsidRDefault="00F71921" w:rsidP="00F71921">
      <w:pPr>
        <w:numPr>
          <w:ilvl w:val="0"/>
          <w:numId w:val="4"/>
        </w:numPr>
        <w:suppressAutoHyphens/>
        <w:spacing w:after="0" w:line="240" w:lineRule="auto"/>
        <w:jc w:val="both"/>
        <w:rPr>
          <w:rFonts w:ascii="Times New Roman" w:hAnsi="Times New Roman" w:cs="Times New Roman"/>
          <w:sz w:val="24"/>
          <w:szCs w:val="24"/>
        </w:rPr>
      </w:pPr>
      <w:r w:rsidRPr="00F71921">
        <w:rPr>
          <w:rFonts w:ascii="Times New Roman" w:hAnsi="Times New Roman" w:cs="Times New Roman"/>
          <w:sz w:val="24"/>
          <w:szCs w:val="24"/>
        </w:rPr>
        <w:t>Právo na zachovanie vlastnej identity.</w:t>
      </w:r>
    </w:p>
    <w:p w14:paraId="599C0F34" w14:textId="77777777" w:rsidR="00F71921" w:rsidRPr="00F71921" w:rsidRDefault="00F71921" w:rsidP="00F71921">
      <w:pPr>
        <w:numPr>
          <w:ilvl w:val="0"/>
          <w:numId w:val="4"/>
        </w:numPr>
        <w:suppressAutoHyphens/>
        <w:spacing w:after="0" w:line="240" w:lineRule="auto"/>
        <w:jc w:val="both"/>
        <w:rPr>
          <w:rFonts w:ascii="Times New Roman" w:hAnsi="Times New Roman" w:cs="Times New Roman"/>
          <w:sz w:val="24"/>
          <w:szCs w:val="24"/>
        </w:rPr>
      </w:pPr>
      <w:r w:rsidRPr="00F71921">
        <w:rPr>
          <w:rFonts w:ascii="Times New Roman" w:hAnsi="Times New Roman" w:cs="Times New Roman"/>
          <w:sz w:val="24"/>
          <w:szCs w:val="24"/>
        </w:rPr>
        <w:t>Právo n</w:t>
      </w:r>
      <w:r w:rsidR="0096325D">
        <w:rPr>
          <w:rFonts w:ascii="Times New Roman" w:hAnsi="Times New Roman" w:cs="Times New Roman"/>
          <w:sz w:val="24"/>
          <w:szCs w:val="24"/>
        </w:rPr>
        <w:t>a</w:t>
      </w:r>
      <w:r w:rsidRPr="00F71921">
        <w:rPr>
          <w:rFonts w:ascii="Times New Roman" w:hAnsi="Times New Roman" w:cs="Times New Roman"/>
          <w:sz w:val="24"/>
          <w:szCs w:val="24"/>
        </w:rPr>
        <w:t xml:space="preserve"> slobodné vyjadrovanie svojich názorov, ktoré sa majú brať do úvahy vo všetkých záležitostiach dotýkajúcich sa dieťaťa priamo i nepriamo.</w:t>
      </w:r>
    </w:p>
    <w:p w14:paraId="5300133C" w14:textId="77777777" w:rsidR="00F71921" w:rsidRPr="00F71921" w:rsidRDefault="00F71921" w:rsidP="00F71921">
      <w:pPr>
        <w:numPr>
          <w:ilvl w:val="0"/>
          <w:numId w:val="4"/>
        </w:numPr>
        <w:suppressAutoHyphens/>
        <w:spacing w:after="0" w:line="240" w:lineRule="auto"/>
        <w:jc w:val="both"/>
        <w:rPr>
          <w:rFonts w:ascii="Times New Roman" w:hAnsi="Times New Roman" w:cs="Times New Roman"/>
          <w:sz w:val="24"/>
          <w:szCs w:val="24"/>
        </w:rPr>
      </w:pPr>
      <w:r w:rsidRPr="00F71921">
        <w:rPr>
          <w:rFonts w:ascii="Times New Roman" w:hAnsi="Times New Roman" w:cs="Times New Roman"/>
          <w:sz w:val="24"/>
          <w:szCs w:val="24"/>
        </w:rPr>
        <w:t>Právo na vyjadrovať svoje názory, právo na informácie a právo prijímať a rozširovať svoje myšlienky a informácie bez ohľadu na hranice v myslení a na podporu svojho myslenia v súlade s vlastnými rozvíjajúcimi sa schopnosťami.</w:t>
      </w:r>
    </w:p>
    <w:p w14:paraId="44EEBA5D" w14:textId="77777777" w:rsidR="00F71921" w:rsidRPr="00F71921" w:rsidRDefault="00F71921" w:rsidP="00F71921">
      <w:pPr>
        <w:numPr>
          <w:ilvl w:val="0"/>
          <w:numId w:val="4"/>
        </w:numPr>
        <w:suppressAutoHyphens/>
        <w:spacing w:after="0" w:line="240" w:lineRule="auto"/>
        <w:jc w:val="both"/>
        <w:rPr>
          <w:rFonts w:ascii="Times New Roman" w:hAnsi="Times New Roman" w:cs="Times New Roman"/>
          <w:sz w:val="24"/>
          <w:szCs w:val="24"/>
        </w:rPr>
      </w:pPr>
      <w:r w:rsidRPr="00F71921">
        <w:rPr>
          <w:rFonts w:ascii="Times New Roman" w:hAnsi="Times New Roman" w:cs="Times New Roman"/>
          <w:sz w:val="24"/>
          <w:szCs w:val="24"/>
        </w:rPr>
        <w:t>Právo na slobodné stretávanie sa s inými deťmi podľa vlastného výberu a slobodné vytváranie zoskupení detí (hrové skupiny, záujmové skupiny).</w:t>
      </w:r>
    </w:p>
    <w:p w14:paraId="15706C43" w14:textId="77777777" w:rsidR="00F71921" w:rsidRPr="00F71921" w:rsidRDefault="00F71921" w:rsidP="00F71921">
      <w:pPr>
        <w:numPr>
          <w:ilvl w:val="0"/>
          <w:numId w:val="4"/>
        </w:numPr>
        <w:suppressAutoHyphens/>
        <w:spacing w:after="0" w:line="240" w:lineRule="auto"/>
        <w:jc w:val="both"/>
        <w:rPr>
          <w:rFonts w:ascii="Times New Roman" w:hAnsi="Times New Roman" w:cs="Times New Roman"/>
          <w:sz w:val="24"/>
          <w:szCs w:val="24"/>
        </w:rPr>
      </w:pPr>
      <w:r w:rsidRPr="00F71921">
        <w:rPr>
          <w:rFonts w:ascii="Times New Roman" w:hAnsi="Times New Roman" w:cs="Times New Roman"/>
          <w:sz w:val="24"/>
          <w:szCs w:val="24"/>
        </w:rPr>
        <w:t xml:space="preserve">Právo na ochranu pred krutým zaobchádzaním, trestaním, využívaním, zneužívaním a vykorisťovaním.  </w:t>
      </w:r>
    </w:p>
    <w:p w14:paraId="14F5FE17"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poskytovanie poradenstva a služieb spojených s výchovou a vzdelávaním,</w:t>
      </w:r>
    </w:p>
    <w:p w14:paraId="3C21713A"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výchovu a vzdelávanie v bezpečnom a hygienicky vyhovujúcom prostredí,</w:t>
      </w:r>
    </w:p>
    <w:p w14:paraId="6A0192BD"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organizáciu výchovy a vzdelávania primeranú jeho veku, schopnostiam, záujmom, zdravotnému stavu a v súlade so zásadami </w:t>
      </w:r>
      <w:proofErr w:type="spellStart"/>
      <w:r w:rsidRPr="00543004">
        <w:rPr>
          <w:rFonts w:ascii="Times New Roman" w:eastAsia="Times New Roman" w:hAnsi="Times New Roman" w:cs="Times New Roman"/>
          <w:sz w:val="24"/>
          <w:szCs w:val="24"/>
          <w:lang w:eastAsia="sk-SK"/>
        </w:rPr>
        <w:t>psychohygieny</w:t>
      </w:r>
      <w:proofErr w:type="spellEnd"/>
      <w:r w:rsidRPr="00543004">
        <w:rPr>
          <w:rFonts w:ascii="Times New Roman" w:eastAsia="Times New Roman" w:hAnsi="Times New Roman" w:cs="Times New Roman"/>
          <w:sz w:val="24"/>
          <w:szCs w:val="24"/>
          <w:lang w:eastAsia="sk-SK"/>
        </w:rPr>
        <w:t>,</w:t>
      </w:r>
    </w:p>
    <w:p w14:paraId="5967403D" w14:textId="77777777" w:rsidR="00543004" w:rsidRP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úctu k svojej osobe a na zabezpečenie ochrany proti fyzickému, psychickému a sexuálnemu násiliu</w:t>
      </w:r>
    </w:p>
    <w:p w14:paraId="69184D5B" w14:textId="77777777" w:rsidR="00543004" w:rsidRDefault="00543004" w:rsidP="00543004">
      <w:pPr>
        <w:numPr>
          <w:ilvl w:val="0"/>
          <w:numId w:val="4"/>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na informácie týkajúce sa jeho osoby a jeho výchovno-vzdelávacích výsledkov</w:t>
      </w:r>
    </w:p>
    <w:p w14:paraId="645C9D28" w14:textId="77777777" w:rsidR="0096325D" w:rsidRDefault="0096325D" w:rsidP="0096325D">
      <w:pPr>
        <w:spacing w:after="0"/>
        <w:ind w:left="720"/>
        <w:jc w:val="both"/>
        <w:rPr>
          <w:rFonts w:ascii="Times New Roman" w:eastAsia="Times New Roman" w:hAnsi="Times New Roman" w:cs="Times New Roman"/>
          <w:sz w:val="24"/>
          <w:szCs w:val="24"/>
          <w:lang w:eastAsia="sk-SK"/>
        </w:rPr>
      </w:pPr>
    </w:p>
    <w:p w14:paraId="50060676" w14:textId="77777777" w:rsidR="00082120" w:rsidRPr="00543004" w:rsidRDefault="00082120" w:rsidP="00082120">
      <w:pPr>
        <w:spacing w:after="0"/>
        <w:ind w:left="720"/>
        <w:jc w:val="both"/>
        <w:rPr>
          <w:rFonts w:ascii="Times New Roman" w:eastAsia="Times New Roman" w:hAnsi="Times New Roman" w:cs="Times New Roman"/>
          <w:sz w:val="24"/>
          <w:szCs w:val="24"/>
          <w:lang w:eastAsia="sk-SK"/>
        </w:rPr>
      </w:pPr>
    </w:p>
    <w:p w14:paraId="1232AB2C" w14:textId="77777777" w:rsidR="00543004" w:rsidRPr="00543004"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Dieťa so špeciálnymi výchovnými a vzdelávacími potrebami má právo:</w:t>
      </w:r>
    </w:p>
    <w:p w14:paraId="3CDD6358" w14:textId="77777777" w:rsidR="00543004" w:rsidRPr="00543004" w:rsidRDefault="00543004" w:rsidP="00543004">
      <w:pPr>
        <w:numPr>
          <w:ilvl w:val="0"/>
          <w:numId w:val="5"/>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na výchovu s využitím špecifických foriem a metód, ktoré zodpovedajú jeho potrebám a na vytvorenie nevyhnutných podmienok, ktoré túto výchovu a vzdelávanie umožňujú</w:t>
      </w:r>
    </w:p>
    <w:p w14:paraId="1438EED4" w14:textId="77777777" w:rsidR="00CA2813" w:rsidRDefault="00CA2813" w:rsidP="00543004">
      <w:pPr>
        <w:spacing w:after="0"/>
        <w:jc w:val="both"/>
        <w:rPr>
          <w:rFonts w:ascii="Times New Roman" w:eastAsia="Times New Roman" w:hAnsi="Times New Roman" w:cs="Times New Roman"/>
          <w:b/>
          <w:bCs/>
          <w:sz w:val="24"/>
          <w:szCs w:val="24"/>
          <w:lang w:eastAsia="sk-SK"/>
        </w:rPr>
      </w:pPr>
    </w:p>
    <w:p w14:paraId="672EF5E8" w14:textId="77777777" w:rsidR="00543004"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Deťom cudzincov s povoleným pobytom na území Slovenskej republiky a deťom žiadateľov o udelenie azylu a Slovákov žijúcich v zahraničí</w:t>
      </w:r>
      <w:r w:rsidRPr="00543004">
        <w:rPr>
          <w:rFonts w:ascii="Times New Roman" w:eastAsia="Times New Roman" w:hAnsi="Times New Roman" w:cs="Times New Roman"/>
          <w:sz w:val="24"/>
          <w:szCs w:val="24"/>
          <w:lang w:eastAsia="sk-SK"/>
        </w:rPr>
        <w:t xml:space="preserve"> sa poskytne výchova a vzdelávanie a stravovanie v materskej škole za tých istých podmienok ako občanom Slovenskej republiky.</w:t>
      </w:r>
    </w:p>
    <w:p w14:paraId="0F9CBCA5" w14:textId="77777777" w:rsidR="00B17697" w:rsidRDefault="00B17697" w:rsidP="00543004">
      <w:pPr>
        <w:spacing w:after="0"/>
        <w:jc w:val="both"/>
        <w:rPr>
          <w:rFonts w:ascii="Times New Roman" w:eastAsia="Times New Roman" w:hAnsi="Times New Roman" w:cs="Times New Roman"/>
          <w:sz w:val="24"/>
          <w:szCs w:val="24"/>
          <w:lang w:eastAsia="sk-SK"/>
        </w:rPr>
      </w:pPr>
    </w:p>
    <w:p w14:paraId="0AFDC6FC" w14:textId="77777777" w:rsidR="00082120" w:rsidRPr="00543004" w:rsidRDefault="00082120" w:rsidP="00543004">
      <w:pPr>
        <w:spacing w:after="0"/>
        <w:jc w:val="both"/>
        <w:rPr>
          <w:rFonts w:ascii="Times New Roman" w:eastAsia="Times New Roman" w:hAnsi="Times New Roman" w:cs="Times New Roman"/>
          <w:sz w:val="24"/>
          <w:szCs w:val="24"/>
          <w:lang w:eastAsia="sk-SK"/>
        </w:rPr>
      </w:pPr>
    </w:p>
    <w:p w14:paraId="44C75823" w14:textId="77777777" w:rsidR="00543004" w:rsidRPr="00543004" w:rsidRDefault="00543004" w:rsidP="000E2DCC">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lastRenderedPageBreak/>
        <w:t>Dieťa je povinné:</w:t>
      </w:r>
    </w:p>
    <w:p w14:paraId="2E8CFF19" w14:textId="77777777" w:rsidR="00543004" w:rsidRPr="00543004" w:rsidRDefault="00543004" w:rsidP="00543004">
      <w:pPr>
        <w:numPr>
          <w:ilvl w:val="0"/>
          <w:numId w:val="6"/>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neobmedzovať svojím konaním práva ostatných osôb zúčastňujúcich sa výchovy a vzdelávania,</w:t>
      </w:r>
    </w:p>
    <w:p w14:paraId="72232763" w14:textId="77777777" w:rsidR="00543004" w:rsidRPr="00543004" w:rsidRDefault="00543004" w:rsidP="00543004">
      <w:pPr>
        <w:numPr>
          <w:ilvl w:val="0"/>
          <w:numId w:val="6"/>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dodržiavať školský poriadok školy a ďalšie vnútorné predpisy školy,</w:t>
      </w:r>
    </w:p>
    <w:p w14:paraId="49AB01D7" w14:textId="77777777" w:rsidR="00543004" w:rsidRPr="00543004" w:rsidRDefault="00543004" w:rsidP="00543004">
      <w:pPr>
        <w:numPr>
          <w:ilvl w:val="0"/>
          <w:numId w:val="6"/>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chrániť pred poškodením majetok školy, ktorý škola využíva na výchovu a vzdelávanie, </w:t>
      </w:r>
    </w:p>
    <w:p w14:paraId="40727F21" w14:textId="77777777" w:rsidR="00543004" w:rsidRPr="00543004" w:rsidRDefault="00543004" w:rsidP="00543004">
      <w:pPr>
        <w:numPr>
          <w:ilvl w:val="0"/>
          <w:numId w:val="6"/>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konať tak, aby neohrozoval svoje zdravie a bezpečnosť, ako aj zdravie a bezpečnosť ďalších osôb zúčastňujúcich sa na výchove a vzdelávaní,</w:t>
      </w:r>
    </w:p>
    <w:p w14:paraId="0383EFA8" w14:textId="77777777" w:rsidR="00543004" w:rsidRPr="00543004" w:rsidRDefault="00543004" w:rsidP="00543004">
      <w:pPr>
        <w:numPr>
          <w:ilvl w:val="0"/>
          <w:numId w:val="6"/>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ctiť si ľudskú dôstojnosť svojich spolužiakov a zamestnancov školy,</w:t>
      </w:r>
    </w:p>
    <w:p w14:paraId="778DAB43" w14:textId="77777777" w:rsidR="00CA2813" w:rsidRPr="00934F6E" w:rsidRDefault="00543004" w:rsidP="00543004">
      <w:pPr>
        <w:numPr>
          <w:ilvl w:val="0"/>
          <w:numId w:val="6"/>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rešpektovať pokyny zamestnancov školy, ktoré sú v súlade so všeobecne záväznými právnymi predpismi, vnútornými predpismi školy a dobrými mravmi.</w:t>
      </w:r>
    </w:p>
    <w:p w14:paraId="10F02221" w14:textId="77777777" w:rsidR="00543004" w:rsidRPr="00543004"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Zákonný zástupca dieťaťa alebo zástupca zariadenia má právo:</w:t>
      </w:r>
    </w:p>
    <w:p w14:paraId="6759F7F8" w14:textId="77777777" w:rsidR="00543004" w:rsidRPr="00543004" w:rsidRDefault="00543004" w:rsidP="00543004">
      <w:pPr>
        <w:numPr>
          <w:ilvl w:val="0"/>
          <w:numId w:val="7"/>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žiadať, aby sa v rámci výchovy a vzdelávania v materskej škole poskytovali deťom informácie a vedomosti vecne a mnohostranne v súlade so súčasným poznaním sveta a v súlade s princípmi a cieľmi výchovy a vzdelávania podľa školského zákona,</w:t>
      </w:r>
    </w:p>
    <w:p w14:paraId="018AD6D7" w14:textId="77777777" w:rsidR="00543004" w:rsidRPr="00543004" w:rsidRDefault="00543004" w:rsidP="00543004">
      <w:pPr>
        <w:numPr>
          <w:ilvl w:val="0"/>
          <w:numId w:val="7"/>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oboznámiť sa so vzdelávacím programom materskej školy a školským poriadkom,</w:t>
      </w:r>
    </w:p>
    <w:p w14:paraId="46609F3E" w14:textId="77777777" w:rsidR="00543004" w:rsidRPr="00543004" w:rsidRDefault="00543004" w:rsidP="00543004">
      <w:pPr>
        <w:numPr>
          <w:ilvl w:val="0"/>
          <w:numId w:val="7"/>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byť informovaný o výchovno-vzdelávacích výsledkoch svojho dieťaťa,</w:t>
      </w:r>
    </w:p>
    <w:p w14:paraId="03C9DCA7" w14:textId="77777777" w:rsidR="00F71921" w:rsidRPr="005D719B" w:rsidRDefault="00F71921" w:rsidP="00F71921">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na poskytnutie poradenských služieb vo výchove a vzdelávaní svojho dieťaťa a poskytovanie konzultácií týkajúcich sa svojho dieťaťa s učiteľkami a riaditeľkou MŠ</w:t>
      </w:r>
    </w:p>
    <w:p w14:paraId="7222AA69" w14:textId="77777777" w:rsidR="00F71921" w:rsidRPr="005D719B" w:rsidRDefault="00F71921" w:rsidP="00F71921">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prispievať svojimi návrhmi na obohatenie programu materskej školy</w:t>
      </w:r>
    </w:p>
    <w:p w14:paraId="36F083BE" w14:textId="77777777" w:rsidR="00F71921" w:rsidRPr="005D719B" w:rsidRDefault="00F71921" w:rsidP="00F71921">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vyjadrovať sa k Školskému vzdelávaciemu programu školy prostredníctvom orgánov školskej samosprávy - Rady školy</w:t>
      </w:r>
    </w:p>
    <w:p w14:paraId="43FAE4C4" w14:textId="77777777" w:rsidR="00F71921" w:rsidRPr="005D719B" w:rsidRDefault="00F71921" w:rsidP="00F71921">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zapojiť sa do aktivít rodičovského združenia pri MŠ a obhajovať záujmy a potreby detí</w:t>
      </w:r>
    </w:p>
    <w:p w14:paraId="0B271DC1" w14:textId="77777777" w:rsidR="00F71921" w:rsidRPr="005D719B" w:rsidRDefault="00F71921" w:rsidP="00F71921">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 xml:space="preserve">poskytovanie informácií o aktivitách (výlety, exkurzie, ozdravné a športové aktivity, záujmové krúžky a  ďalšie aktivity) s poukázaním na výhody, riziká navrhovaného postupu </w:t>
      </w:r>
    </w:p>
    <w:p w14:paraId="76AD33D3" w14:textId="77777777" w:rsidR="00F71921" w:rsidRPr="005D719B" w:rsidRDefault="00F71921" w:rsidP="00F71921">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 xml:space="preserve">písomne požiadať o prerušenie dochádzky  dieťaťa do materskej školy z dôvodu choroby dieťaťa, návštevy zdravotníckeho zariadenia alebo z iných preukázateľných  rodinných dôvodov </w:t>
      </w:r>
    </w:p>
    <w:p w14:paraId="6DAA2720" w14:textId="77777777" w:rsidR="00F71921" w:rsidRPr="005D719B" w:rsidRDefault="00F71921" w:rsidP="00F71921">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na  ochranu osobných údajov dieťaťa a informácií, ktoré sa týkajú osobného alebo rodinného života  v zmysle zákona č. 122/2013 Z. z. o ochrane osobných údajov v znení neskorších predpisov</w:t>
      </w:r>
    </w:p>
    <w:p w14:paraId="33ABF208" w14:textId="77777777" w:rsidR="00543004" w:rsidRPr="005D719B" w:rsidRDefault="00543004" w:rsidP="005D719B">
      <w:pPr>
        <w:numPr>
          <w:ilvl w:val="0"/>
          <w:numId w:val="7"/>
        </w:numPr>
        <w:suppressAutoHyphens/>
        <w:spacing w:after="0" w:line="240" w:lineRule="auto"/>
        <w:jc w:val="both"/>
        <w:rPr>
          <w:rFonts w:ascii="Times New Roman" w:hAnsi="Times New Roman" w:cs="Times New Roman"/>
          <w:sz w:val="24"/>
          <w:szCs w:val="24"/>
        </w:rPr>
      </w:pPr>
      <w:r w:rsidRPr="005D719B">
        <w:rPr>
          <w:rFonts w:ascii="Times New Roman" w:eastAsia="Times New Roman" w:hAnsi="Times New Roman" w:cs="Times New Roman"/>
          <w:sz w:val="24"/>
          <w:szCs w:val="24"/>
          <w:lang w:eastAsia="sk-SK"/>
        </w:rPr>
        <w:t>zúčastňovať sa výchovy a vzdelávania po predchádzajúcom súhlase riaditeľa materskej školy,</w:t>
      </w:r>
    </w:p>
    <w:p w14:paraId="6670FD0A" w14:textId="77777777" w:rsidR="00543004" w:rsidRDefault="00543004" w:rsidP="00543004">
      <w:pPr>
        <w:numPr>
          <w:ilvl w:val="0"/>
          <w:numId w:val="7"/>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vyjadrovať sa k vzdelávaciemu programu materskej školy prostredníctvom školskej samosprávy.</w:t>
      </w:r>
    </w:p>
    <w:p w14:paraId="17A84433" w14:textId="77777777" w:rsidR="00CA2813" w:rsidRDefault="00CA2813" w:rsidP="00CA2813">
      <w:pPr>
        <w:spacing w:after="0"/>
        <w:ind w:left="720"/>
        <w:jc w:val="both"/>
        <w:rPr>
          <w:rFonts w:ascii="Times New Roman" w:eastAsia="Times New Roman" w:hAnsi="Times New Roman" w:cs="Times New Roman"/>
          <w:sz w:val="24"/>
          <w:szCs w:val="24"/>
          <w:lang w:eastAsia="sk-SK"/>
        </w:rPr>
      </w:pPr>
    </w:p>
    <w:p w14:paraId="2D4D0AA8" w14:textId="77777777" w:rsidR="00BE42ED" w:rsidRDefault="00BE42ED" w:rsidP="00CA2813">
      <w:pPr>
        <w:spacing w:after="0"/>
        <w:ind w:left="720"/>
        <w:jc w:val="both"/>
        <w:rPr>
          <w:rFonts w:ascii="Times New Roman" w:eastAsia="Times New Roman" w:hAnsi="Times New Roman" w:cs="Times New Roman"/>
          <w:sz w:val="24"/>
          <w:szCs w:val="24"/>
          <w:lang w:eastAsia="sk-SK"/>
        </w:rPr>
      </w:pPr>
    </w:p>
    <w:p w14:paraId="7F9E965C" w14:textId="77777777" w:rsidR="00BE42ED" w:rsidRPr="00543004" w:rsidRDefault="00BE42ED" w:rsidP="00CA2813">
      <w:pPr>
        <w:spacing w:after="0"/>
        <w:ind w:left="720"/>
        <w:jc w:val="both"/>
        <w:rPr>
          <w:rFonts w:ascii="Times New Roman" w:eastAsia="Times New Roman" w:hAnsi="Times New Roman" w:cs="Times New Roman"/>
          <w:sz w:val="24"/>
          <w:szCs w:val="24"/>
          <w:lang w:eastAsia="sk-SK"/>
        </w:rPr>
      </w:pPr>
    </w:p>
    <w:p w14:paraId="01FB44A2"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Zákonný zástupca dieťaťa alebo zástupca zariadenia je povinný:</w:t>
      </w:r>
    </w:p>
    <w:p w14:paraId="1F849C0C" w14:textId="77777777" w:rsidR="00543004" w:rsidRPr="00543004" w:rsidRDefault="00543004" w:rsidP="00543004">
      <w:pPr>
        <w:numPr>
          <w:ilvl w:val="0"/>
          <w:numId w:val="8"/>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dodržiavať podmienky výchovno-vzdelávacej činnosti svojho dieťaťa určené školským poriadkom,</w:t>
      </w:r>
    </w:p>
    <w:p w14:paraId="3D633DBF" w14:textId="77777777" w:rsidR="00543004" w:rsidRPr="00543004" w:rsidRDefault="00543004" w:rsidP="00543004">
      <w:pPr>
        <w:numPr>
          <w:ilvl w:val="0"/>
          <w:numId w:val="8"/>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dbať na sociálne a kultúrne zázemie dieťaťa a rešpektovať jeho špeciálne výchovno-vzdelávacie potreby,</w:t>
      </w:r>
    </w:p>
    <w:p w14:paraId="23449A83" w14:textId="77777777" w:rsidR="00543004" w:rsidRPr="00543004" w:rsidRDefault="00543004" w:rsidP="00543004">
      <w:pPr>
        <w:numPr>
          <w:ilvl w:val="0"/>
          <w:numId w:val="8"/>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informovať materskú školu o zmene zdravotnej spôsobilosti jeho dieťaťa, jeho zdravotných problémoch alebo iných závažných skutočnostiach, ktoré by mohli mať vplyv na priebeh výchovy a vzdelávania,</w:t>
      </w:r>
    </w:p>
    <w:p w14:paraId="19E84A11" w14:textId="77777777" w:rsidR="00543004" w:rsidRPr="00543004" w:rsidRDefault="00543004" w:rsidP="00543004">
      <w:pPr>
        <w:spacing w:after="0"/>
        <w:ind w:left="72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lastRenderedPageBreak/>
        <w:t xml:space="preserve">v prípade, ak sa u dieťaťa po nástupe do materskej školy prejavia zmeny v jeho zdravotnom stave, triedne učiteľky a riaditeľka si vyžiada od zákonných zástupcov dieťaťa lekársku správu od všeobecného lekára pre deti a dorast, z Centra pedagogicko-psychologického poradenstva a prevencie a prípadne od iných odborníkov. Na základe predložených odborných lekárskych posudkov môže riaditeľka materskej školy vydať rozhodnutie o diagnostickom pobyte dieťaťa v materskej škole, kde presne určí dĺžku (najviac tri mesiace) a podmienky diagnostického pobytu dieťaťa. Po ukončení diagnostického pobytu dieťaťa riaditeľka posúdi, či materská škola má vytvorené vhodné podmienky pre výchovu a vzdelávanie pre dieťa so špeciálnymi výchovno-vzdelávacími potrebami. Ak materská škola nemá vytvorené podmienky, odporučí zákonným zástupcom dieťaťa </w:t>
      </w:r>
      <w:r w:rsidRPr="00543004">
        <w:rPr>
          <w:rFonts w:ascii="Times New Roman" w:eastAsia="Times New Roman" w:hAnsi="Times New Roman" w:cs="Times New Roman"/>
          <w:color w:val="000000"/>
          <w:lang w:eastAsia="sk-SK"/>
        </w:rPr>
        <w:t xml:space="preserve">zmenu formy vzdelávania a vydá rozhodnutie o ukončení dochádzky dieťaťa do materskej školy. </w:t>
      </w:r>
    </w:p>
    <w:p w14:paraId="7F6E23AC" w14:textId="77777777" w:rsidR="00543004" w:rsidRPr="00543004" w:rsidRDefault="00543004" w:rsidP="00543004">
      <w:pPr>
        <w:spacing w:after="0"/>
        <w:ind w:left="72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color w:val="000000"/>
          <w:lang w:eastAsia="sk-SK"/>
        </w:rPr>
        <w:t>Pri nerešpektovaní pokynov a upozornenia triednou učiteľkou o zmene zdravotného stavu dieťaťa a jeho pretrvávajúcich zdravotných problémov má učiteľka právo si vyžiadať od zákonného zástupcu dieťaťa lekárske potvrdenie o aktuálnom zdravotnom stave dieťaťa</w:t>
      </w:r>
      <w:r w:rsidR="0039734C">
        <w:rPr>
          <w:rFonts w:ascii="Times New Roman" w:eastAsia="Times New Roman" w:hAnsi="Times New Roman" w:cs="Times New Roman"/>
          <w:color w:val="000000"/>
          <w:lang w:eastAsia="sk-SK"/>
        </w:rPr>
        <w:t xml:space="preserve"> </w:t>
      </w:r>
      <w:r w:rsidR="0039734C" w:rsidRPr="0039734C">
        <w:rPr>
          <w:rFonts w:ascii="Times New Roman" w:eastAsia="Times New Roman" w:hAnsi="Times New Roman" w:cs="Times New Roman"/>
          <w:b/>
          <w:color w:val="000000"/>
          <w:lang w:eastAsia="sk-SK"/>
        </w:rPr>
        <w:t>/originál/</w:t>
      </w:r>
      <w:r w:rsidRPr="0039734C">
        <w:rPr>
          <w:rFonts w:ascii="Times New Roman" w:eastAsia="Times New Roman" w:hAnsi="Times New Roman" w:cs="Times New Roman"/>
          <w:color w:val="000000"/>
          <w:lang w:eastAsia="sk-SK"/>
        </w:rPr>
        <w:t>.</w:t>
      </w:r>
      <w:r w:rsidRPr="00543004">
        <w:rPr>
          <w:rFonts w:ascii="Times New Roman" w:eastAsia="Times New Roman" w:hAnsi="Times New Roman" w:cs="Times New Roman"/>
          <w:color w:val="000000"/>
          <w:lang w:eastAsia="sk-SK"/>
        </w:rPr>
        <w:t xml:space="preserve"> Problém bude riešený s riaditeľkou MŠ, následne s Radou školy. </w:t>
      </w:r>
    </w:p>
    <w:p w14:paraId="3F5B71D9" w14:textId="77777777" w:rsidR="00543004" w:rsidRPr="00543004" w:rsidRDefault="005D719B" w:rsidP="00543004">
      <w:pPr>
        <w:numPr>
          <w:ilvl w:val="0"/>
          <w:numId w:val="8"/>
        </w:num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oznámiť do 3</w:t>
      </w:r>
      <w:r w:rsidR="00543004" w:rsidRPr="00543004">
        <w:rPr>
          <w:rFonts w:ascii="Times New Roman" w:eastAsia="Times New Roman" w:hAnsi="Times New Roman" w:cs="Times New Roman"/>
          <w:sz w:val="24"/>
          <w:szCs w:val="24"/>
          <w:lang w:eastAsia="sk-SK"/>
        </w:rPr>
        <w:t xml:space="preserve"> pracovných dní dôvod neprítomnosti dieťaťa a predpokladaný čas jeho neprítomnosti</w:t>
      </w:r>
    </w:p>
    <w:p w14:paraId="322B6F1E" w14:textId="77777777" w:rsidR="005D719B" w:rsidRPr="005D719B" w:rsidRDefault="005D719B" w:rsidP="005D719B">
      <w:pPr>
        <w:numPr>
          <w:ilvl w:val="0"/>
          <w:numId w:val="8"/>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poskytnúť pedagogickým zamestnancom písomné vyhlásenie o </w:t>
      </w:r>
      <w:proofErr w:type="spellStart"/>
      <w:r w:rsidRPr="005D719B">
        <w:rPr>
          <w:rFonts w:ascii="Times New Roman" w:hAnsi="Times New Roman" w:cs="Times New Roman"/>
          <w:sz w:val="24"/>
          <w:szCs w:val="24"/>
        </w:rPr>
        <w:t>bezinfekčnosti</w:t>
      </w:r>
      <w:proofErr w:type="spellEnd"/>
      <w:r w:rsidRPr="005D719B">
        <w:rPr>
          <w:rFonts w:ascii="Times New Roman" w:hAnsi="Times New Roman" w:cs="Times New Roman"/>
          <w:sz w:val="24"/>
          <w:szCs w:val="24"/>
        </w:rPr>
        <w:t xml:space="preserve"> pri dlhšej neprítomnosti  dieťaťa v MŠ ako 5 dní (vyhlásenia sa nachádzajú v</w:t>
      </w:r>
      <w:r>
        <w:rPr>
          <w:rFonts w:ascii="Times New Roman" w:hAnsi="Times New Roman" w:cs="Times New Roman"/>
          <w:sz w:val="24"/>
          <w:szCs w:val="24"/>
        </w:rPr>
        <w:t> triedach)</w:t>
      </w:r>
    </w:p>
    <w:p w14:paraId="4752B135" w14:textId="77777777" w:rsidR="005D719B" w:rsidRDefault="005D719B" w:rsidP="005D719B">
      <w:pPr>
        <w:pStyle w:val="Zkladntext"/>
        <w:widowControl/>
        <w:numPr>
          <w:ilvl w:val="0"/>
          <w:numId w:val="8"/>
        </w:numPr>
        <w:jc w:val="both"/>
        <w:rPr>
          <w:szCs w:val="24"/>
        </w:rPr>
      </w:pPr>
      <w:r>
        <w:t>dodržiavať podmienky výchovy a vzdelávania svojho dieťaťa určeného školským   poriadkom dodržiavať prevádzkový čas  do materskej školy</w:t>
      </w:r>
      <w:r>
        <w:rPr>
          <w:b/>
          <w:i/>
        </w:rPr>
        <w:t xml:space="preserve"> </w:t>
      </w:r>
      <w:r>
        <w:t>prichádzať v čase vymedzených hodín tak, aby nenarúšal výchovno-vzdelávaciu prácu s deťmi a pracovné povinnosti zamestnancov,</w:t>
      </w:r>
    </w:p>
    <w:p w14:paraId="4A6519E4" w14:textId="77777777" w:rsidR="005D719B" w:rsidRDefault="005D719B" w:rsidP="005D719B">
      <w:pPr>
        <w:pStyle w:val="Zkladntext"/>
        <w:widowControl/>
        <w:numPr>
          <w:ilvl w:val="0"/>
          <w:numId w:val="8"/>
        </w:numPr>
        <w:jc w:val="both"/>
        <w:rPr>
          <w:szCs w:val="24"/>
        </w:rPr>
      </w:pPr>
      <w:r w:rsidRPr="005D719B">
        <w:rPr>
          <w:szCs w:val="24"/>
        </w:rPr>
        <w:t>informovať pedagogických zamestnancov – (ďalej -učiteľky), riaditeľku materskej školy o zmene bydliska, telefonickom kontakte</w:t>
      </w:r>
    </w:p>
    <w:p w14:paraId="239F1F4A" w14:textId="77777777" w:rsidR="005D719B" w:rsidRPr="00A42A15" w:rsidRDefault="005D719B" w:rsidP="005D719B">
      <w:pPr>
        <w:pStyle w:val="Zkladntext"/>
        <w:widowControl/>
        <w:numPr>
          <w:ilvl w:val="0"/>
          <w:numId w:val="8"/>
        </w:numPr>
        <w:jc w:val="both"/>
        <w:rPr>
          <w:color w:val="auto"/>
          <w:szCs w:val="24"/>
        </w:rPr>
      </w:pPr>
      <w:r w:rsidRPr="005D719B">
        <w:rPr>
          <w:szCs w:val="24"/>
        </w:rPr>
        <w:t xml:space="preserve">zdravé dieťa odovzdať priamo </w:t>
      </w:r>
      <w:r w:rsidRPr="00A42A15">
        <w:rPr>
          <w:color w:val="auto"/>
          <w:szCs w:val="24"/>
        </w:rPr>
        <w:t>učiteľke, informovať učiteľky v triede o akýchkoľvek zdravotných problémoch dieťaťa</w:t>
      </w:r>
      <w:r w:rsidR="008F420F" w:rsidRPr="00A42A15">
        <w:rPr>
          <w:color w:val="auto"/>
          <w:szCs w:val="24"/>
        </w:rPr>
        <w:t xml:space="preserve">. V prípade, že pedagogický zamestnanec vyhodnotí zdravotný stav ako nevhodný, </w:t>
      </w:r>
      <w:r w:rsidR="00A42A15" w:rsidRPr="00A42A15">
        <w:rPr>
          <w:color w:val="auto"/>
          <w:szCs w:val="24"/>
        </w:rPr>
        <w:t>je oprávnený odmietnu</w:t>
      </w:r>
      <w:r w:rsidR="00D322E4" w:rsidRPr="00A42A15">
        <w:rPr>
          <w:color w:val="auto"/>
          <w:szCs w:val="24"/>
        </w:rPr>
        <w:t xml:space="preserve">ť prevzatie tohto dieťaťa do predškolského zariadenia. </w:t>
      </w:r>
    </w:p>
    <w:p w14:paraId="2A801D18" w14:textId="77777777" w:rsidR="00543004" w:rsidRPr="00543004" w:rsidRDefault="00543004" w:rsidP="00543004">
      <w:pPr>
        <w:numPr>
          <w:ilvl w:val="0"/>
          <w:numId w:val="8"/>
        </w:numPr>
        <w:spacing w:after="0"/>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 xml:space="preserve">ak je neprítomnosť dieťaťa v materskej škole dlhšia ako 30 po sebe </w:t>
      </w:r>
      <w:r w:rsidRPr="00543004">
        <w:rPr>
          <w:rFonts w:ascii="Times New Roman" w:eastAsia="Times New Roman" w:hAnsi="Times New Roman" w:cs="Times New Roman"/>
          <w:sz w:val="24"/>
          <w:szCs w:val="24"/>
          <w:lang w:eastAsia="sk-SK"/>
        </w:rPr>
        <w:t xml:space="preserve">nasledujúcich dní, je zákonný zástupca povinný riaditeľovi MŠ oznámiť dôvod neprítomnosti písomne a pri opätovnom nástupe predložiť vyhlásenie o </w:t>
      </w:r>
      <w:proofErr w:type="spellStart"/>
      <w:r w:rsidRPr="00543004">
        <w:rPr>
          <w:rFonts w:ascii="Times New Roman" w:eastAsia="Times New Roman" w:hAnsi="Times New Roman" w:cs="Times New Roman"/>
          <w:sz w:val="24"/>
          <w:szCs w:val="24"/>
          <w:lang w:eastAsia="sk-SK"/>
        </w:rPr>
        <w:t>bezinfekčnosti</w:t>
      </w:r>
      <w:proofErr w:type="spellEnd"/>
      <w:r w:rsidRPr="00543004">
        <w:rPr>
          <w:rFonts w:ascii="Times New Roman" w:eastAsia="Times New Roman" w:hAnsi="Times New Roman" w:cs="Times New Roman"/>
          <w:sz w:val="24"/>
          <w:szCs w:val="24"/>
          <w:lang w:eastAsia="sk-SK"/>
        </w:rPr>
        <w:t xml:space="preserve"> prostredia</w:t>
      </w:r>
    </w:p>
    <w:p w14:paraId="0FE8F8F0" w14:textId="77777777" w:rsidR="00543004" w:rsidRPr="00E96FBD" w:rsidRDefault="008F420F" w:rsidP="00E96FBD">
      <w:pPr>
        <w:numPr>
          <w:ilvl w:val="0"/>
          <w:numId w:val="8"/>
        </w:num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w:t>
      </w:r>
      <w:r w:rsidRPr="00A42A15">
        <w:rPr>
          <w:rFonts w:ascii="Times New Roman" w:eastAsia="Times New Roman" w:hAnsi="Times New Roman" w:cs="Times New Roman"/>
          <w:sz w:val="24"/>
          <w:szCs w:val="24"/>
          <w:lang w:eastAsia="sk-SK"/>
        </w:rPr>
        <w:t xml:space="preserve">rodič </w:t>
      </w:r>
      <w:r w:rsidR="00B4008F" w:rsidRPr="00A42A15">
        <w:rPr>
          <w:rFonts w:ascii="Times New Roman" w:eastAsia="Times New Roman" w:hAnsi="Times New Roman" w:cs="Times New Roman"/>
          <w:sz w:val="24"/>
          <w:szCs w:val="24"/>
          <w:lang w:eastAsia="sk-SK"/>
        </w:rPr>
        <w:t>do 3</w:t>
      </w:r>
      <w:r w:rsidR="00543004" w:rsidRPr="00A42A15">
        <w:rPr>
          <w:rFonts w:ascii="Times New Roman" w:eastAsia="Times New Roman" w:hAnsi="Times New Roman" w:cs="Times New Roman"/>
          <w:sz w:val="24"/>
          <w:szCs w:val="24"/>
          <w:lang w:eastAsia="sk-SK"/>
        </w:rPr>
        <w:t xml:space="preserve"> </w:t>
      </w:r>
      <w:r w:rsidR="00543004" w:rsidRPr="00E96FBD">
        <w:rPr>
          <w:rFonts w:ascii="Times New Roman" w:eastAsia="Times New Roman" w:hAnsi="Times New Roman" w:cs="Times New Roman"/>
          <w:sz w:val="24"/>
          <w:szCs w:val="24"/>
          <w:lang w:eastAsia="sk-SK"/>
        </w:rPr>
        <w:t>pracovných dní neoznámi riaditeľovi MŠ dôvod neprítomnosti dieťaťa alebo závažným spôsobom opakovane poruší školský poriadok materskej školy, riaditeľ MŠ po predchádzajúcom písomnom upozornení rodiča rozhodne o ukončení dochádzky dieťaťa do materskej školy</w:t>
      </w:r>
    </w:p>
    <w:p w14:paraId="77A2D325" w14:textId="77777777" w:rsidR="00543004" w:rsidRDefault="00543004" w:rsidP="00543004">
      <w:pPr>
        <w:numPr>
          <w:ilvl w:val="0"/>
          <w:numId w:val="8"/>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nahradiť škodu, ktorú dieťa úmyselne zavinilo,</w:t>
      </w:r>
    </w:p>
    <w:p w14:paraId="3C8B28FA" w14:textId="77777777" w:rsidR="005D719B" w:rsidRPr="005D719B" w:rsidRDefault="005D719B" w:rsidP="005D719B">
      <w:pPr>
        <w:numPr>
          <w:ilvl w:val="0"/>
          <w:numId w:val="8"/>
        </w:numPr>
        <w:suppressAutoHyphens/>
        <w:spacing w:after="0" w:line="240" w:lineRule="auto"/>
        <w:jc w:val="both"/>
        <w:rPr>
          <w:rFonts w:ascii="Times New Roman" w:hAnsi="Times New Roman" w:cs="Times New Roman"/>
          <w:sz w:val="24"/>
          <w:szCs w:val="24"/>
        </w:rPr>
      </w:pPr>
      <w:r w:rsidRPr="005D719B">
        <w:rPr>
          <w:rFonts w:ascii="Times New Roman" w:hAnsi="Times New Roman" w:cs="Times New Roman"/>
          <w:sz w:val="24"/>
          <w:szCs w:val="24"/>
        </w:rPr>
        <w:t>privádzať dieťa do materskej školy s</w:t>
      </w:r>
      <w:r>
        <w:rPr>
          <w:rFonts w:ascii="Times New Roman" w:hAnsi="Times New Roman" w:cs="Times New Roman"/>
          <w:sz w:val="24"/>
          <w:szCs w:val="24"/>
        </w:rPr>
        <w:t>pravidla v čase spravidla do 8,0</w:t>
      </w:r>
      <w:r w:rsidRPr="005D719B">
        <w:rPr>
          <w:rFonts w:ascii="Times New Roman" w:hAnsi="Times New Roman" w:cs="Times New Roman"/>
          <w:sz w:val="24"/>
          <w:szCs w:val="24"/>
        </w:rPr>
        <w:t>0 alebo podľa dohody s riaditeľkou materskej školy a triednou učiteľkou (podľa formy predprimárneho vzdelávania, podľa formy adaptačného programu),</w:t>
      </w:r>
    </w:p>
    <w:p w14:paraId="41AFE672" w14:textId="77777777" w:rsidR="00543004" w:rsidRDefault="00543004" w:rsidP="00543004">
      <w:pPr>
        <w:numPr>
          <w:ilvl w:val="0"/>
          <w:numId w:val="8"/>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pravidelne uhrádzať príspevky v zmysle platného Všeobecne záväzného nariadenia Mesta Banská </w:t>
      </w:r>
      <w:r w:rsidRPr="002F31A4">
        <w:rPr>
          <w:rFonts w:ascii="Times New Roman" w:eastAsia="Times New Roman" w:hAnsi="Times New Roman" w:cs="Times New Roman"/>
          <w:sz w:val="24"/>
          <w:szCs w:val="24"/>
          <w:lang w:eastAsia="sk-SK"/>
        </w:rPr>
        <w:t>Bystrica</w:t>
      </w:r>
      <w:r w:rsidR="002F31A4">
        <w:rPr>
          <w:rFonts w:ascii="Times New Roman" w:eastAsia="Times New Roman" w:hAnsi="Times New Roman" w:cs="Times New Roman"/>
          <w:sz w:val="24"/>
          <w:szCs w:val="24"/>
          <w:lang w:eastAsia="sk-SK"/>
        </w:rPr>
        <w:t xml:space="preserve"> </w:t>
      </w:r>
      <w:r w:rsidR="00BF25E1">
        <w:rPr>
          <w:rFonts w:ascii="Times New Roman" w:hAnsi="Times New Roman" w:cs="Times New Roman"/>
          <w:sz w:val="24"/>
          <w:szCs w:val="24"/>
        </w:rPr>
        <w:t>č.1/2019</w:t>
      </w:r>
      <w:r w:rsidR="002F31A4" w:rsidRPr="002F31A4">
        <w:rPr>
          <w:rFonts w:ascii="Times New Roman" w:hAnsi="Times New Roman" w:cs="Times New Roman"/>
          <w:sz w:val="24"/>
          <w:szCs w:val="24"/>
        </w:rPr>
        <w:t xml:space="preserve"> o určení výšky príspevkov pre školy a školské zariadenia v zriaďovateľskej pôsobnosti Mesta Banská Bystrica</w:t>
      </w:r>
      <w:r w:rsidRPr="002F31A4">
        <w:rPr>
          <w:rFonts w:ascii="Times New Roman" w:eastAsia="Times New Roman" w:hAnsi="Times New Roman" w:cs="Times New Roman"/>
          <w:sz w:val="24"/>
          <w:szCs w:val="24"/>
          <w:lang w:eastAsia="sk-SK"/>
        </w:rPr>
        <w:t>.</w:t>
      </w:r>
      <w:r w:rsidRPr="00543004">
        <w:rPr>
          <w:rFonts w:ascii="Times New Roman" w:eastAsia="Times New Roman" w:hAnsi="Times New Roman" w:cs="Times New Roman"/>
          <w:sz w:val="24"/>
          <w:szCs w:val="24"/>
          <w:lang w:eastAsia="sk-SK"/>
        </w:rPr>
        <w:t xml:space="preserve"> </w:t>
      </w:r>
    </w:p>
    <w:p w14:paraId="14288546" w14:textId="77777777" w:rsidR="00B17697" w:rsidRDefault="00B17697" w:rsidP="00B17697">
      <w:pPr>
        <w:spacing w:after="0"/>
        <w:ind w:left="720"/>
        <w:jc w:val="both"/>
        <w:rPr>
          <w:rFonts w:ascii="Times New Roman" w:eastAsia="Times New Roman" w:hAnsi="Times New Roman" w:cs="Times New Roman"/>
          <w:sz w:val="24"/>
          <w:szCs w:val="24"/>
          <w:lang w:eastAsia="sk-SK"/>
        </w:rPr>
      </w:pPr>
    </w:p>
    <w:p w14:paraId="718D8A72" w14:textId="77777777" w:rsidR="002F31A4" w:rsidRPr="002F31A4" w:rsidRDefault="002F31A4" w:rsidP="002F31A4">
      <w:pPr>
        <w:spacing w:after="0"/>
        <w:ind w:left="360"/>
        <w:jc w:val="both"/>
        <w:rPr>
          <w:rFonts w:ascii="Times New Roman" w:eastAsia="Times New Roman" w:hAnsi="Times New Roman" w:cs="Times New Roman"/>
          <w:sz w:val="24"/>
          <w:szCs w:val="24"/>
          <w:lang w:eastAsia="sk-SK"/>
        </w:rPr>
      </w:pPr>
    </w:p>
    <w:p w14:paraId="5E052435" w14:textId="77777777" w:rsidR="002F31A4" w:rsidRPr="002F31A4" w:rsidRDefault="002F31A4" w:rsidP="00080523">
      <w:pPr>
        <w:spacing w:after="0"/>
        <w:ind w:left="720"/>
        <w:jc w:val="both"/>
        <w:rPr>
          <w:rFonts w:ascii="Times New Roman" w:hAnsi="Times New Roman" w:cs="Times New Roman"/>
          <w:b/>
          <w:sz w:val="24"/>
          <w:szCs w:val="24"/>
        </w:rPr>
      </w:pPr>
      <w:r w:rsidRPr="002F31A4">
        <w:rPr>
          <w:rFonts w:ascii="Times New Roman" w:hAnsi="Times New Roman" w:cs="Times New Roman"/>
          <w:b/>
          <w:sz w:val="24"/>
          <w:szCs w:val="24"/>
        </w:rPr>
        <w:lastRenderedPageBreak/>
        <w:t>Zákonný zástupca uhrádza príspevok na čiastočnú úhradu výdavkov za pobyt dieťaťa v MŠ v zriaďovateľskej pôsobnosti Mesta Banská Bystrica mesačne sumou vo výške:</w:t>
      </w:r>
    </w:p>
    <w:p w14:paraId="064AFB92" w14:textId="77777777" w:rsidR="002F31A4" w:rsidRDefault="002F31A4" w:rsidP="00080523">
      <w:pPr>
        <w:spacing w:after="0"/>
        <w:ind w:left="720"/>
        <w:jc w:val="both"/>
        <w:rPr>
          <w:rFonts w:ascii="Times New Roman" w:hAnsi="Times New Roman" w:cs="Times New Roman"/>
          <w:sz w:val="24"/>
          <w:szCs w:val="24"/>
        </w:rPr>
      </w:pPr>
    </w:p>
    <w:p w14:paraId="05A1BC40" w14:textId="77777777" w:rsidR="002F31A4" w:rsidRDefault="002F31A4" w:rsidP="00CA2813">
      <w:pPr>
        <w:spacing w:after="0"/>
        <w:ind w:left="720"/>
        <w:jc w:val="both"/>
        <w:rPr>
          <w:rFonts w:ascii="Times New Roman" w:hAnsi="Times New Roman" w:cs="Times New Roman"/>
          <w:sz w:val="24"/>
          <w:szCs w:val="24"/>
        </w:rPr>
      </w:pPr>
      <w:r w:rsidRPr="002F31A4">
        <w:rPr>
          <w:rFonts w:ascii="Times New Roman" w:hAnsi="Times New Roman" w:cs="Times New Roman"/>
          <w:sz w:val="24"/>
          <w:szCs w:val="24"/>
        </w:rPr>
        <w:t xml:space="preserve">a) deti od 3 do 6 rokov veku s trvalým pobytom </w:t>
      </w:r>
      <w:r w:rsidR="00BF25E1">
        <w:rPr>
          <w:rFonts w:ascii="Times New Roman" w:hAnsi="Times New Roman" w:cs="Times New Roman"/>
          <w:sz w:val="24"/>
          <w:szCs w:val="24"/>
        </w:rPr>
        <w:t>v meste Banská Bystrica 16</w:t>
      </w:r>
      <w:r>
        <w:rPr>
          <w:rFonts w:ascii="Times New Roman" w:hAnsi="Times New Roman" w:cs="Times New Roman"/>
          <w:sz w:val="24"/>
          <w:szCs w:val="24"/>
        </w:rPr>
        <w:t>,00 €</w:t>
      </w:r>
    </w:p>
    <w:p w14:paraId="28BF9D2C" w14:textId="77777777" w:rsidR="002F31A4" w:rsidRDefault="002F31A4" w:rsidP="00CA2813">
      <w:pPr>
        <w:spacing w:after="0"/>
        <w:ind w:left="720"/>
        <w:jc w:val="both"/>
        <w:rPr>
          <w:rFonts w:ascii="Times New Roman" w:hAnsi="Times New Roman" w:cs="Times New Roman"/>
          <w:sz w:val="24"/>
          <w:szCs w:val="24"/>
        </w:rPr>
      </w:pPr>
    </w:p>
    <w:p w14:paraId="59FD641E" w14:textId="77777777" w:rsidR="002F31A4" w:rsidRDefault="002F31A4" w:rsidP="00CA2813">
      <w:pPr>
        <w:spacing w:after="0"/>
        <w:ind w:left="720"/>
        <w:jc w:val="both"/>
        <w:rPr>
          <w:rFonts w:ascii="Times New Roman" w:hAnsi="Times New Roman" w:cs="Times New Roman"/>
          <w:sz w:val="24"/>
          <w:szCs w:val="24"/>
        </w:rPr>
      </w:pPr>
      <w:r w:rsidRPr="002F31A4">
        <w:rPr>
          <w:rFonts w:ascii="Times New Roman" w:hAnsi="Times New Roman" w:cs="Times New Roman"/>
          <w:sz w:val="24"/>
          <w:szCs w:val="24"/>
        </w:rPr>
        <w:t>b) deti od 3 do 6 rokov veku s trvalým pobytom mimo mesta Banská Bystr</w:t>
      </w:r>
      <w:r w:rsidR="00BF25E1">
        <w:rPr>
          <w:rFonts w:ascii="Times New Roman" w:hAnsi="Times New Roman" w:cs="Times New Roman"/>
          <w:sz w:val="24"/>
          <w:szCs w:val="24"/>
        </w:rPr>
        <w:t>ica 30</w:t>
      </w:r>
      <w:r w:rsidRPr="002F31A4">
        <w:rPr>
          <w:rFonts w:ascii="Times New Roman" w:hAnsi="Times New Roman" w:cs="Times New Roman"/>
          <w:sz w:val="24"/>
          <w:szCs w:val="24"/>
        </w:rPr>
        <w:t xml:space="preserve">,00 € </w:t>
      </w:r>
    </w:p>
    <w:p w14:paraId="68F6C982" w14:textId="77777777" w:rsidR="002F31A4" w:rsidRDefault="002F31A4" w:rsidP="00CA2813">
      <w:pPr>
        <w:spacing w:after="0"/>
        <w:ind w:left="720"/>
        <w:jc w:val="both"/>
        <w:rPr>
          <w:rFonts w:ascii="Times New Roman" w:hAnsi="Times New Roman" w:cs="Times New Roman"/>
          <w:sz w:val="24"/>
          <w:szCs w:val="24"/>
        </w:rPr>
      </w:pPr>
    </w:p>
    <w:p w14:paraId="5E9D6EAB" w14:textId="77777777" w:rsidR="002F31A4" w:rsidRDefault="002F31A4" w:rsidP="00CA2813">
      <w:pPr>
        <w:spacing w:after="0"/>
        <w:ind w:left="720"/>
        <w:jc w:val="both"/>
        <w:rPr>
          <w:rFonts w:ascii="Times New Roman" w:hAnsi="Times New Roman" w:cs="Times New Roman"/>
          <w:sz w:val="24"/>
          <w:szCs w:val="24"/>
        </w:rPr>
      </w:pPr>
      <w:r w:rsidRPr="002F31A4">
        <w:rPr>
          <w:rFonts w:ascii="Times New Roman" w:hAnsi="Times New Roman" w:cs="Times New Roman"/>
          <w:sz w:val="24"/>
          <w:szCs w:val="24"/>
        </w:rPr>
        <w:t>c) deti od 2 do 3 rokov veku 50,00 €</w:t>
      </w:r>
    </w:p>
    <w:p w14:paraId="58AB8C48" w14:textId="77777777" w:rsidR="002F31A4" w:rsidRDefault="002F31A4" w:rsidP="00CA2813">
      <w:pPr>
        <w:spacing w:after="0"/>
        <w:ind w:left="720"/>
        <w:jc w:val="both"/>
        <w:rPr>
          <w:rFonts w:ascii="Times New Roman" w:hAnsi="Times New Roman" w:cs="Times New Roman"/>
          <w:sz w:val="24"/>
          <w:szCs w:val="24"/>
        </w:rPr>
      </w:pPr>
    </w:p>
    <w:p w14:paraId="48319127" w14:textId="77777777" w:rsidR="002F31A4" w:rsidRDefault="002F31A4" w:rsidP="00CA2813">
      <w:pPr>
        <w:spacing w:after="0"/>
        <w:ind w:left="720"/>
        <w:jc w:val="both"/>
        <w:rPr>
          <w:rFonts w:ascii="Times New Roman" w:hAnsi="Times New Roman" w:cs="Times New Roman"/>
          <w:sz w:val="24"/>
          <w:szCs w:val="24"/>
        </w:rPr>
      </w:pPr>
      <w:r w:rsidRPr="002F31A4">
        <w:rPr>
          <w:rFonts w:ascii="Times New Roman" w:hAnsi="Times New Roman" w:cs="Times New Roman"/>
          <w:sz w:val="24"/>
          <w:szCs w:val="24"/>
        </w:rPr>
        <w:t>d) za prázdninovú činnosť za deti podľa § 3 ods. 1 písm. a) tohto nariadenia v mesiaci júl a august s trvalým po</w:t>
      </w:r>
      <w:r w:rsidR="00BF25E1">
        <w:rPr>
          <w:rFonts w:ascii="Times New Roman" w:hAnsi="Times New Roman" w:cs="Times New Roman"/>
          <w:sz w:val="24"/>
          <w:szCs w:val="24"/>
        </w:rPr>
        <w:t>bytom v meste Banská Bystrica 30</w:t>
      </w:r>
      <w:r w:rsidRPr="002F31A4">
        <w:rPr>
          <w:rFonts w:ascii="Times New Roman" w:hAnsi="Times New Roman" w:cs="Times New Roman"/>
          <w:sz w:val="24"/>
          <w:szCs w:val="24"/>
        </w:rPr>
        <w:t xml:space="preserve">,00 € </w:t>
      </w:r>
    </w:p>
    <w:p w14:paraId="309A6DB2" w14:textId="77777777" w:rsidR="002F31A4" w:rsidRDefault="002F31A4" w:rsidP="00CA2813">
      <w:pPr>
        <w:spacing w:after="0"/>
        <w:ind w:left="720"/>
        <w:jc w:val="both"/>
        <w:rPr>
          <w:rFonts w:ascii="Times New Roman" w:hAnsi="Times New Roman" w:cs="Times New Roman"/>
          <w:sz w:val="24"/>
          <w:szCs w:val="24"/>
        </w:rPr>
      </w:pPr>
    </w:p>
    <w:p w14:paraId="2F6F080D" w14:textId="77777777" w:rsidR="002F31A4" w:rsidRDefault="002F31A4" w:rsidP="00CA2813">
      <w:pPr>
        <w:spacing w:after="0"/>
        <w:ind w:left="720"/>
        <w:jc w:val="both"/>
        <w:rPr>
          <w:rFonts w:ascii="Times New Roman" w:hAnsi="Times New Roman" w:cs="Times New Roman"/>
          <w:sz w:val="24"/>
          <w:szCs w:val="24"/>
        </w:rPr>
      </w:pPr>
      <w:r w:rsidRPr="002F31A4">
        <w:rPr>
          <w:rFonts w:ascii="Times New Roman" w:hAnsi="Times New Roman" w:cs="Times New Roman"/>
          <w:sz w:val="24"/>
          <w:szCs w:val="24"/>
        </w:rPr>
        <w:t xml:space="preserve">e) deti s preukazom ZŤP od 2 do 6 rokov veku s trvalým pobytom v meste Banská Bystrica a s trvalým pobytom mimo mesta Banská Bystrica 10,00 € </w:t>
      </w:r>
    </w:p>
    <w:p w14:paraId="5194B203" w14:textId="77777777" w:rsidR="002F31A4" w:rsidRDefault="002F31A4" w:rsidP="00080523">
      <w:pPr>
        <w:spacing w:after="0"/>
        <w:ind w:left="720"/>
        <w:jc w:val="both"/>
        <w:rPr>
          <w:rFonts w:ascii="Times New Roman" w:hAnsi="Times New Roman" w:cs="Times New Roman"/>
          <w:sz w:val="24"/>
          <w:szCs w:val="24"/>
        </w:rPr>
      </w:pPr>
    </w:p>
    <w:p w14:paraId="507E0E61" w14:textId="77777777" w:rsidR="00080523" w:rsidRDefault="002F31A4" w:rsidP="002F31A4">
      <w:pPr>
        <w:spacing w:after="0"/>
        <w:jc w:val="both"/>
        <w:rPr>
          <w:rFonts w:ascii="Times New Roman" w:hAnsi="Times New Roman" w:cs="Times New Roman"/>
          <w:sz w:val="24"/>
          <w:szCs w:val="24"/>
        </w:rPr>
      </w:pPr>
      <w:r w:rsidRPr="002F31A4">
        <w:rPr>
          <w:rFonts w:ascii="Times New Roman" w:hAnsi="Times New Roman" w:cs="Times New Roman"/>
          <w:sz w:val="24"/>
          <w:szCs w:val="24"/>
        </w:rPr>
        <w:t>Za dieťa do 3 rokov sa považuje dieťa do dovŕšenia 3 rokov v danom mesiaci, za ktorý sa poplatok uhrádza. S účinnosťou od prvého dňa nasledujúceho mesiaca, po dovŕšení 3 rokov veku dieťaťa, zákonný zástupca dieťaťa uhrádza príspevok na čiastočnú úhradu výdavkov podľa § 3 ods. 1 a) alebo 1b). 3</w:t>
      </w:r>
    </w:p>
    <w:p w14:paraId="0EFA91A8" w14:textId="77777777" w:rsidR="00730F90" w:rsidRDefault="00730F90" w:rsidP="002F31A4">
      <w:pPr>
        <w:spacing w:after="0"/>
        <w:jc w:val="both"/>
        <w:rPr>
          <w:rFonts w:ascii="Times New Roman" w:hAnsi="Times New Roman" w:cs="Times New Roman"/>
          <w:sz w:val="24"/>
          <w:szCs w:val="24"/>
        </w:rPr>
      </w:pPr>
    </w:p>
    <w:p w14:paraId="3DB29B85" w14:textId="77777777" w:rsidR="00730F90" w:rsidRDefault="00730F90" w:rsidP="002F31A4">
      <w:pPr>
        <w:spacing w:after="0"/>
        <w:jc w:val="both"/>
        <w:rPr>
          <w:rFonts w:ascii="Times New Roman" w:hAnsi="Times New Roman" w:cs="Times New Roman"/>
          <w:sz w:val="24"/>
          <w:szCs w:val="24"/>
        </w:rPr>
      </w:pPr>
      <w:r w:rsidRPr="00730F90">
        <w:rPr>
          <w:rFonts w:ascii="Times New Roman" w:hAnsi="Times New Roman" w:cs="Times New Roman"/>
          <w:sz w:val="24"/>
          <w:szCs w:val="24"/>
        </w:rPr>
        <w:t xml:space="preserve">Zákonný zástupca dieťaťa, ktorý záväzne prihlási dieťa na prázdninovú činnosť je povinný hradiť príspevok </w:t>
      </w:r>
      <w:r w:rsidRPr="00730F90">
        <w:rPr>
          <w:rFonts w:ascii="Times New Roman" w:hAnsi="Times New Roman" w:cs="Times New Roman"/>
          <w:b/>
          <w:sz w:val="24"/>
          <w:szCs w:val="24"/>
        </w:rPr>
        <w:t xml:space="preserve">do 10. júna </w:t>
      </w:r>
      <w:r w:rsidRPr="00730F90">
        <w:rPr>
          <w:rFonts w:ascii="Times New Roman" w:hAnsi="Times New Roman" w:cs="Times New Roman"/>
          <w:sz w:val="24"/>
          <w:szCs w:val="24"/>
        </w:rPr>
        <w:t>príslušného roka.</w:t>
      </w:r>
    </w:p>
    <w:p w14:paraId="08050DB8" w14:textId="77777777" w:rsidR="00730F90" w:rsidRDefault="00730F90" w:rsidP="002F31A4">
      <w:pPr>
        <w:spacing w:after="0"/>
        <w:jc w:val="both"/>
        <w:rPr>
          <w:rFonts w:ascii="Times New Roman" w:hAnsi="Times New Roman" w:cs="Times New Roman"/>
          <w:sz w:val="24"/>
          <w:szCs w:val="24"/>
        </w:rPr>
      </w:pPr>
    </w:p>
    <w:p w14:paraId="44EBFB80" w14:textId="77777777" w:rsidR="00730F90" w:rsidRDefault="00730F90" w:rsidP="002F31A4">
      <w:pPr>
        <w:spacing w:after="0"/>
        <w:jc w:val="both"/>
        <w:rPr>
          <w:rFonts w:ascii="Times New Roman" w:hAnsi="Times New Roman" w:cs="Times New Roman"/>
          <w:b/>
          <w:sz w:val="24"/>
          <w:szCs w:val="24"/>
        </w:rPr>
      </w:pPr>
      <w:r w:rsidRPr="00730F90">
        <w:rPr>
          <w:rFonts w:ascii="Times New Roman" w:hAnsi="Times New Roman" w:cs="Times New Roman"/>
          <w:sz w:val="24"/>
          <w:szCs w:val="24"/>
        </w:rPr>
        <w:t xml:space="preserve">Zákonný zástupca dieťaťa písomne požiada riaditeľku príslušnej materskej školy o vrátenie príspevku za prázdninovú činnosť len v prípade, ak dieťa nenastúpilo na prázdninovú činnosť zo zdravotných dôvodov a po predložení lekárskeho potvrdenia </w:t>
      </w:r>
      <w:r w:rsidRPr="00730F90">
        <w:rPr>
          <w:rFonts w:ascii="Times New Roman" w:hAnsi="Times New Roman" w:cs="Times New Roman"/>
          <w:b/>
          <w:sz w:val="24"/>
          <w:szCs w:val="24"/>
        </w:rPr>
        <w:t>do 30. septembra príslušného roka.</w:t>
      </w:r>
    </w:p>
    <w:p w14:paraId="2C1C250F" w14:textId="77777777" w:rsidR="00730F90" w:rsidRPr="00730F90" w:rsidRDefault="00730F90" w:rsidP="002F31A4">
      <w:pPr>
        <w:spacing w:after="0"/>
        <w:jc w:val="both"/>
        <w:rPr>
          <w:rFonts w:ascii="Times New Roman" w:hAnsi="Times New Roman" w:cs="Times New Roman"/>
          <w:b/>
          <w:sz w:val="24"/>
          <w:szCs w:val="24"/>
        </w:rPr>
      </w:pPr>
    </w:p>
    <w:p w14:paraId="4EC675D5" w14:textId="77777777" w:rsidR="00730F90" w:rsidRDefault="00730F90" w:rsidP="002F31A4">
      <w:pPr>
        <w:spacing w:after="0"/>
        <w:jc w:val="both"/>
        <w:rPr>
          <w:rFonts w:ascii="Times New Roman" w:hAnsi="Times New Roman" w:cs="Times New Roman"/>
          <w:sz w:val="24"/>
          <w:szCs w:val="24"/>
        </w:rPr>
      </w:pPr>
      <w:r w:rsidRPr="00730F90">
        <w:rPr>
          <w:rFonts w:ascii="Times New Roman" w:hAnsi="Times New Roman" w:cs="Times New Roman"/>
          <w:sz w:val="24"/>
          <w:szCs w:val="24"/>
        </w:rPr>
        <w:t xml:space="preserve">Zákonný zástupca dieťaťa písomne požiada </w:t>
      </w:r>
      <w:r w:rsidR="00BF25E1">
        <w:rPr>
          <w:rFonts w:ascii="Times New Roman" w:hAnsi="Times New Roman" w:cs="Times New Roman"/>
          <w:sz w:val="24"/>
          <w:szCs w:val="24"/>
        </w:rPr>
        <w:t xml:space="preserve">zriaďovateľa </w:t>
      </w:r>
      <w:r w:rsidRPr="00730F90">
        <w:rPr>
          <w:rFonts w:ascii="Times New Roman" w:hAnsi="Times New Roman" w:cs="Times New Roman"/>
          <w:sz w:val="24"/>
          <w:szCs w:val="24"/>
        </w:rPr>
        <w:t>o</w:t>
      </w:r>
      <w:r w:rsidR="00BF25E1">
        <w:rPr>
          <w:rFonts w:ascii="Times New Roman" w:hAnsi="Times New Roman" w:cs="Times New Roman"/>
          <w:sz w:val="24"/>
          <w:szCs w:val="24"/>
        </w:rPr>
        <w:t xml:space="preserve"> odpustenie </w:t>
      </w:r>
      <w:r w:rsidRPr="00730F90">
        <w:rPr>
          <w:rFonts w:ascii="Times New Roman" w:hAnsi="Times New Roman" w:cs="Times New Roman"/>
          <w:sz w:val="24"/>
          <w:szCs w:val="24"/>
        </w:rPr>
        <w:t>príspevku v</w:t>
      </w:r>
      <w:r w:rsidR="00BF25E1">
        <w:rPr>
          <w:rFonts w:ascii="Times New Roman" w:hAnsi="Times New Roman" w:cs="Times New Roman"/>
          <w:sz w:val="24"/>
          <w:szCs w:val="24"/>
        </w:rPr>
        <w:t> materskej škole za dieťa, bezodkladne po vydaní rozhodnutia o prerušení dochádzky</w:t>
      </w:r>
      <w:r w:rsidR="00B87E26">
        <w:rPr>
          <w:rFonts w:ascii="Times New Roman" w:hAnsi="Times New Roman" w:cs="Times New Roman"/>
          <w:sz w:val="24"/>
          <w:szCs w:val="24"/>
        </w:rPr>
        <w:t xml:space="preserve"> riaditeľkou materskej školy </w:t>
      </w:r>
      <w:r w:rsidRPr="00730F90">
        <w:rPr>
          <w:rFonts w:ascii="Times New Roman" w:hAnsi="Times New Roman" w:cs="Times New Roman"/>
          <w:sz w:val="24"/>
          <w:szCs w:val="24"/>
        </w:rPr>
        <w:t>na viac ako 30 po sebe nasledujúcich kalendárnych dní z dôvodu choroby alebo rodinných dôvodov</w:t>
      </w:r>
      <w:r w:rsidR="00B87E26">
        <w:rPr>
          <w:rFonts w:ascii="Times New Roman" w:hAnsi="Times New Roman" w:cs="Times New Roman"/>
          <w:sz w:val="24"/>
          <w:szCs w:val="24"/>
        </w:rPr>
        <w:t xml:space="preserve"> preukázateľným spôsobom.</w:t>
      </w:r>
      <w:r w:rsidRPr="00730F90">
        <w:rPr>
          <w:rFonts w:ascii="Times New Roman" w:hAnsi="Times New Roman" w:cs="Times New Roman"/>
          <w:sz w:val="24"/>
          <w:szCs w:val="24"/>
        </w:rPr>
        <w:t xml:space="preserve"> </w:t>
      </w:r>
    </w:p>
    <w:p w14:paraId="2EA34DDD" w14:textId="77777777" w:rsidR="00576D3D" w:rsidRPr="00730F90" w:rsidRDefault="00576D3D" w:rsidP="002F31A4">
      <w:pPr>
        <w:spacing w:after="0"/>
        <w:jc w:val="both"/>
        <w:rPr>
          <w:rFonts w:ascii="Times New Roman" w:hAnsi="Times New Roman" w:cs="Times New Roman"/>
          <w:sz w:val="24"/>
          <w:szCs w:val="24"/>
        </w:rPr>
      </w:pPr>
    </w:p>
    <w:p w14:paraId="49EED6D3" w14:textId="77777777" w:rsidR="002F31A4" w:rsidRPr="00576D3D" w:rsidRDefault="00576D3D" w:rsidP="002F31A4">
      <w:pPr>
        <w:spacing w:after="0"/>
        <w:jc w:val="both"/>
        <w:rPr>
          <w:rFonts w:ascii="Times New Roman" w:eastAsia="Times New Roman" w:hAnsi="Times New Roman" w:cs="Times New Roman"/>
          <w:b/>
          <w:sz w:val="24"/>
          <w:szCs w:val="24"/>
          <w:lang w:eastAsia="sk-SK"/>
        </w:rPr>
      </w:pPr>
      <w:r w:rsidRPr="00576D3D">
        <w:rPr>
          <w:rFonts w:ascii="Times New Roman" w:hAnsi="Times New Roman" w:cs="Times New Roman"/>
          <w:b/>
          <w:sz w:val="24"/>
          <w:szCs w:val="24"/>
        </w:rPr>
        <w:t>Príspevok na čiastočnú úhradu výdavkov za pobyt dieťaťa v MŠ</w:t>
      </w:r>
      <w:r w:rsidRPr="00576D3D">
        <w:rPr>
          <w:b/>
        </w:rPr>
        <w:t xml:space="preserve"> </w:t>
      </w:r>
      <w:r w:rsidRPr="00576D3D">
        <w:rPr>
          <w:rFonts w:ascii="Times New Roman" w:eastAsia="Times New Roman" w:hAnsi="Times New Roman" w:cs="Times New Roman"/>
          <w:b/>
          <w:sz w:val="24"/>
          <w:szCs w:val="24"/>
          <w:lang w:eastAsia="sk-SK"/>
        </w:rPr>
        <w:t>uhrádza zákonný zástupca dieťaťa v bežnom mesiaci na potravinový účet ŠJ pri MŠ.</w:t>
      </w:r>
    </w:p>
    <w:p w14:paraId="6AB437B0" w14:textId="77777777" w:rsidR="00543004" w:rsidRPr="00543004" w:rsidRDefault="00543004" w:rsidP="00080523">
      <w:pPr>
        <w:spacing w:after="0"/>
        <w:jc w:val="center"/>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 xml:space="preserve">ČSOB – číslo účtu: </w:t>
      </w:r>
      <w:r w:rsidR="00B43A2C">
        <w:rPr>
          <w:rFonts w:ascii="Times New Roman" w:eastAsia="Times New Roman" w:hAnsi="Times New Roman" w:cs="Times New Roman"/>
          <w:b/>
          <w:bCs/>
          <w:sz w:val="24"/>
          <w:szCs w:val="24"/>
          <w:lang w:eastAsia="sk-SK"/>
        </w:rPr>
        <w:t>SK</w:t>
      </w:r>
      <w:r w:rsidR="006E7B93">
        <w:rPr>
          <w:rFonts w:ascii="Times New Roman" w:eastAsia="Times New Roman" w:hAnsi="Times New Roman" w:cs="Times New Roman"/>
          <w:b/>
          <w:bCs/>
          <w:sz w:val="24"/>
          <w:szCs w:val="24"/>
          <w:lang w:eastAsia="sk-SK"/>
        </w:rPr>
        <w:t xml:space="preserve">02 </w:t>
      </w:r>
      <w:r w:rsidR="00B43A2C">
        <w:rPr>
          <w:rFonts w:ascii="Times New Roman" w:eastAsia="Times New Roman" w:hAnsi="Times New Roman" w:cs="Times New Roman"/>
          <w:b/>
          <w:bCs/>
          <w:sz w:val="24"/>
          <w:szCs w:val="24"/>
          <w:lang w:eastAsia="sk-SK"/>
        </w:rPr>
        <w:t>75</w:t>
      </w:r>
      <w:r w:rsidR="006E7B93">
        <w:rPr>
          <w:rFonts w:ascii="Times New Roman" w:eastAsia="Times New Roman" w:hAnsi="Times New Roman" w:cs="Times New Roman"/>
          <w:b/>
          <w:bCs/>
          <w:sz w:val="24"/>
          <w:szCs w:val="24"/>
          <w:lang w:eastAsia="sk-SK"/>
        </w:rPr>
        <w:t>00 0000 0040 1714 6661</w:t>
      </w:r>
    </w:p>
    <w:p w14:paraId="1EC94F61" w14:textId="77777777" w:rsidR="00543004" w:rsidRPr="00543004"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Doplňujúce údaje: MŠ, meno a priezvisko dieťaťa,</w:t>
      </w:r>
      <w:r w:rsidR="00730F90">
        <w:rPr>
          <w:rFonts w:ascii="Times New Roman" w:eastAsia="Times New Roman" w:hAnsi="Times New Roman" w:cs="Times New Roman"/>
          <w:b/>
          <w:bCs/>
          <w:sz w:val="24"/>
          <w:szCs w:val="24"/>
          <w:lang w:eastAsia="sk-SK"/>
        </w:rPr>
        <w:t xml:space="preserve"> trieda</w:t>
      </w:r>
      <w:r w:rsidR="006E7B93">
        <w:rPr>
          <w:rFonts w:ascii="Times New Roman" w:eastAsia="Times New Roman" w:hAnsi="Times New Roman" w:cs="Times New Roman"/>
          <w:b/>
          <w:bCs/>
          <w:sz w:val="24"/>
          <w:szCs w:val="24"/>
          <w:lang w:eastAsia="sk-SK"/>
        </w:rPr>
        <w:t>.</w:t>
      </w:r>
    </w:p>
    <w:p w14:paraId="2BF6FA0E" w14:textId="77777777" w:rsidR="00543004" w:rsidRPr="00543004" w:rsidRDefault="00543004" w:rsidP="00543004">
      <w:pPr>
        <w:spacing w:after="0"/>
        <w:jc w:val="both"/>
        <w:rPr>
          <w:rFonts w:ascii="Times New Roman" w:eastAsia="Times New Roman" w:hAnsi="Times New Roman" w:cs="Times New Roman"/>
          <w:sz w:val="24"/>
          <w:szCs w:val="24"/>
          <w:lang w:eastAsia="sk-SK"/>
        </w:rPr>
      </w:pPr>
    </w:p>
    <w:p w14:paraId="3CE3BF4E" w14:textId="77777777" w:rsidR="00543004" w:rsidRDefault="00543004" w:rsidP="00543004">
      <w:pPr>
        <w:spacing w:after="0"/>
        <w:jc w:val="both"/>
        <w:rPr>
          <w:rFonts w:ascii="Times New Roman" w:eastAsia="Times New Roman" w:hAnsi="Times New Roman" w:cs="Times New Roman"/>
          <w:b/>
          <w:bCs/>
          <w:sz w:val="24"/>
          <w:szCs w:val="24"/>
          <w:lang w:eastAsia="sk-SK"/>
        </w:rPr>
      </w:pPr>
      <w:r w:rsidRPr="00543004">
        <w:rPr>
          <w:rFonts w:ascii="Times New Roman" w:eastAsia="Times New Roman" w:hAnsi="Times New Roman" w:cs="Times New Roman"/>
          <w:b/>
          <w:bCs/>
          <w:sz w:val="24"/>
          <w:szCs w:val="24"/>
          <w:lang w:eastAsia="sk-SK"/>
        </w:rPr>
        <w:t>Zákonný zástupca uhrádza príspevok na čias</w:t>
      </w:r>
      <w:r w:rsidR="00080523">
        <w:rPr>
          <w:rFonts w:ascii="Times New Roman" w:eastAsia="Times New Roman" w:hAnsi="Times New Roman" w:cs="Times New Roman"/>
          <w:b/>
          <w:bCs/>
          <w:sz w:val="24"/>
          <w:szCs w:val="24"/>
          <w:lang w:eastAsia="sk-SK"/>
        </w:rPr>
        <w:t>t</w:t>
      </w:r>
      <w:r w:rsidRPr="00543004">
        <w:rPr>
          <w:rFonts w:ascii="Times New Roman" w:eastAsia="Times New Roman" w:hAnsi="Times New Roman" w:cs="Times New Roman"/>
          <w:b/>
          <w:bCs/>
          <w:sz w:val="24"/>
          <w:szCs w:val="24"/>
          <w:lang w:eastAsia="sk-SK"/>
        </w:rPr>
        <w:t>očnú úradu výdav</w:t>
      </w:r>
      <w:r w:rsidR="00080523">
        <w:rPr>
          <w:rFonts w:ascii="Times New Roman" w:eastAsia="Times New Roman" w:hAnsi="Times New Roman" w:cs="Times New Roman"/>
          <w:b/>
          <w:bCs/>
          <w:sz w:val="24"/>
          <w:szCs w:val="24"/>
          <w:lang w:eastAsia="sk-SK"/>
        </w:rPr>
        <w:t>kov za pobyt dieťaťa v MŠ mesačn</w:t>
      </w:r>
      <w:r w:rsidRPr="00543004">
        <w:rPr>
          <w:rFonts w:ascii="Times New Roman" w:eastAsia="Times New Roman" w:hAnsi="Times New Roman" w:cs="Times New Roman"/>
          <w:b/>
          <w:bCs/>
          <w:sz w:val="24"/>
          <w:szCs w:val="24"/>
          <w:lang w:eastAsia="sk-SK"/>
        </w:rPr>
        <w:t>ou sumou podľa platného VZN Mesta Banská Bystr</w:t>
      </w:r>
      <w:r w:rsidR="00080523">
        <w:rPr>
          <w:rFonts w:ascii="Times New Roman" w:eastAsia="Times New Roman" w:hAnsi="Times New Roman" w:cs="Times New Roman"/>
          <w:b/>
          <w:bCs/>
          <w:sz w:val="24"/>
          <w:szCs w:val="24"/>
          <w:lang w:eastAsia="sk-SK"/>
        </w:rPr>
        <w:t>i</w:t>
      </w:r>
      <w:r w:rsidRPr="00543004">
        <w:rPr>
          <w:rFonts w:ascii="Times New Roman" w:eastAsia="Times New Roman" w:hAnsi="Times New Roman" w:cs="Times New Roman"/>
          <w:b/>
          <w:bCs/>
          <w:sz w:val="24"/>
          <w:szCs w:val="24"/>
          <w:lang w:eastAsia="sk-SK"/>
        </w:rPr>
        <w:t xml:space="preserve">ca do 10 – </w:t>
      </w:r>
      <w:proofErr w:type="spellStart"/>
      <w:r w:rsidRPr="00543004">
        <w:rPr>
          <w:rFonts w:ascii="Times New Roman" w:eastAsia="Times New Roman" w:hAnsi="Times New Roman" w:cs="Times New Roman"/>
          <w:b/>
          <w:bCs/>
          <w:sz w:val="24"/>
          <w:szCs w:val="24"/>
          <w:lang w:eastAsia="sk-SK"/>
        </w:rPr>
        <w:t>teho</w:t>
      </w:r>
      <w:proofErr w:type="spellEnd"/>
      <w:r w:rsidRPr="00543004">
        <w:rPr>
          <w:rFonts w:ascii="Times New Roman" w:eastAsia="Times New Roman" w:hAnsi="Times New Roman" w:cs="Times New Roman"/>
          <w:b/>
          <w:bCs/>
          <w:sz w:val="24"/>
          <w:szCs w:val="24"/>
          <w:lang w:eastAsia="sk-SK"/>
        </w:rPr>
        <w:t xml:space="preserve"> v</w:t>
      </w:r>
      <w:r w:rsidR="008B0708">
        <w:rPr>
          <w:rFonts w:ascii="Times New Roman" w:eastAsia="Times New Roman" w:hAnsi="Times New Roman" w:cs="Times New Roman"/>
          <w:b/>
          <w:bCs/>
          <w:sz w:val="24"/>
          <w:szCs w:val="24"/>
          <w:lang w:eastAsia="sk-SK"/>
        </w:rPr>
        <w:t xml:space="preserve"> danom </w:t>
      </w:r>
      <w:r w:rsidRPr="00543004">
        <w:rPr>
          <w:rFonts w:ascii="Times New Roman" w:eastAsia="Times New Roman" w:hAnsi="Times New Roman" w:cs="Times New Roman"/>
          <w:b/>
          <w:bCs/>
          <w:sz w:val="24"/>
          <w:szCs w:val="24"/>
          <w:lang w:eastAsia="sk-SK"/>
        </w:rPr>
        <w:t>mesiaci</w:t>
      </w:r>
      <w:r w:rsidR="008B0708">
        <w:rPr>
          <w:rFonts w:ascii="Times New Roman" w:eastAsia="Times New Roman" w:hAnsi="Times New Roman" w:cs="Times New Roman"/>
          <w:b/>
          <w:bCs/>
          <w:sz w:val="24"/>
          <w:szCs w:val="24"/>
          <w:lang w:eastAsia="sk-SK"/>
        </w:rPr>
        <w:t xml:space="preserve"> bezhotovostne bankovým prevodom</w:t>
      </w:r>
      <w:r w:rsidRPr="00543004">
        <w:rPr>
          <w:rFonts w:ascii="Times New Roman" w:eastAsia="Times New Roman" w:hAnsi="Times New Roman" w:cs="Times New Roman"/>
          <w:b/>
          <w:bCs/>
          <w:sz w:val="24"/>
          <w:szCs w:val="24"/>
          <w:lang w:eastAsia="sk-SK"/>
        </w:rPr>
        <w:t>.</w:t>
      </w:r>
    </w:p>
    <w:p w14:paraId="082EF379" w14:textId="77777777" w:rsidR="00080523" w:rsidRPr="00543004" w:rsidRDefault="00080523" w:rsidP="00543004">
      <w:pPr>
        <w:spacing w:after="0"/>
        <w:jc w:val="both"/>
        <w:rPr>
          <w:rFonts w:ascii="Times New Roman" w:eastAsia="Times New Roman" w:hAnsi="Times New Roman" w:cs="Times New Roman"/>
          <w:sz w:val="24"/>
          <w:szCs w:val="24"/>
          <w:lang w:eastAsia="sk-SK"/>
        </w:rPr>
      </w:pPr>
    </w:p>
    <w:p w14:paraId="0C3F1E29" w14:textId="77777777" w:rsidR="00080523"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Príspevok v MŠ sa </w:t>
      </w:r>
      <w:r w:rsidRPr="00543004">
        <w:rPr>
          <w:rFonts w:ascii="Times New Roman" w:eastAsia="Times New Roman" w:hAnsi="Times New Roman" w:cs="Times New Roman"/>
          <w:b/>
          <w:bCs/>
          <w:sz w:val="24"/>
          <w:szCs w:val="24"/>
          <w:lang w:eastAsia="sk-SK"/>
        </w:rPr>
        <w:t xml:space="preserve">neuhrádza </w:t>
      </w:r>
      <w:r w:rsidR="00080523">
        <w:rPr>
          <w:rFonts w:ascii="Times New Roman" w:eastAsia="Times New Roman" w:hAnsi="Times New Roman" w:cs="Times New Roman"/>
          <w:sz w:val="24"/>
          <w:szCs w:val="24"/>
          <w:lang w:eastAsia="sk-SK"/>
        </w:rPr>
        <w:t>za dieťa,</w:t>
      </w:r>
    </w:p>
    <w:p w14:paraId="6C74BD05" w14:textId="77777777" w:rsidR="00543004" w:rsidRPr="00543004" w:rsidRDefault="00080523" w:rsidP="00080523">
      <w:pPr>
        <w:spacing w:after="0"/>
        <w:ind w:firstLine="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a.) </w:t>
      </w:r>
      <w:r w:rsidR="00543004" w:rsidRPr="00543004">
        <w:rPr>
          <w:rFonts w:ascii="Times New Roman" w:eastAsia="Times New Roman" w:hAnsi="Times New Roman" w:cs="Times New Roman"/>
          <w:sz w:val="24"/>
          <w:szCs w:val="24"/>
          <w:lang w:eastAsia="sk-SK"/>
        </w:rPr>
        <w:t>ktoré má jeden rok pred plnením povinnej školskej dochádzky,</w:t>
      </w:r>
    </w:p>
    <w:p w14:paraId="55845683" w14:textId="77777777" w:rsidR="00543004" w:rsidRPr="00543004" w:rsidRDefault="00080523" w:rsidP="00080523">
      <w:pPr>
        <w:spacing w:after="0"/>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 </w:t>
      </w:r>
      <w:r w:rsidR="00543004" w:rsidRPr="00543004">
        <w:rPr>
          <w:rFonts w:ascii="Times New Roman" w:eastAsia="Times New Roman" w:hAnsi="Times New Roman" w:cs="Times New Roman"/>
          <w:sz w:val="24"/>
          <w:szCs w:val="24"/>
          <w:lang w:eastAsia="sk-SK"/>
        </w:rPr>
        <w:t xml:space="preserve">ak zákonný zástupca dieťaťa predloží riaditeľovi MŠ doklad o tom, že je poberateľom </w:t>
      </w:r>
      <w:r>
        <w:rPr>
          <w:rFonts w:ascii="Times New Roman" w:eastAsia="Times New Roman" w:hAnsi="Times New Roman" w:cs="Times New Roman"/>
          <w:sz w:val="24"/>
          <w:szCs w:val="24"/>
          <w:lang w:eastAsia="sk-SK"/>
        </w:rPr>
        <w:t xml:space="preserve">     </w:t>
      </w:r>
      <w:r w:rsidR="00543004" w:rsidRPr="00543004">
        <w:rPr>
          <w:rFonts w:ascii="Times New Roman" w:eastAsia="Times New Roman" w:hAnsi="Times New Roman" w:cs="Times New Roman"/>
          <w:sz w:val="24"/>
          <w:szCs w:val="24"/>
          <w:lang w:eastAsia="sk-SK"/>
        </w:rPr>
        <w:t>dávky v hmotnej núdzi a príspevkov k dávke v hmotnej núdzi,</w:t>
      </w:r>
    </w:p>
    <w:p w14:paraId="50F7B66E" w14:textId="77777777" w:rsidR="00543004" w:rsidRPr="00543004" w:rsidRDefault="00080523" w:rsidP="00080523">
      <w:pPr>
        <w:spacing w:after="0"/>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  </w:t>
      </w:r>
      <w:r w:rsidR="00543004" w:rsidRPr="00543004">
        <w:rPr>
          <w:rFonts w:ascii="Times New Roman" w:eastAsia="Times New Roman" w:hAnsi="Times New Roman" w:cs="Times New Roman"/>
          <w:sz w:val="24"/>
          <w:szCs w:val="24"/>
          <w:lang w:eastAsia="sk-SK"/>
        </w:rPr>
        <w:t>ktoré je umiestnené v zariadení na základe rozhodnutia súdu,</w:t>
      </w:r>
    </w:p>
    <w:p w14:paraId="4A1E87CE" w14:textId="77777777" w:rsidR="00543004" w:rsidRPr="00543004"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Príspevok v materskej škole na základe rozhodnutia zriaďovateľa sa </w:t>
      </w:r>
      <w:r w:rsidRPr="00543004">
        <w:rPr>
          <w:rFonts w:ascii="Times New Roman" w:eastAsia="Times New Roman" w:hAnsi="Times New Roman" w:cs="Times New Roman"/>
          <w:b/>
          <w:bCs/>
          <w:sz w:val="24"/>
          <w:szCs w:val="24"/>
          <w:lang w:eastAsia="sk-SK"/>
        </w:rPr>
        <w:t xml:space="preserve">neuhrádza </w:t>
      </w:r>
      <w:r w:rsidRPr="00543004">
        <w:rPr>
          <w:rFonts w:ascii="Times New Roman" w:eastAsia="Times New Roman" w:hAnsi="Times New Roman" w:cs="Times New Roman"/>
          <w:sz w:val="24"/>
          <w:szCs w:val="24"/>
          <w:lang w:eastAsia="sk-SK"/>
        </w:rPr>
        <w:t xml:space="preserve">za dieťa, </w:t>
      </w:r>
    </w:p>
    <w:p w14:paraId="104CCE9E" w14:textId="77777777" w:rsidR="00543004" w:rsidRPr="00543004" w:rsidRDefault="00080523" w:rsidP="00080523">
      <w:pPr>
        <w:spacing w:after="0"/>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 </w:t>
      </w:r>
      <w:r w:rsidR="00543004" w:rsidRPr="00543004">
        <w:rPr>
          <w:rFonts w:ascii="Times New Roman" w:eastAsia="Times New Roman" w:hAnsi="Times New Roman" w:cs="Times New Roman"/>
          <w:sz w:val="24"/>
          <w:szCs w:val="24"/>
          <w:lang w:eastAsia="sk-SK"/>
        </w:rPr>
        <w:t>ktoré má prerušenú dochádzku do MŠ na viac ako 30 po sebe nasledujúcich kalendárnych dní z dôvodu choroby alebo rodinných dôvodov preukázateľným spôsobom (vopred zaplatený príspevok sa v prípade potreby rieši kompenzáciou v nasledujúcom mesiaci).</w:t>
      </w:r>
    </w:p>
    <w:p w14:paraId="6D9F42A3" w14:textId="77777777" w:rsidR="00543004" w:rsidRPr="00543004" w:rsidRDefault="00080523" w:rsidP="00080523">
      <w:pPr>
        <w:spacing w:after="0"/>
        <w:ind w:left="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w:t>
      </w:r>
      <w:r w:rsidR="000E2DCC">
        <w:rPr>
          <w:rFonts w:ascii="Times New Roman" w:eastAsia="Times New Roman" w:hAnsi="Times New Roman" w:cs="Times New Roman"/>
          <w:sz w:val="24"/>
          <w:szCs w:val="24"/>
          <w:lang w:eastAsia="sk-SK"/>
        </w:rPr>
        <w:t xml:space="preserve"> </w:t>
      </w:r>
      <w:r w:rsidR="00543004" w:rsidRPr="00543004">
        <w:rPr>
          <w:rFonts w:ascii="Times New Roman" w:eastAsia="Times New Roman" w:hAnsi="Times New Roman" w:cs="Times New Roman"/>
          <w:sz w:val="24"/>
          <w:szCs w:val="24"/>
          <w:lang w:eastAsia="sk-SK"/>
        </w:rPr>
        <w:t>ktoré nedochádzalo do materskej školy v čase školských prázdnin alebo bola prerušená prevádzka materskej školy zapríčinená zriaďovateľom alebo inými závažnými dôvodmi; v týchto prípadoch uhrádza zákonný zástupca pomernú časť určeného príspevku.</w:t>
      </w:r>
    </w:p>
    <w:p w14:paraId="11CC4CBF" w14:textId="77777777" w:rsidR="00B565C9" w:rsidRDefault="00543004" w:rsidP="000E2DCC">
      <w:pPr>
        <w:spacing w:after="0"/>
        <w:ind w:firstLine="36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Ak zákonný zástupca uhradí príspevok a nastanú podmienky podľa písmena </w:t>
      </w:r>
      <w:proofErr w:type="spellStart"/>
      <w:r w:rsidRPr="00543004">
        <w:rPr>
          <w:rFonts w:ascii="Times New Roman" w:eastAsia="Times New Roman" w:hAnsi="Times New Roman" w:cs="Times New Roman"/>
          <w:sz w:val="24"/>
          <w:szCs w:val="24"/>
          <w:lang w:eastAsia="sk-SK"/>
        </w:rPr>
        <w:t>a,b</w:t>
      </w:r>
      <w:proofErr w:type="spellEnd"/>
      <w:r w:rsidRPr="00543004">
        <w:rPr>
          <w:rFonts w:ascii="Times New Roman" w:eastAsia="Times New Roman" w:hAnsi="Times New Roman" w:cs="Times New Roman"/>
          <w:sz w:val="24"/>
          <w:szCs w:val="24"/>
          <w:lang w:eastAsia="sk-SK"/>
        </w:rPr>
        <w:t xml:space="preserve">, c a </w:t>
      </w:r>
      <w:proofErr w:type="spellStart"/>
      <w:r w:rsidRPr="00543004">
        <w:rPr>
          <w:rFonts w:ascii="Times New Roman" w:eastAsia="Times New Roman" w:hAnsi="Times New Roman" w:cs="Times New Roman"/>
          <w:sz w:val="24"/>
          <w:szCs w:val="24"/>
          <w:lang w:eastAsia="sk-SK"/>
        </w:rPr>
        <w:t>a</w:t>
      </w:r>
      <w:proofErr w:type="spellEnd"/>
      <w:r w:rsidRPr="00543004">
        <w:rPr>
          <w:rFonts w:ascii="Times New Roman" w:eastAsia="Times New Roman" w:hAnsi="Times New Roman" w:cs="Times New Roman"/>
          <w:sz w:val="24"/>
          <w:szCs w:val="24"/>
          <w:lang w:eastAsia="sk-SK"/>
        </w:rPr>
        <w:t>, zriaďovateľ materskej školy vráti alebo započíta úhradu na ďalší mesiac už zaplatený príspevok na základe písomnej žiadosti zákonného zástupcu.</w:t>
      </w:r>
      <w:r w:rsidR="00B565C9">
        <w:rPr>
          <w:rFonts w:ascii="Times New Roman" w:eastAsia="Times New Roman" w:hAnsi="Times New Roman" w:cs="Times New Roman"/>
          <w:sz w:val="24"/>
          <w:szCs w:val="24"/>
          <w:lang w:eastAsia="sk-SK"/>
        </w:rPr>
        <w:t xml:space="preserve"> </w:t>
      </w:r>
    </w:p>
    <w:p w14:paraId="65A8F3A8" w14:textId="77777777" w:rsidR="00B417DA" w:rsidRDefault="00B417DA" w:rsidP="000E2DCC">
      <w:pPr>
        <w:spacing w:after="0"/>
        <w:ind w:firstLine="360"/>
        <w:jc w:val="both"/>
        <w:rPr>
          <w:rFonts w:ascii="Times New Roman" w:eastAsia="Times New Roman" w:hAnsi="Times New Roman" w:cs="Times New Roman"/>
          <w:sz w:val="24"/>
          <w:szCs w:val="24"/>
          <w:lang w:eastAsia="sk-SK"/>
        </w:rPr>
      </w:pPr>
    </w:p>
    <w:p w14:paraId="1D985DAF" w14:textId="77777777" w:rsidR="00543004" w:rsidRDefault="00B565C9" w:rsidP="00B565C9">
      <w:pPr>
        <w:spacing w:after="0"/>
        <w:ind w:firstLine="360"/>
        <w:jc w:val="both"/>
        <w:rPr>
          <w:rFonts w:ascii="Times New Roman" w:eastAsia="Times New Roman" w:hAnsi="Times New Roman" w:cs="Times New Roman"/>
          <w:b/>
          <w:sz w:val="24"/>
          <w:szCs w:val="24"/>
          <w:lang w:eastAsia="sk-SK"/>
        </w:rPr>
      </w:pPr>
      <w:r w:rsidRPr="00B565C9">
        <w:rPr>
          <w:rFonts w:ascii="Times New Roman" w:eastAsia="Times New Roman" w:hAnsi="Times New Roman" w:cs="Times New Roman"/>
          <w:b/>
          <w:sz w:val="24"/>
          <w:szCs w:val="24"/>
          <w:lang w:eastAsia="sk-SK"/>
        </w:rPr>
        <w:t>Príspevok je možné vrátiť len na základe písomnej žiadosti rodiča a potvrdenia lekára o zdravotnom sta</w:t>
      </w:r>
      <w:r>
        <w:rPr>
          <w:rFonts w:ascii="Times New Roman" w:eastAsia="Times New Roman" w:hAnsi="Times New Roman" w:cs="Times New Roman"/>
          <w:b/>
          <w:sz w:val="24"/>
          <w:szCs w:val="24"/>
          <w:lang w:eastAsia="sk-SK"/>
        </w:rPr>
        <w:t>ve dieťaťa / do úvahy sa berie a</w:t>
      </w:r>
      <w:r w:rsidR="008B0708">
        <w:rPr>
          <w:rFonts w:ascii="Times New Roman" w:eastAsia="Times New Roman" w:hAnsi="Times New Roman" w:cs="Times New Roman"/>
          <w:b/>
          <w:sz w:val="24"/>
          <w:szCs w:val="24"/>
          <w:lang w:eastAsia="sk-SK"/>
        </w:rPr>
        <w:t>ktuálny termín podania žiadosti</w:t>
      </w:r>
      <w:r>
        <w:rPr>
          <w:rFonts w:ascii="Times New Roman" w:eastAsia="Times New Roman" w:hAnsi="Times New Roman" w:cs="Times New Roman"/>
          <w:b/>
          <w:sz w:val="24"/>
          <w:szCs w:val="24"/>
          <w:lang w:eastAsia="sk-SK"/>
        </w:rPr>
        <w:t>/, kedy riaditeľka pre</w:t>
      </w:r>
      <w:r w:rsidRPr="00B565C9">
        <w:rPr>
          <w:rFonts w:ascii="Times New Roman" w:eastAsia="Times New Roman" w:hAnsi="Times New Roman" w:cs="Times New Roman"/>
          <w:b/>
          <w:sz w:val="24"/>
          <w:szCs w:val="24"/>
          <w:lang w:eastAsia="sk-SK"/>
        </w:rPr>
        <w:t>ruší dochádzku dieťaťa</w:t>
      </w:r>
      <w:r>
        <w:rPr>
          <w:rFonts w:ascii="Times New Roman" w:eastAsia="Times New Roman" w:hAnsi="Times New Roman" w:cs="Times New Roman"/>
          <w:b/>
          <w:sz w:val="24"/>
          <w:szCs w:val="24"/>
          <w:lang w:eastAsia="sk-SK"/>
        </w:rPr>
        <w:t xml:space="preserve"> do MŠ</w:t>
      </w:r>
      <w:r w:rsidRPr="00B565C9">
        <w:rPr>
          <w:rFonts w:ascii="Times New Roman" w:eastAsia="Times New Roman" w:hAnsi="Times New Roman" w:cs="Times New Roman"/>
          <w:b/>
          <w:sz w:val="24"/>
          <w:szCs w:val="24"/>
          <w:lang w:eastAsia="sk-SK"/>
        </w:rPr>
        <w:t xml:space="preserve"> na dané obdobie v minimálnej dĺžke neprítomnosti 30 po sebe nasledujúcich kalendárnych dní.</w:t>
      </w:r>
      <w:r>
        <w:rPr>
          <w:rFonts w:ascii="Times New Roman" w:eastAsia="Times New Roman" w:hAnsi="Times New Roman" w:cs="Times New Roman"/>
          <w:b/>
          <w:sz w:val="24"/>
          <w:szCs w:val="24"/>
          <w:lang w:eastAsia="sk-SK"/>
        </w:rPr>
        <w:t xml:space="preserve"> Rodič je povinný bezodkladne požiadať a informovať riaditeľku MŠ o neprítomnosti dieťaťa, nakoľko Prerušenie dochádzky dieťaťa nie je možné vydať spätne. </w:t>
      </w:r>
    </w:p>
    <w:p w14:paraId="794EBA65" w14:textId="77777777" w:rsidR="00B417DA" w:rsidRPr="00B565C9" w:rsidRDefault="00B417DA" w:rsidP="00B565C9">
      <w:pPr>
        <w:spacing w:after="0"/>
        <w:ind w:firstLine="360"/>
        <w:jc w:val="both"/>
        <w:rPr>
          <w:rFonts w:ascii="Times New Roman" w:eastAsia="Times New Roman" w:hAnsi="Times New Roman" w:cs="Times New Roman"/>
          <w:b/>
          <w:sz w:val="24"/>
          <w:szCs w:val="24"/>
          <w:lang w:eastAsia="sk-SK"/>
        </w:rPr>
      </w:pPr>
    </w:p>
    <w:p w14:paraId="5C519AE4" w14:textId="77777777" w:rsidR="00543004" w:rsidRPr="00543004" w:rsidRDefault="00543004" w:rsidP="000E2DCC">
      <w:pPr>
        <w:spacing w:after="0"/>
        <w:ind w:firstLine="36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V prípade, že dieťa v čase letných prázdnin navštevuje náhradnú materskú školu, príspevok uhradí rodič v náhradnej materskej škole. </w:t>
      </w:r>
    </w:p>
    <w:p w14:paraId="41B013BD" w14:textId="77777777" w:rsidR="00543004" w:rsidRPr="00543004" w:rsidRDefault="00543004" w:rsidP="00DB4C44">
      <w:pPr>
        <w:spacing w:after="0"/>
        <w:ind w:firstLine="36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V prípade, že rodič neuhradí uvedený príspevok v stanovenom termíne riaditeľ materskej školy môže po predchádzajúcom ústnom a písomnom upozornení rodiča rozhodnúť o ukončení dochád</w:t>
      </w:r>
      <w:r w:rsidR="00DB4C44">
        <w:rPr>
          <w:rFonts w:ascii="Times New Roman" w:eastAsia="Times New Roman" w:hAnsi="Times New Roman" w:cs="Times New Roman"/>
          <w:sz w:val="24"/>
          <w:szCs w:val="24"/>
          <w:lang w:eastAsia="sk-SK"/>
        </w:rPr>
        <w:t>zky dieťaťa do materskej školy.</w:t>
      </w:r>
    </w:p>
    <w:p w14:paraId="1AF21D9E" w14:textId="77777777" w:rsidR="00B417DA" w:rsidRDefault="00B417DA" w:rsidP="00B417DA">
      <w:pPr>
        <w:spacing w:after="0"/>
        <w:jc w:val="both"/>
        <w:rPr>
          <w:rFonts w:ascii="Times New Roman" w:eastAsia="Times New Roman" w:hAnsi="Times New Roman" w:cs="Times New Roman"/>
          <w:b/>
          <w:bCs/>
          <w:sz w:val="24"/>
          <w:szCs w:val="24"/>
          <w:lang w:eastAsia="sk-SK"/>
        </w:rPr>
      </w:pPr>
    </w:p>
    <w:p w14:paraId="5566F5B6" w14:textId="77777777" w:rsidR="00F15BF2" w:rsidRDefault="00543004" w:rsidP="00B417DA">
      <w:pPr>
        <w:spacing w:after="0"/>
        <w:ind w:firstLine="36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Príspevok na stravovanie dieťaťa</w:t>
      </w:r>
      <w:r w:rsidRPr="00543004">
        <w:rPr>
          <w:rFonts w:ascii="Times New Roman" w:eastAsia="Times New Roman" w:hAnsi="Times New Roman" w:cs="Times New Roman"/>
          <w:sz w:val="24"/>
          <w:szCs w:val="24"/>
          <w:lang w:eastAsia="sk-SK"/>
        </w:rPr>
        <w:t>, pokiaľ sa v materskej škole stravuje v zmysle Všeobecne záväzného nariadenia mesta Banská Bystrica o určení príspevkov od zákonných zástupcov detí v školských jedálňach pri materských školách v súlade s § 140 ods. 9 školského zákona činnosť v školských jedálňach sa uskutočňuje za čiastočnú úhradu nákladov spojených s činnosťou v školských jedálňach pri MŠ v zriaďovateľskej pôsobnosti mesta je na jeden</w:t>
      </w:r>
      <w:r w:rsidR="00F15BF2">
        <w:rPr>
          <w:rFonts w:ascii="Times New Roman" w:eastAsia="Times New Roman" w:hAnsi="Times New Roman" w:cs="Times New Roman"/>
          <w:sz w:val="24"/>
          <w:szCs w:val="24"/>
          <w:lang w:eastAsia="sk-SK"/>
        </w:rPr>
        <w:t xml:space="preserve"> deň určený príspevok jednotne:</w:t>
      </w:r>
    </w:p>
    <w:p w14:paraId="69ED339C" w14:textId="77777777" w:rsidR="00B417DA" w:rsidRDefault="00B417DA" w:rsidP="00B417DA">
      <w:pPr>
        <w:spacing w:after="0"/>
        <w:ind w:firstLine="360"/>
        <w:jc w:val="both"/>
        <w:rPr>
          <w:rFonts w:ascii="Times New Roman" w:eastAsia="Times New Roman" w:hAnsi="Times New Roman" w:cs="Times New Roman"/>
          <w:sz w:val="24"/>
          <w:szCs w:val="24"/>
          <w:lang w:eastAsia="sk-SK"/>
        </w:rPr>
      </w:pPr>
    </w:p>
    <w:p w14:paraId="4BE1E879" w14:textId="77777777" w:rsidR="00F15BF2" w:rsidRDefault="00F15BF2" w:rsidP="00F15BF2">
      <w:pPr>
        <w:spacing w:after="0"/>
        <w:jc w:val="both"/>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sz w:val="24"/>
          <w:szCs w:val="24"/>
          <w:lang w:eastAsia="sk-SK"/>
        </w:rPr>
        <w:t>Podmienky organizácie režimu stravovania v školskom zariadení a podmienky úhrady nákladov na stravovanie:</w:t>
      </w:r>
    </w:p>
    <w:p w14:paraId="34A04D03" w14:textId="77777777" w:rsidR="00F15BF2" w:rsidRPr="00F15BF2" w:rsidRDefault="00F15BF2" w:rsidP="00F15BF2">
      <w:pPr>
        <w:spacing w:after="0"/>
        <w:jc w:val="both"/>
        <w:rPr>
          <w:rFonts w:ascii="Times New Roman" w:eastAsia="Times New Roman" w:hAnsi="Times New Roman" w:cs="Times New Roman"/>
          <w:sz w:val="24"/>
          <w:szCs w:val="24"/>
          <w:lang w:eastAsia="sk-SK"/>
        </w:rPr>
      </w:pPr>
      <w:r w:rsidRPr="00F15BF2">
        <w:rPr>
          <w:rFonts w:ascii="Times New Roman" w:eastAsia="Times New Roman" w:hAnsi="Times New Roman" w:cs="Times New Roman"/>
          <w:bCs/>
          <w:lang w:eastAsia="sk-SK"/>
        </w:rPr>
        <w:t xml:space="preserve">Príspevky na čiastočnú úhradu nákladov na stravovanie a podmienky úhrady sú určené Všeobecne záväzným nariadením mesta č. </w:t>
      </w:r>
      <w:r w:rsidRPr="00F15BF2">
        <w:rPr>
          <w:rFonts w:ascii="Times New Roman" w:eastAsia="Times New Roman" w:hAnsi="Times New Roman" w:cs="Times New Roman"/>
          <w:bCs/>
          <w:color w:val="000000"/>
          <w:shd w:val="clear" w:color="auto" w:fill="FFFFFF"/>
          <w:lang w:eastAsia="sk-SK"/>
        </w:rPr>
        <w:t>12/19 v súlade s 3. finančným pásmom na nákup potravín na jedno jedlo podľa vekových kategó</w:t>
      </w:r>
      <w:r w:rsidRPr="00F15BF2">
        <w:rPr>
          <w:rFonts w:ascii="Times New Roman" w:eastAsia="Times New Roman" w:hAnsi="Times New Roman" w:cs="Times New Roman"/>
          <w:bCs/>
          <w:lang w:eastAsia="sk-SK"/>
        </w:rPr>
        <w:t>rií stravníkov vydanými Ministerstvom školstva, vedy, výskumu a športu Slovenskej republiky.</w:t>
      </w:r>
    </w:p>
    <w:tbl>
      <w:tblPr>
        <w:tblW w:w="993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690"/>
        <w:gridCol w:w="1200"/>
        <w:gridCol w:w="1126"/>
        <w:gridCol w:w="943"/>
        <w:gridCol w:w="1249"/>
        <w:gridCol w:w="1169"/>
        <w:gridCol w:w="990"/>
        <w:gridCol w:w="1563"/>
      </w:tblGrid>
      <w:tr w:rsidR="00F15BF2" w:rsidRPr="00F15BF2" w14:paraId="6BCBEB27" w14:textId="77777777" w:rsidTr="00F15BF2">
        <w:trPr>
          <w:trHeight w:val="915"/>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4B74AE1"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lastRenderedPageBreak/>
              <w:t>Veková skupina stravníkov</w:t>
            </w:r>
          </w:p>
        </w:tc>
        <w:tc>
          <w:tcPr>
            <w:tcW w:w="270" w:type="dxa"/>
            <w:tcBorders>
              <w:top w:val="outset" w:sz="6" w:space="0" w:color="00000A"/>
              <w:left w:val="outset" w:sz="6" w:space="0" w:color="00000A"/>
              <w:bottom w:val="outset" w:sz="6" w:space="0" w:color="00000A"/>
              <w:right w:val="outset" w:sz="6" w:space="0" w:color="00000A"/>
            </w:tcBorders>
            <w:vAlign w:val="center"/>
            <w:hideMark/>
          </w:tcPr>
          <w:p w14:paraId="06C0449A" w14:textId="77777777" w:rsidR="00F15BF2" w:rsidRPr="00F15BF2" w:rsidRDefault="00F15BF2" w:rsidP="00F15BF2">
            <w:pPr>
              <w:spacing w:before="100" w:beforeAutospacing="1" w:after="119" w:line="240" w:lineRule="auto"/>
              <w:ind w:left="113" w:right="113"/>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Raňajky</w:t>
            </w: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9147787" w14:textId="77777777" w:rsidR="00F15BF2" w:rsidRPr="00F15BF2" w:rsidRDefault="00F15BF2" w:rsidP="00F15BF2">
            <w:pPr>
              <w:spacing w:before="100" w:beforeAutospacing="1" w:after="119" w:line="240" w:lineRule="auto"/>
              <w:ind w:left="113" w:right="113"/>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Desiata</w:t>
            </w:r>
          </w:p>
        </w:tc>
        <w:tc>
          <w:tcPr>
            <w:tcW w:w="390" w:type="dxa"/>
            <w:tcBorders>
              <w:top w:val="outset" w:sz="6" w:space="0" w:color="00000A"/>
              <w:left w:val="outset" w:sz="6" w:space="0" w:color="00000A"/>
              <w:bottom w:val="outset" w:sz="6" w:space="0" w:color="00000A"/>
              <w:right w:val="outset" w:sz="6" w:space="0" w:color="00000A"/>
            </w:tcBorders>
            <w:vAlign w:val="center"/>
            <w:hideMark/>
          </w:tcPr>
          <w:p w14:paraId="413A36A2" w14:textId="77777777" w:rsidR="00F15BF2" w:rsidRPr="00F15BF2" w:rsidRDefault="00F15BF2" w:rsidP="00F15BF2">
            <w:pPr>
              <w:spacing w:before="100" w:beforeAutospacing="1" w:after="119" w:line="240" w:lineRule="auto"/>
              <w:ind w:left="113" w:right="113"/>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Obed</w:t>
            </w: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714EAE5B" w14:textId="77777777" w:rsidR="00F15BF2" w:rsidRPr="00F15BF2" w:rsidRDefault="00F15BF2" w:rsidP="00F15BF2">
            <w:pPr>
              <w:spacing w:before="100" w:beforeAutospacing="1" w:after="119" w:line="240" w:lineRule="auto"/>
              <w:ind w:left="113" w:right="113"/>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Olovrant</w:t>
            </w:r>
          </w:p>
        </w:tc>
        <w:tc>
          <w:tcPr>
            <w:tcW w:w="1365" w:type="dxa"/>
            <w:tcBorders>
              <w:top w:val="outset" w:sz="6" w:space="0" w:color="00000A"/>
              <w:left w:val="outset" w:sz="6" w:space="0" w:color="00000A"/>
              <w:bottom w:val="outset" w:sz="6" w:space="0" w:color="00000A"/>
              <w:right w:val="outset" w:sz="6" w:space="0" w:color="00000A"/>
            </w:tcBorders>
            <w:vAlign w:val="center"/>
            <w:hideMark/>
          </w:tcPr>
          <w:p w14:paraId="7283BA2A"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Nákup potravín</w:t>
            </w:r>
          </w:p>
        </w:tc>
        <w:tc>
          <w:tcPr>
            <w:tcW w:w="1035" w:type="dxa"/>
            <w:tcBorders>
              <w:top w:val="outset" w:sz="6" w:space="0" w:color="00000A"/>
              <w:left w:val="outset" w:sz="6" w:space="0" w:color="00000A"/>
              <w:bottom w:val="outset" w:sz="6" w:space="0" w:color="00000A"/>
              <w:right w:val="outset" w:sz="6" w:space="0" w:color="00000A"/>
            </w:tcBorders>
            <w:vAlign w:val="center"/>
            <w:hideMark/>
          </w:tcPr>
          <w:p w14:paraId="4289C6AF"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color w:val="002060"/>
                <w:lang w:eastAsia="sk-SK"/>
              </w:rPr>
              <w:t>Dotácia na stravu</w:t>
            </w:r>
          </w:p>
        </w:tc>
        <w:tc>
          <w:tcPr>
            <w:tcW w:w="205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A97F0EE" w14:textId="77777777" w:rsidR="00F15BF2" w:rsidRPr="00F15BF2" w:rsidRDefault="00F15BF2" w:rsidP="00F15BF2">
            <w:pPr>
              <w:spacing w:before="100" w:beforeAutospacing="1" w:after="0"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Úhrada</w:t>
            </w:r>
          </w:p>
          <w:p w14:paraId="7202ADA1"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zákonného zástupcu</w:t>
            </w:r>
          </w:p>
        </w:tc>
      </w:tr>
      <w:tr w:rsidR="00F15BF2" w:rsidRPr="00F15BF2" w14:paraId="00B6F685" w14:textId="77777777" w:rsidTr="00F15BF2">
        <w:trPr>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9092624" w14:textId="77777777" w:rsidR="00F15BF2" w:rsidRPr="00F15BF2" w:rsidRDefault="00F15BF2" w:rsidP="00F15BF2">
            <w:pPr>
              <w:spacing w:before="100" w:beforeAutospacing="1" w:after="0"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 xml:space="preserve">stravník MŠ </w:t>
            </w:r>
          </w:p>
          <w:p w14:paraId="3F08E701"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(2-5 rokov)</w:t>
            </w:r>
          </w:p>
        </w:tc>
        <w:tc>
          <w:tcPr>
            <w:tcW w:w="270" w:type="dxa"/>
            <w:tcBorders>
              <w:top w:val="outset" w:sz="6" w:space="0" w:color="00000A"/>
              <w:left w:val="outset" w:sz="6" w:space="0" w:color="00000A"/>
              <w:bottom w:val="outset" w:sz="6" w:space="0" w:color="00000A"/>
              <w:right w:val="outset" w:sz="6" w:space="0" w:color="00000A"/>
            </w:tcBorders>
            <w:vAlign w:val="center"/>
            <w:hideMark/>
          </w:tcPr>
          <w:p w14:paraId="5392E67B"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5A0E3B6"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0,38</w:t>
            </w:r>
          </w:p>
        </w:tc>
        <w:tc>
          <w:tcPr>
            <w:tcW w:w="390" w:type="dxa"/>
            <w:tcBorders>
              <w:top w:val="outset" w:sz="6" w:space="0" w:color="00000A"/>
              <w:left w:val="outset" w:sz="6" w:space="0" w:color="00000A"/>
              <w:bottom w:val="outset" w:sz="6" w:space="0" w:color="00000A"/>
              <w:right w:val="outset" w:sz="6" w:space="0" w:color="00000A"/>
            </w:tcBorders>
            <w:vAlign w:val="center"/>
            <w:hideMark/>
          </w:tcPr>
          <w:p w14:paraId="484C8D97"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0,90</w:t>
            </w: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BE0B6D8"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0,26</w:t>
            </w:r>
          </w:p>
        </w:tc>
        <w:tc>
          <w:tcPr>
            <w:tcW w:w="1365" w:type="dxa"/>
            <w:tcBorders>
              <w:top w:val="outset" w:sz="6" w:space="0" w:color="00000A"/>
              <w:left w:val="outset" w:sz="6" w:space="0" w:color="00000A"/>
              <w:bottom w:val="outset" w:sz="6" w:space="0" w:color="00000A"/>
              <w:right w:val="outset" w:sz="6" w:space="0" w:color="00000A"/>
            </w:tcBorders>
            <w:vAlign w:val="center"/>
            <w:hideMark/>
          </w:tcPr>
          <w:p w14:paraId="36D33FE8"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Cs/>
                <w:lang w:eastAsia="sk-SK"/>
              </w:rPr>
              <w:t>1,54</w:t>
            </w:r>
          </w:p>
        </w:tc>
        <w:tc>
          <w:tcPr>
            <w:tcW w:w="1035" w:type="dxa"/>
            <w:tcBorders>
              <w:top w:val="outset" w:sz="6" w:space="0" w:color="00000A"/>
              <w:left w:val="outset" w:sz="6" w:space="0" w:color="00000A"/>
              <w:bottom w:val="outset" w:sz="6" w:space="0" w:color="00000A"/>
              <w:right w:val="outset" w:sz="6" w:space="0" w:color="00000A"/>
            </w:tcBorders>
            <w:vAlign w:val="center"/>
            <w:hideMark/>
          </w:tcPr>
          <w:p w14:paraId="61476D0A"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Cs/>
                <w:color w:val="002060"/>
                <w:lang w:eastAsia="sk-SK"/>
              </w:rPr>
              <w:t>0,-</w:t>
            </w:r>
          </w:p>
        </w:tc>
        <w:tc>
          <w:tcPr>
            <w:tcW w:w="205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C2EF699"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1,54</w:t>
            </w:r>
          </w:p>
        </w:tc>
      </w:tr>
      <w:tr w:rsidR="00F15BF2" w:rsidRPr="00F15BF2" w14:paraId="5FCF8380" w14:textId="77777777" w:rsidTr="00F15BF2">
        <w:trPr>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61C02DE" w14:textId="77777777" w:rsidR="00F15BF2" w:rsidRPr="00F15BF2" w:rsidRDefault="00F15BF2" w:rsidP="00F15BF2">
            <w:pPr>
              <w:spacing w:before="100" w:beforeAutospacing="1" w:after="0"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stravník MŠ (2-5 rokov)</w:t>
            </w:r>
          </w:p>
          <w:p w14:paraId="7BA6BB1D" w14:textId="77777777" w:rsidR="00F15BF2" w:rsidRPr="00F15BF2" w:rsidRDefault="00F15BF2" w:rsidP="00F15BF2">
            <w:pPr>
              <w:spacing w:before="100" w:beforeAutospacing="1" w:after="119" w:line="240" w:lineRule="auto"/>
              <w:ind w:right="-91"/>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-hmotná núdza</w:t>
            </w:r>
          </w:p>
        </w:tc>
        <w:tc>
          <w:tcPr>
            <w:tcW w:w="270" w:type="dxa"/>
            <w:tcBorders>
              <w:top w:val="outset" w:sz="6" w:space="0" w:color="00000A"/>
              <w:left w:val="outset" w:sz="6" w:space="0" w:color="00000A"/>
              <w:bottom w:val="outset" w:sz="6" w:space="0" w:color="00000A"/>
              <w:right w:val="outset" w:sz="6" w:space="0" w:color="00000A"/>
            </w:tcBorders>
            <w:vAlign w:val="center"/>
            <w:hideMark/>
          </w:tcPr>
          <w:p w14:paraId="46654346"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5D2B90F"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0,38</w:t>
            </w:r>
          </w:p>
        </w:tc>
        <w:tc>
          <w:tcPr>
            <w:tcW w:w="390" w:type="dxa"/>
            <w:tcBorders>
              <w:top w:val="outset" w:sz="6" w:space="0" w:color="00000A"/>
              <w:left w:val="outset" w:sz="6" w:space="0" w:color="00000A"/>
              <w:bottom w:val="outset" w:sz="6" w:space="0" w:color="00000A"/>
              <w:right w:val="outset" w:sz="6" w:space="0" w:color="00000A"/>
            </w:tcBorders>
            <w:vAlign w:val="center"/>
            <w:hideMark/>
          </w:tcPr>
          <w:p w14:paraId="70124C1D"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0,90</w:t>
            </w: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8FEE24F"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0,26</w:t>
            </w:r>
          </w:p>
        </w:tc>
        <w:tc>
          <w:tcPr>
            <w:tcW w:w="1365" w:type="dxa"/>
            <w:tcBorders>
              <w:top w:val="outset" w:sz="6" w:space="0" w:color="00000A"/>
              <w:left w:val="outset" w:sz="6" w:space="0" w:color="00000A"/>
              <w:bottom w:val="outset" w:sz="6" w:space="0" w:color="00000A"/>
              <w:right w:val="outset" w:sz="6" w:space="0" w:color="00000A"/>
            </w:tcBorders>
            <w:vAlign w:val="center"/>
            <w:hideMark/>
          </w:tcPr>
          <w:p w14:paraId="353CA839"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Cs/>
                <w:lang w:eastAsia="sk-SK"/>
              </w:rPr>
              <w:t>1,54</w:t>
            </w:r>
          </w:p>
        </w:tc>
        <w:tc>
          <w:tcPr>
            <w:tcW w:w="1035" w:type="dxa"/>
            <w:tcBorders>
              <w:top w:val="outset" w:sz="6" w:space="0" w:color="00000A"/>
              <w:left w:val="outset" w:sz="6" w:space="0" w:color="00000A"/>
              <w:bottom w:val="outset" w:sz="6" w:space="0" w:color="00000A"/>
              <w:right w:val="outset" w:sz="6" w:space="0" w:color="00000A"/>
            </w:tcBorders>
            <w:vAlign w:val="center"/>
            <w:hideMark/>
          </w:tcPr>
          <w:p w14:paraId="730E5D08"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Cs/>
                <w:color w:val="002060"/>
                <w:lang w:eastAsia="sk-SK"/>
              </w:rPr>
              <w:t>1,20</w:t>
            </w:r>
          </w:p>
        </w:tc>
        <w:tc>
          <w:tcPr>
            <w:tcW w:w="205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914034E"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0,34</w:t>
            </w:r>
          </w:p>
        </w:tc>
      </w:tr>
      <w:tr w:rsidR="00F15BF2" w:rsidRPr="00F15BF2" w14:paraId="79174EBB" w14:textId="77777777" w:rsidTr="00F15BF2">
        <w:trPr>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6F4C03C" w14:textId="77777777" w:rsidR="00F15BF2" w:rsidRPr="00F15BF2" w:rsidRDefault="00F15BF2" w:rsidP="00F15BF2">
            <w:pPr>
              <w:spacing w:before="100" w:beforeAutospacing="1" w:after="0"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stravník MŠ (5 -6 rokov)</w:t>
            </w:r>
          </w:p>
          <w:p w14:paraId="667F8580"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 predškolák</w:t>
            </w:r>
          </w:p>
        </w:tc>
        <w:tc>
          <w:tcPr>
            <w:tcW w:w="270" w:type="dxa"/>
            <w:tcBorders>
              <w:top w:val="outset" w:sz="6" w:space="0" w:color="00000A"/>
              <w:left w:val="outset" w:sz="6" w:space="0" w:color="00000A"/>
              <w:bottom w:val="outset" w:sz="6" w:space="0" w:color="00000A"/>
              <w:right w:val="outset" w:sz="6" w:space="0" w:color="00000A"/>
            </w:tcBorders>
            <w:vAlign w:val="center"/>
            <w:hideMark/>
          </w:tcPr>
          <w:p w14:paraId="4531792F"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602D951"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0,38</w:t>
            </w:r>
          </w:p>
        </w:tc>
        <w:tc>
          <w:tcPr>
            <w:tcW w:w="390" w:type="dxa"/>
            <w:tcBorders>
              <w:top w:val="outset" w:sz="6" w:space="0" w:color="00000A"/>
              <w:left w:val="outset" w:sz="6" w:space="0" w:color="00000A"/>
              <w:bottom w:val="outset" w:sz="6" w:space="0" w:color="00000A"/>
              <w:right w:val="outset" w:sz="6" w:space="0" w:color="00000A"/>
            </w:tcBorders>
            <w:vAlign w:val="center"/>
            <w:hideMark/>
          </w:tcPr>
          <w:p w14:paraId="0657B8B8"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0,90</w:t>
            </w:r>
          </w:p>
        </w:tc>
        <w:tc>
          <w:tcPr>
            <w:tcW w:w="39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6E561879"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0,26</w:t>
            </w:r>
          </w:p>
        </w:tc>
        <w:tc>
          <w:tcPr>
            <w:tcW w:w="1365" w:type="dxa"/>
            <w:tcBorders>
              <w:top w:val="outset" w:sz="6" w:space="0" w:color="00000A"/>
              <w:left w:val="outset" w:sz="6" w:space="0" w:color="00000A"/>
              <w:bottom w:val="outset" w:sz="6" w:space="0" w:color="00000A"/>
              <w:right w:val="outset" w:sz="6" w:space="0" w:color="00000A"/>
            </w:tcBorders>
            <w:vAlign w:val="center"/>
            <w:hideMark/>
          </w:tcPr>
          <w:p w14:paraId="77F5CB8C"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Cs/>
                <w:lang w:eastAsia="sk-SK"/>
              </w:rPr>
              <w:t>1,54</w:t>
            </w:r>
          </w:p>
        </w:tc>
        <w:tc>
          <w:tcPr>
            <w:tcW w:w="1035" w:type="dxa"/>
            <w:tcBorders>
              <w:top w:val="outset" w:sz="6" w:space="0" w:color="00000A"/>
              <w:left w:val="outset" w:sz="6" w:space="0" w:color="00000A"/>
              <w:bottom w:val="outset" w:sz="6" w:space="0" w:color="00000A"/>
              <w:right w:val="outset" w:sz="6" w:space="0" w:color="00000A"/>
            </w:tcBorders>
            <w:vAlign w:val="center"/>
            <w:hideMark/>
          </w:tcPr>
          <w:p w14:paraId="2B8EA1C9"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Cs/>
                <w:color w:val="002060"/>
                <w:lang w:eastAsia="sk-SK"/>
              </w:rPr>
              <w:t>1,20</w:t>
            </w:r>
          </w:p>
        </w:tc>
        <w:tc>
          <w:tcPr>
            <w:tcW w:w="205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9E17377"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0,34</w:t>
            </w:r>
          </w:p>
        </w:tc>
      </w:tr>
    </w:tbl>
    <w:p w14:paraId="0E34461C" w14:textId="77777777" w:rsidR="00F15BF2" w:rsidRPr="00F15BF2" w:rsidRDefault="00F15BF2" w:rsidP="00F15BF2">
      <w:pPr>
        <w:spacing w:before="100" w:beforeAutospacing="1" w:after="0"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Príspevok na čiastočnú úhradu režijných nákladov sa mesačne uhrádza paušálnou čiastkou</w:t>
      </w:r>
      <w:r w:rsidRPr="00F15BF2">
        <w:rPr>
          <w:rFonts w:ascii="Times New Roman" w:eastAsia="Times New Roman" w:hAnsi="Times New Roman" w:cs="Times New Roman"/>
          <w:color w:val="002060"/>
          <w:lang w:eastAsia="sk-SK"/>
        </w:rPr>
        <w:t>.</w:t>
      </w:r>
    </w:p>
    <w:tbl>
      <w:tblPr>
        <w:tblW w:w="921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064"/>
        <w:gridCol w:w="3081"/>
        <w:gridCol w:w="3065"/>
      </w:tblGrid>
      <w:tr w:rsidR="00F15BF2" w:rsidRPr="00F15BF2" w14:paraId="5B7BD627" w14:textId="77777777" w:rsidTr="00F15BF2">
        <w:trPr>
          <w:tblCellSpacing w:w="0" w:type="dxa"/>
        </w:trPr>
        <w:tc>
          <w:tcPr>
            <w:tcW w:w="3064" w:type="dxa"/>
            <w:tcBorders>
              <w:top w:val="outset" w:sz="6" w:space="0" w:color="00000A"/>
              <w:left w:val="outset" w:sz="6" w:space="0" w:color="00000A"/>
              <w:bottom w:val="outset" w:sz="6" w:space="0" w:color="00000A"/>
              <w:right w:val="outset" w:sz="6" w:space="0" w:color="00000A"/>
            </w:tcBorders>
            <w:shd w:val="clear" w:color="auto" w:fill="FFFFFF"/>
            <w:hideMark/>
          </w:tcPr>
          <w:p w14:paraId="0672627D"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Veková kategória</w:t>
            </w:r>
          </w:p>
        </w:tc>
        <w:tc>
          <w:tcPr>
            <w:tcW w:w="3081" w:type="dxa"/>
            <w:tcBorders>
              <w:top w:val="outset" w:sz="6" w:space="0" w:color="00000A"/>
              <w:left w:val="outset" w:sz="6" w:space="0" w:color="00000A"/>
              <w:bottom w:val="outset" w:sz="6" w:space="0" w:color="00000A"/>
              <w:right w:val="outset" w:sz="6" w:space="0" w:color="00000A"/>
            </w:tcBorders>
            <w:shd w:val="clear" w:color="auto" w:fill="FFFFFF"/>
            <w:hideMark/>
          </w:tcPr>
          <w:p w14:paraId="6D38FF5E"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Príspevok na čiastočnú úhradu režijných nákladov</w:t>
            </w:r>
          </w:p>
        </w:tc>
        <w:tc>
          <w:tcPr>
            <w:tcW w:w="3065" w:type="dxa"/>
            <w:tcBorders>
              <w:top w:val="outset" w:sz="6" w:space="0" w:color="00000A"/>
              <w:left w:val="outset" w:sz="6" w:space="0" w:color="00000A"/>
              <w:bottom w:val="outset" w:sz="6" w:space="0" w:color="00000A"/>
              <w:right w:val="outset" w:sz="6" w:space="0" w:color="00000A"/>
            </w:tcBorders>
            <w:shd w:val="clear" w:color="auto" w:fill="FFFFFF"/>
            <w:hideMark/>
          </w:tcPr>
          <w:p w14:paraId="3EA9AE90" w14:textId="77777777" w:rsidR="00F15BF2" w:rsidRPr="00F15BF2" w:rsidRDefault="00F15BF2" w:rsidP="00F15BF2">
            <w:pPr>
              <w:spacing w:before="100" w:beforeAutospacing="1" w:after="0"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Úhrada</w:t>
            </w:r>
          </w:p>
          <w:p w14:paraId="0E9A9611"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zákonného zástupcu</w:t>
            </w:r>
          </w:p>
        </w:tc>
      </w:tr>
      <w:tr w:rsidR="00F15BF2" w:rsidRPr="00F15BF2" w14:paraId="417B6EB3" w14:textId="77777777" w:rsidTr="00F15BF2">
        <w:trPr>
          <w:tblCellSpacing w:w="0" w:type="dxa"/>
        </w:trPr>
        <w:tc>
          <w:tcPr>
            <w:tcW w:w="3064" w:type="dxa"/>
            <w:tcBorders>
              <w:top w:val="outset" w:sz="6" w:space="0" w:color="00000A"/>
              <w:left w:val="outset" w:sz="6" w:space="0" w:color="00000A"/>
              <w:bottom w:val="outset" w:sz="6" w:space="0" w:color="00000A"/>
              <w:right w:val="outset" w:sz="6" w:space="0" w:color="00000A"/>
            </w:tcBorders>
            <w:shd w:val="clear" w:color="auto" w:fill="FFFFFF"/>
            <w:hideMark/>
          </w:tcPr>
          <w:p w14:paraId="38D3770D" w14:textId="77777777" w:rsidR="00F15BF2" w:rsidRPr="00F15BF2" w:rsidRDefault="00F15BF2" w:rsidP="00F15BF2">
            <w:pPr>
              <w:spacing w:before="100" w:beforeAutospacing="1" w:after="119" w:line="240" w:lineRule="auto"/>
              <w:rPr>
                <w:rFonts w:ascii="Times New Roman" w:eastAsia="Times New Roman" w:hAnsi="Times New Roman" w:cs="Times New Roman"/>
                <w:sz w:val="24"/>
                <w:szCs w:val="24"/>
                <w:lang w:eastAsia="sk-SK"/>
              </w:rPr>
            </w:pPr>
            <w:r w:rsidRPr="00F15BF2">
              <w:rPr>
                <w:rFonts w:ascii="Times New Roman" w:eastAsia="Times New Roman" w:hAnsi="Times New Roman" w:cs="Times New Roman"/>
                <w:b/>
                <w:bCs/>
                <w:lang w:eastAsia="sk-SK"/>
              </w:rPr>
              <w:t xml:space="preserve">stravník MŠ </w:t>
            </w:r>
          </w:p>
        </w:tc>
        <w:tc>
          <w:tcPr>
            <w:tcW w:w="3081" w:type="dxa"/>
            <w:tcBorders>
              <w:top w:val="outset" w:sz="6" w:space="0" w:color="00000A"/>
              <w:left w:val="outset" w:sz="6" w:space="0" w:color="00000A"/>
              <w:bottom w:val="outset" w:sz="6" w:space="0" w:color="00000A"/>
              <w:right w:val="outset" w:sz="6" w:space="0" w:color="00000A"/>
            </w:tcBorders>
            <w:shd w:val="clear" w:color="auto" w:fill="FFFFFF"/>
            <w:hideMark/>
          </w:tcPr>
          <w:p w14:paraId="238B023E"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4,50 €</w:t>
            </w:r>
          </w:p>
        </w:tc>
        <w:tc>
          <w:tcPr>
            <w:tcW w:w="3065" w:type="dxa"/>
            <w:tcBorders>
              <w:top w:val="outset" w:sz="6" w:space="0" w:color="00000A"/>
              <w:left w:val="outset" w:sz="6" w:space="0" w:color="00000A"/>
              <w:bottom w:val="outset" w:sz="6" w:space="0" w:color="00000A"/>
              <w:right w:val="outset" w:sz="6" w:space="0" w:color="00000A"/>
            </w:tcBorders>
            <w:shd w:val="clear" w:color="auto" w:fill="FFFFFF"/>
            <w:hideMark/>
          </w:tcPr>
          <w:p w14:paraId="26E1DA2B" w14:textId="77777777" w:rsidR="00F15BF2" w:rsidRPr="00F15BF2" w:rsidRDefault="00F15BF2" w:rsidP="00F15BF2">
            <w:pPr>
              <w:spacing w:before="100" w:beforeAutospacing="1" w:after="119" w:line="240" w:lineRule="auto"/>
              <w:jc w:val="center"/>
              <w:rPr>
                <w:rFonts w:ascii="Times New Roman" w:eastAsia="Times New Roman" w:hAnsi="Times New Roman" w:cs="Times New Roman"/>
                <w:sz w:val="24"/>
                <w:szCs w:val="24"/>
                <w:lang w:eastAsia="sk-SK"/>
              </w:rPr>
            </w:pPr>
            <w:r w:rsidRPr="00F15BF2">
              <w:rPr>
                <w:rFonts w:ascii="Times New Roman" w:eastAsia="Times New Roman" w:hAnsi="Times New Roman" w:cs="Times New Roman"/>
                <w:lang w:eastAsia="sk-SK"/>
              </w:rPr>
              <w:t>4,50 €</w:t>
            </w:r>
          </w:p>
        </w:tc>
      </w:tr>
    </w:tbl>
    <w:p w14:paraId="3752A304" w14:textId="77777777" w:rsidR="00F15BF2" w:rsidRPr="00F15BF2" w:rsidRDefault="00F15BF2" w:rsidP="00F15BF2">
      <w:pPr>
        <w:pStyle w:val="Normlnywebov"/>
        <w:numPr>
          <w:ilvl w:val="0"/>
          <w:numId w:val="34"/>
        </w:numPr>
        <w:spacing w:after="0"/>
      </w:pPr>
      <w:r w:rsidRPr="00F15BF2">
        <w:rPr>
          <w:b/>
          <w:bCs/>
        </w:rPr>
        <w:t>Zákonný zástupca dieťaťa uhrádza príspevok na stravovanie a réžiu do 15. dňa</w:t>
      </w:r>
      <w:r w:rsidRPr="00F15BF2">
        <w:rPr>
          <w:b/>
          <w:bCs/>
          <w:color w:val="FF0000"/>
        </w:rPr>
        <w:t xml:space="preserve"> </w:t>
      </w:r>
      <w:r w:rsidRPr="00F15BF2">
        <w:rPr>
          <w:b/>
          <w:bCs/>
        </w:rPr>
        <w:t>v mesiaci na účet</w:t>
      </w:r>
      <w:r w:rsidRPr="00F15BF2">
        <w:t xml:space="preserve"> </w:t>
      </w:r>
      <w:r w:rsidRPr="00F15BF2">
        <w:rPr>
          <w:b/>
          <w:bCs/>
        </w:rPr>
        <w:t>školskej jedálne číslo:</w:t>
      </w:r>
      <w:r w:rsidRPr="00F15BF2">
        <w:t xml:space="preserve"> SK</w:t>
      </w:r>
      <w:r w:rsidR="006E7B93">
        <w:t>02 7500 0000 0040 1714 6661</w:t>
      </w:r>
    </w:p>
    <w:p w14:paraId="7844B00F" w14:textId="77777777" w:rsidR="00F15BF2" w:rsidRPr="00F15BF2" w:rsidRDefault="00F15BF2" w:rsidP="00F15BF2">
      <w:pPr>
        <w:pStyle w:val="Normlnywebov"/>
        <w:numPr>
          <w:ilvl w:val="0"/>
          <w:numId w:val="34"/>
        </w:numPr>
        <w:spacing w:after="0"/>
      </w:pPr>
      <w:r w:rsidRPr="00F15BF2">
        <w:t xml:space="preserve">Úhrada zákonného zástupcu dieťaťa sa podľa zákona č. 544/2010 </w:t>
      </w:r>
      <w:proofErr w:type="spellStart"/>
      <w:r w:rsidRPr="00F15BF2">
        <w:t>Z.z</w:t>
      </w:r>
      <w:proofErr w:type="spellEnd"/>
      <w:r w:rsidRPr="00F15BF2">
        <w:t>. znižuje o poskytnutú dotáciu k stravovacím návykom o 1,20 € iba v prípade, ak sa dieťa zúčastní výchovno-vzdelávacieho procesu v škole a odoberie obed.</w:t>
      </w:r>
    </w:p>
    <w:p w14:paraId="7E2326F5" w14:textId="77777777" w:rsidR="00F15BF2" w:rsidRDefault="00F15BF2" w:rsidP="00F15BF2">
      <w:pPr>
        <w:pStyle w:val="Normlnywebov"/>
        <w:numPr>
          <w:ilvl w:val="0"/>
          <w:numId w:val="34"/>
        </w:numPr>
        <w:spacing w:after="0"/>
      </w:pPr>
      <w:r w:rsidRPr="00F15BF2">
        <w:t>V prípade neprítomnosti dieťaťa/žiaka v </w:t>
      </w:r>
      <w:r w:rsidRPr="00F15BF2">
        <w:rPr>
          <w:b/>
          <w:bCs/>
        </w:rPr>
        <w:t xml:space="preserve">škole je povinnosťou zákonného zástupcu </w:t>
      </w:r>
      <w:r w:rsidRPr="006E7B93">
        <w:rPr>
          <w:b/>
          <w:bCs/>
        </w:rPr>
        <w:t>odhlásiť dieťa zo stravy</w:t>
      </w:r>
      <w:r w:rsidRPr="006E7B93">
        <w:t xml:space="preserve"> </w:t>
      </w:r>
      <w:r w:rsidRPr="006E7B93">
        <w:rPr>
          <w:b/>
          <w:bCs/>
        </w:rPr>
        <w:t xml:space="preserve">deň vopred do 12.00 hod. / zošiť v šatni MŠ/ alebo v prípade </w:t>
      </w:r>
      <w:r w:rsidR="00B417DA" w:rsidRPr="006E7B93">
        <w:rPr>
          <w:b/>
          <w:bCs/>
        </w:rPr>
        <w:t>náhleho ochorenia dieťaťa najneskôr do 7,3</w:t>
      </w:r>
      <w:r w:rsidRPr="006E7B93">
        <w:rPr>
          <w:b/>
          <w:bCs/>
        </w:rPr>
        <w:t xml:space="preserve">0 hod. telefonicky na </w:t>
      </w:r>
      <w:proofErr w:type="spellStart"/>
      <w:r w:rsidRPr="006E7B93">
        <w:rPr>
          <w:b/>
          <w:bCs/>
        </w:rPr>
        <w:t>t.č</w:t>
      </w:r>
      <w:proofErr w:type="spellEnd"/>
      <w:r w:rsidRPr="006E7B93">
        <w:rPr>
          <w:b/>
          <w:bCs/>
        </w:rPr>
        <w:t xml:space="preserve">. </w:t>
      </w:r>
      <w:r w:rsidR="006E7B93" w:rsidRPr="006E7B93">
        <w:rPr>
          <w:b/>
          <w:bCs/>
        </w:rPr>
        <w:t xml:space="preserve">048/414 75 92 poprípade </w:t>
      </w:r>
      <w:r w:rsidRPr="006E7B93">
        <w:rPr>
          <w:b/>
          <w:bCs/>
        </w:rPr>
        <w:t>048/41</w:t>
      </w:r>
      <w:r w:rsidR="006E7B93" w:rsidRPr="006E7B93">
        <w:rPr>
          <w:b/>
          <w:bCs/>
        </w:rPr>
        <w:t>1 31 18</w:t>
      </w:r>
      <w:r w:rsidR="006E7B93">
        <w:rPr>
          <w:b/>
          <w:bCs/>
          <w:u w:val="single"/>
        </w:rPr>
        <w:t>.</w:t>
      </w:r>
    </w:p>
    <w:p w14:paraId="259A7A6B" w14:textId="77777777" w:rsidR="00F15BF2" w:rsidRPr="00B417DA" w:rsidRDefault="00F15BF2" w:rsidP="00F15BF2">
      <w:pPr>
        <w:pStyle w:val="Normlnywebov"/>
        <w:numPr>
          <w:ilvl w:val="0"/>
          <w:numId w:val="34"/>
        </w:numPr>
        <w:spacing w:after="0"/>
      </w:pPr>
      <w:r w:rsidRPr="00F15BF2">
        <w:rPr>
          <w:b/>
          <w:bCs/>
        </w:rPr>
        <w:t xml:space="preserve">V prípade </w:t>
      </w:r>
      <w:r w:rsidR="00B417DA">
        <w:rPr>
          <w:b/>
          <w:bCs/>
        </w:rPr>
        <w:t xml:space="preserve">neskorého </w:t>
      </w:r>
      <w:r w:rsidRPr="00F15BF2">
        <w:rPr>
          <w:b/>
          <w:bCs/>
        </w:rPr>
        <w:t>príchodu dieťaťa do materskej školy po 8. 00 hod. zákonný zástupca dieťaťa je povinný túto skutočnosť nahlásiť telefonick</w:t>
      </w:r>
      <w:r w:rsidR="00B417DA">
        <w:rPr>
          <w:b/>
          <w:bCs/>
        </w:rPr>
        <w:t>y, z dôvodu zabezpečenia stravy.</w:t>
      </w:r>
    </w:p>
    <w:p w14:paraId="325726A0" w14:textId="77777777" w:rsidR="00B417DA" w:rsidRDefault="00B417DA" w:rsidP="00B417DA">
      <w:pPr>
        <w:pStyle w:val="Normlnywebov"/>
        <w:numPr>
          <w:ilvl w:val="0"/>
          <w:numId w:val="34"/>
        </w:numPr>
        <w:spacing w:after="0"/>
      </w:pPr>
      <w:r>
        <w:rPr>
          <w:sz w:val="22"/>
          <w:szCs w:val="22"/>
        </w:rPr>
        <w:t>V prvý deň choroby dieťaťa je možné neodhlásenú stravu odobrať do obedára v čase od 11.30 - 12.00 hod</w:t>
      </w:r>
      <w:r>
        <w:rPr>
          <w:b/>
          <w:bCs/>
          <w:sz w:val="22"/>
          <w:szCs w:val="22"/>
        </w:rPr>
        <w:t>. Toto nie je možné u detí, ktoré navštevujú posledný ročník materskej školy a je im poskytnutá dotáciu na podporu výchovy k stravovacím návykom.</w:t>
      </w:r>
    </w:p>
    <w:p w14:paraId="5471941A" w14:textId="77777777" w:rsidR="00F15BF2" w:rsidRDefault="00F15BF2" w:rsidP="00F15BF2">
      <w:pPr>
        <w:pStyle w:val="Normlnywebov"/>
        <w:numPr>
          <w:ilvl w:val="0"/>
          <w:numId w:val="34"/>
        </w:numPr>
        <w:spacing w:after="0"/>
      </w:pPr>
      <w:r w:rsidRPr="00F15BF2">
        <w:t>V prvý deň choroby dieťaťa je možné neodhlásenú stravu odobrať do obedára v čase od 11.30 - 12.00 hod</w:t>
      </w:r>
      <w:r w:rsidRPr="00F15BF2">
        <w:rPr>
          <w:b/>
          <w:bCs/>
        </w:rPr>
        <w:t>. Toto nie je možné u detí, ktoré navštevujú posledný ročník materskej školy a je im poskytnutá dotáciu na podporu výchovy k stravovacím návykom.</w:t>
      </w:r>
    </w:p>
    <w:p w14:paraId="244B8A54" w14:textId="77777777" w:rsidR="00F15BF2" w:rsidRPr="00F15BF2" w:rsidRDefault="00F15BF2" w:rsidP="00B417DA">
      <w:pPr>
        <w:pStyle w:val="Normlnywebov"/>
        <w:spacing w:after="0"/>
        <w:ind w:left="360"/>
      </w:pPr>
      <w:r>
        <w:t>.</w:t>
      </w:r>
    </w:p>
    <w:p w14:paraId="01068D0A" w14:textId="77777777" w:rsidR="00576D3D" w:rsidRDefault="00576D3D" w:rsidP="00B43A2C">
      <w:pPr>
        <w:spacing w:after="0"/>
        <w:jc w:val="both"/>
        <w:rPr>
          <w:rFonts w:ascii="Times New Roman" w:eastAsia="Times New Roman" w:hAnsi="Times New Roman" w:cs="Times New Roman"/>
          <w:sz w:val="24"/>
          <w:szCs w:val="24"/>
          <w:lang w:val="it-IT" w:eastAsia="sk-SK"/>
        </w:rPr>
      </w:pPr>
    </w:p>
    <w:p w14:paraId="735D67E9" w14:textId="77777777" w:rsidR="00543004" w:rsidRDefault="00543004" w:rsidP="00B43A2C">
      <w:pPr>
        <w:spacing w:after="0"/>
        <w:ind w:firstLine="708"/>
        <w:jc w:val="both"/>
        <w:rPr>
          <w:rFonts w:ascii="Times New Roman" w:eastAsia="Times New Roman" w:hAnsi="Times New Roman" w:cs="Times New Roman"/>
          <w:sz w:val="24"/>
          <w:szCs w:val="24"/>
          <w:lang w:val="it-IT" w:eastAsia="sk-SK"/>
        </w:rPr>
      </w:pPr>
      <w:r w:rsidRPr="00543004">
        <w:rPr>
          <w:rFonts w:ascii="Times New Roman" w:eastAsia="Times New Roman" w:hAnsi="Times New Roman" w:cs="Times New Roman"/>
          <w:sz w:val="24"/>
          <w:szCs w:val="24"/>
          <w:lang w:val="it-IT" w:eastAsia="sk-SK"/>
        </w:rPr>
        <w:lastRenderedPageBreak/>
        <w:t>Jednorázový poplatok ZRŠ za dieťa rodič uhrádza v dvoch splátkach. Výšku, termíny a účel poplatku si rodičia odsúhlasia na spoločnom stretnutí s pedagogickými zamestnancami MŠ. Poplatok vyberajú pedagogickí zamestnanci.</w:t>
      </w:r>
    </w:p>
    <w:p w14:paraId="61684716" w14:textId="77777777" w:rsidR="00576D3D" w:rsidRPr="00543004" w:rsidRDefault="00576D3D" w:rsidP="00B43A2C">
      <w:pPr>
        <w:spacing w:after="0"/>
        <w:ind w:firstLine="708"/>
        <w:jc w:val="both"/>
        <w:rPr>
          <w:rFonts w:ascii="Times New Roman" w:eastAsia="Times New Roman" w:hAnsi="Times New Roman" w:cs="Times New Roman"/>
          <w:sz w:val="24"/>
          <w:szCs w:val="24"/>
          <w:lang w:val="it-IT" w:eastAsia="sk-SK"/>
        </w:rPr>
      </w:pPr>
    </w:p>
    <w:p w14:paraId="787BFC84" w14:textId="77777777" w:rsidR="00543004" w:rsidRPr="00543004" w:rsidRDefault="00543004" w:rsidP="00DB4C44">
      <w:pPr>
        <w:spacing w:after="0"/>
        <w:ind w:firstLine="708"/>
        <w:jc w:val="both"/>
        <w:rPr>
          <w:rFonts w:ascii="Times New Roman" w:eastAsia="Times New Roman" w:hAnsi="Times New Roman" w:cs="Times New Roman"/>
          <w:sz w:val="24"/>
          <w:szCs w:val="24"/>
          <w:lang w:val="it-IT" w:eastAsia="sk-SK"/>
        </w:rPr>
      </w:pPr>
      <w:r w:rsidRPr="00543004">
        <w:rPr>
          <w:rFonts w:ascii="Times New Roman" w:eastAsia="Times New Roman" w:hAnsi="Times New Roman" w:cs="Times New Roman"/>
          <w:sz w:val="24"/>
          <w:szCs w:val="24"/>
          <w:lang w:val="it-IT" w:eastAsia="sk-SK"/>
        </w:rPr>
        <w:t>Práva ustanovené týmto zákonom (245/2008) sa zaručujú rovnako každému dieťaťu v súlade so zásadou rovnakého zaobchádzania vo vzdelaní ustanovenou osobitným predpisom (Zákon č.365/2004 Z.z. o rovnakom zaobchádzaní v niektorých oblastiach a o ochrane pred diskrimináciou a o zmene a doplnení niektorých zákonov /antidiskriminačný zákon/</w:t>
      </w:r>
      <w:r w:rsidR="00DB4C44">
        <w:rPr>
          <w:rFonts w:ascii="Times New Roman" w:eastAsia="Times New Roman" w:hAnsi="Times New Roman" w:cs="Times New Roman"/>
          <w:sz w:val="24"/>
          <w:szCs w:val="24"/>
          <w:lang w:val="it-IT" w:eastAsia="sk-SK"/>
        </w:rPr>
        <w:t xml:space="preserve"> v znení neskorších predpisov).</w:t>
      </w:r>
    </w:p>
    <w:p w14:paraId="479358E0" w14:textId="77777777" w:rsidR="00543004" w:rsidRPr="00543004" w:rsidRDefault="00543004" w:rsidP="00DB4C44">
      <w:pPr>
        <w:spacing w:after="0"/>
        <w:ind w:firstLine="708"/>
        <w:jc w:val="both"/>
        <w:rPr>
          <w:rFonts w:ascii="Times New Roman" w:eastAsia="Times New Roman" w:hAnsi="Times New Roman" w:cs="Times New Roman"/>
          <w:sz w:val="24"/>
          <w:szCs w:val="24"/>
          <w:lang w:val="it-IT" w:eastAsia="sk-SK"/>
        </w:rPr>
      </w:pPr>
      <w:r w:rsidRPr="00543004">
        <w:rPr>
          <w:rFonts w:ascii="Times New Roman" w:eastAsia="Times New Roman" w:hAnsi="Times New Roman" w:cs="Times New Roman"/>
          <w:sz w:val="24"/>
          <w:szCs w:val="24"/>
          <w:lang w:val="it-IT" w:eastAsia="sk-SK"/>
        </w:rPr>
        <w:t>Výkon práv a povinností vyplývajúcich z tohto zákona musí byť v súlade s dobrými mravmi. Nikto nesmie tieto práva a povinnosti zneužívať na škodu druhého dieťaťa. Dieťa nesmie byť v súvislosti s výkonom svojich práv postihované za to, že podá na iné dieťa, pedagogického zamestnanca alebo iného zamestnanca školy sťažnosť, žalobu alebo návrh na začatie t</w:t>
      </w:r>
      <w:r w:rsidR="00DB4C44">
        <w:rPr>
          <w:rFonts w:ascii="Times New Roman" w:eastAsia="Times New Roman" w:hAnsi="Times New Roman" w:cs="Times New Roman"/>
          <w:sz w:val="24"/>
          <w:szCs w:val="24"/>
          <w:lang w:val="it-IT" w:eastAsia="sk-SK"/>
        </w:rPr>
        <w:t>restného stíhania.</w:t>
      </w:r>
    </w:p>
    <w:p w14:paraId="7AC56C34" w14:textId="77777777" w:rsidR="00543004" w:rsidRPr="00543004" w:rsidRDefault="00543004" w:rsidP="000E2DCC">
      <w:pPr>
        <w:spacing w:after="0"/>
        <w:ind w:firstLine="708"/>
        <w:jc w:val="both"/>
        <w:rPr>
          <w:rFonts w:ascii="Times New Roman" w:eastAsia="Times New Roman" w:hAnsi="Times New Roman" w:cs="Times New Roman"/>
          <w:sz w:val="24"/>
          <w:szCs w:val="24"/>
          <w:lang w:val="it-IT" w:eastAsia="sk-SK"/>
        </w:rPr>
      </w:pPr>
      <w:r w:rsidRPr="00543004">
        <w:rPr>
          <w:rFonts w:ascii="Times New Roman" w:eastAsia="Times New Roman" w:hAnsi="Times New Roman" w:cs="Times New Roman"/>
          <w:sz w:val="24"/>
          <w:szCs w:val="24"/>
          <w:lang w:val="it-IT" w:eastAsia="sk-SK"/>
        </w:rPr>
        <w:t>Dieťa, ktoré sa domnieva, že jeho práva alebo právom chránené záujmy boli dotknuté v dôsledku nedodržiavania zásady rovnakého zaobchádzania, môže sa domáhať právnej ochrany na súde podľa osobitného predpisu (antidiskriminačný zákon). Škola podľa tohto zákona nesmie dieťa postihovať alebo znevýhodňovať preto, že uplatňuje svoje práva podľa tohto zákona.</w:t>
      </w:r>
    </w:p>
    <w:p w14:paraId="02D4F723" w14:textId="77777777" w:rsidR="00543004" w:rsidRPr="00543004" w:rsidRDefault="00543004" w:rsidP="000E2DCC">
      <w:pPr>
        <w:spacing w:after="0"/>
        <w:ind w:firstLine="708"/>
        <w:jc w:val="both"/>
        <w:rPr>
          <w:rFonts w:ascii="Times New Roman" w:eastAsia="Times New Roman" w:hAnsi="Times New Roman" w:cs="Times New Roman"/>
          <w:sz w:val="24"/>
          <w:szCs w:val="24"/>
          <w:lang w:val="it-IT" w:eastAsia="sk-SK"/>
        </w:rPr>
      </w:pPr>
      <w:r w:rsidRPr="00543004">
        <w:rPr>
          <w:rFonts w:ascii="Times New Roman" w:eastAsia="Times New Roman" w:hAnsi="Times New Roman" w:cs="Times New Roman"/>
          <w:sz w:val="24"/>
          <w:szCs w:val="24"/>
          <w:lang w:val="it-IT" w:eastAsia="sk-SK"/>
        </w:rPr>
        <w:t xml:space="preserve">Zamestnávateľ, ktorý je materskou školou, je v pracovnoprávnych vzťahoch povinný zaobchádzať s pedagogickými zamestnancami v súlade so zásadou rovnakého zaobchádzania ustanovenou pre oblasť pracovnoprávnych vzťahov osobitným zákonom. </w:t>
      </w:r>
    </w:p>
    <w:p w14:paraId="3F19B116" w14:textId="77777777" w:rsidR="00543004" w:rsidRPr="00543004" w:rsidRDefault="00543004" w:rsidP="00543004">
      <w:pPr>
        <w:spacing w:after="0"/>
        <w:jc w:val="both"/>
        <w:rPr>
          <w:rFonts w:ascii="Times New Roman" w:eastAsia="Times New Roman" w:hAnsi="Times New Roman" w:cs="Times New Roman"/>
          <w:sz w:val="24"/>
          <w:szCs w:val="24"/>
          <w:lang w:eastAsia="sk-SK"/>
        </w:rPr>
      </w:pPr>
    </w:p>
    <w:p w14:paraId="57AB7BC0" w14:textId="77777777" w:rsidR="00543004" w:rsidRPr="00543004" w:rsidRDefault="00543004" w:rsidP="00543004">
      <w:pPr>
        <w:spacing w:after="0"/>
        <w:jc w:val="both"/>
        <w:rPr>
          <w:rFonts w:ascii="Times New Roman" w:eastAsia="Times New Roman" w:hAnsi="Times New Roman" w:cs="Times New Roman"/>
          <w:sz w:val="24"/>
          <w:szCs w:val="24"/>
          <w:lang w:eastAsia="sk-SK"/>
        </w:rPr>
      </w:pPr>
    </w:p>
    <w:p w14:paraId="68B74EA9" w14:textId="77777777" w:rsidR="00543004" w:rsidRPr="00543004" w:rsidRDefault="00543004" w:rsidP="000E2DCC">
      <w:pPr>
        <w:spacing w:after="0"/>
        <w:jc w:val="center"/>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Článok 3</w:t>
      </w:r>
    </w:p>
    <w:p w14:paraId="5B51A866" w14:textId="77777777" w:rsidR="00543004" w:rsidRPr="00543004" w:rsidRDefault="00543004" w:rsidP="000E2DCC">
      <w:pPr>
        <w:spacing w:after="0"/>
        <w:jc w:val="center"/>
        <w:rPr>
          <w:rFonts w:ascii="Times New Roman" w:eastAsia="Times New Roman" w:hAnsi="Times New Roman" w:cs="Times New Roman"/>
          <w:sz w:val="24"/>
          <w:szCs w:val="24"/>
          <w:lang w:val="it-IT" w:eastAsia="sk-SK"/>
        </w:rPr>
      </w:pPr>
    </w:p>
    <w:p w14:paraId="66B62652" w14:textId="77777777" w:rsidR="00543004" w:rsidRPr="00543004" w:rsidRDefault="00543004" w:rsidP="000E2DCC">
      <w:pPr>
        <w:spacing w:after="0"/>
        <w:jc w:val="center"/>
        <w:rPr>
          <w:rFonts w:ascii="Times New Roman" w:eastAsia="Times New Roman" w:hAnsi="Times New Roman" w:cs="Times New Roman"/>
          <w:sz w:val="24"/>
          <w:szCs w:val="24"/>
          <w:lang w:val="it-IT" w:eastAsia="sk-SK"/>
        </w:rPr>
      </w:pPr>
      <w:r w:rsidRPr="00543004">
        <w:rPr>
          <w:rFonts w:ascii="Times New Roman" w:eastAsia="Times New Roman" w:hAnsi="Times New Roman" w:cs="Times New Roman"/>
          <w:b/>
          <w:bCs/>
          <w:sz w:val="24"/>
          <w:szCs w:val="24"/>
          <w:lang w:val="it-IT" w:eastAsia="sk-SK"/>
        </w:rPr>
        <w:t>Prevádzka a vnútorný režim materskej školy</w:t>
      </w:r>
    </w:p>
    <w:p w14:paraId="74E90CC0" w14:textId="77777777" w:rsidR="00543004" w:rsidRDefault="00543004" w:rsidP="000E2DCC">
      <w:pPr>
        <w:spacing w:after="0"/>
        <w:jc w:val="center"/>
        <w:rPr>
          <w:rFonts w:ascii="Times New Roman" w:eastAsia="Times New Roman" w:hAnsi="Times New Roman" w:cs="Times New Roman"/>
          <w:b/>
          <w:bCs/>
          <w:sz w:val="24"/>
          <w:szCs w:val="24"/>
          <w:lang w:val="it-IT" w:eastAsia="sk-SK"/>
        </w:rPr>
      </w:pPr>
      <w:r w:rsidRPr="00543004">
        <w:rPr>
          <w:rFonts w:ascii="Times New Roman" w:eastAsia="Times New Roman" w:hAnsi="Times New Roman" w:cs="Times New Roman"/>
          <w:b/>
          <w:bCs/>
          <w:sz w:val="24"/>
          <w:szCs w:val="24"/>
          <w:lang w:val="it-IT" w:eastAsia="sk-SK"/>
        </w:rPr>
        <w:t>Prevádzka materskej školy</w:t>
      </w:r>
    </w:p>
    <w:p w14:paraId="2B9B1059" w14:textId="77777777" w:rsidR="006C006C" w:rsidRPr="00543004" w:rsidRDefault="006C006C" w:rsidP="000E2DCC">
      <w:pPr>
        <w:spacing w:after="0"/>
        <w:jc w:val="center"/>
        <w:rPr>
          <w:rFonts w:ascii="Times New Roman" w:eastAsia="Times New Roman" w:hAnsi="Times New Roman" w:cs="Times New Roman"/>
          <w:sz w:val="24"/>
          <w:szCs w:val="24"/>
          <w:lang w:val="it-IT" w:eastAsia="sk-SK"/>
        </w:rPr>
      </w:pPr>
    </w:p>
    <w:p w14:paraId="76CEDDB3" w14:textId="77777777" w:rsidR="00543004" w:rsidRPr="006C006C" w:rsidRDefault="00543004" w:rsidP="000E2DCC">
      <w:pPr>
        <w:spacing w:after="0"/>
        <w:jc w:val="center"/>
        <w:rPr>
          <w:rFonts w:ascii="Times New Roman" w:eastAsia="Times New Roman" w:hAnsi="Times New Roman" w:cs="Times New Roman"/>
          <w:b/>
          <w:sz w:val="24"/>
          <w:szCs w:val="24"/>
          <w:lang w:eastAsia="sk-SK"/>
        </w:rPr>
      </w:pPr>
      <w:r w:rsidRPr="006C006C">
        <w:rPr>
          <w:rFonts w:ascii="Times New Roman" w:eastAsia="Times New Roman" w:hAnsi="Times New Roman" w:cs="Times New Roman"/>
          <w:b/>
          <w:sz w:val="24"/>
          <w:szCs w:val="24"/>
          <w:lang w:eastAsia="sk-SK"/>
        </w:rPr>
        <w:t>Materská škola je v prevádzke v pracovných dňoch od 6,30h. do 1</w:t>
      </w:r>
      <w:r w:rsidR="00393659">
        <w:rPr>
          <w:rFonts w:ascii="Times New Roman" w:eastAsia="Times New Roman" w:hAnsi="Times New Roman" w:cs="Times New Roman"/>
          <w:b/>
          <w:sz w:val="24"/>
          <w:szCs w:val="24"/>
          <w:lang w:eastAsia="sk-SK"/>
        </w:rPr>
        <w:t>6,45</w:t>
      </w:r>
      <w:r w:rsidRPr="006C006C">
        <w:rPr>
          <w:rFonts w:ascii="Times New Roman" w:eastAsia="Times New Roman" w:hAnsi="Times New Roman" w:cs="Times New Roman"/>
          <w:b/>
          <w:sz w:val="24"/>
          <w:szCs w:val="24"/>
          <w:lang w:eastAsia="sk-SK"/>
        </w:rPr>
        <w:t>h.</w:t>
      </w:r>
    </w:p>
    <w:p w14:paraId="791C2525" w14:textId="77777777" w:rsidR="005A6FB9" w:rsidRDefault="005A6FB9" w:rsidP="000E2DCC">
      <w:pPr>
        <w:spacing w:after="0"/>
        <w:jc w:val="center"/>
        <w:rPr>
          <w:rFonts w:ascii="Times New Roman" w:eastAsia="Times New Roman" w:hAnsi="Times New Roman" w:cs="Times New Roman"/>
          <w:b/>
          <w:sz w:val="24"/>
          <w:szCs w:val="24"/>
          <w:lang w:eastAsia="sk-SK"/>
        </w:rPr>
      </w:pPr>
      <w:r w:rsidRPr="006C006C">
        <w:rPr>
          <w:rFonts w:ascii="Times New Roman" w:eastAsia="Times New Roman" w:hAnsi="Times New Roman" w:cs="Times New Roman"/>
          <w:b/>
          <w:sz w:val="24"/>
          <w:szCs w:val="24"/>
          <w:lang w:eastAsia="sk-SK"/>
        </w:rPr>
        <w:t xml:space="preserve">Počas </w:t>
      </w:r>
      <w:r w:rsidR="006C006C" w:rsidRPr="006C006C">
        <w:rPr>
          <w:rFonts w:ascii="Times New Roman" w:eastAsia="Times New Roman" w:hAnsi="Times New Roman" w:cs="Times New Roman"/>
          <w:b/>
          <w:sz w:val="24"/>
          <w:szCs w:val="24"/>
          <w:lang w:eastAsia="sk-SK"/>
        </w:rPr>
        <w:t xml:space="preserve">školských prázdnin je prevádzka MŠ </w:t>
      </w:r>
      <w:r w:rsidR="00393659">
        <w:rPr>
          <w:rFonts w:ascii="Times New Roman" w:eastAsia="Times New Roman" w:hAnsi="Times New Roman" w:cs="Times New Roman"/>
          <w:b/>
          <w:sz w:val="24"/>
          <w:szCs w:val="24"/>
          <w:lang w:eastAsia="sk-SK"/>
        </w:rPr>
        <w:t>nemení.</w:t>
      </w:r>
    </w:p>
    <w:p w14:paraId="47C9E5DE" w14:textId="77777777" w:rsidR="00393659" w:rsidRPr="006C006C" w:rsidRDefault="00393659" w:rsidP="000E2DCC">
      <w:pPr>
        <w:spacing w:after="0"/>
        <w:jc w:val="center"/>
        <w:rPr>
          <w:rFonts w:ascii="Times New Roman" w:eastAsia="Times New Roman" w:hAnsi="Times New Roman" w:cs="Times New Roman"/>
          <w:b/>
          <w:sz w:val="24"/>
          <w:szCs w:val="24"/>
          <w:lang w:eastAsia="sk-SK"/>
        </w:rPr>
      </w:pPr>
    </w:p>
    <w:p w14:paraId="27843F01" w14:textId="77777777" w:rsidR="00543004" w:rsidRPr="00543004" w:rsidRDefault="00543004" w:rsidP="00543004">
      <w:pPr>
        <w:spacing w:after="0"/>
        <w:jc w:val="both"/>
        <w:rPr>
          <w:rFonts w:ascii="Times New Roman" w:eastAsia="Times New Roman" w:hAnsi="Times New Roman" w:cs="Times New Roman"/>
          <w:sz w:val="24"/>
          <w:szCs w:val="24"/>
          <w:lang w:eastAsia="sk-SK"/>
        </w:rPr>
      </w:pPr>
    </w:p>
    <w:p w14:paraId="1771DC89" w14:textId="77777777" w:rsidR="00543004" w:rsidRPr="00543004"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Riaditeľ materskej školy: </w:t>
      </w:r>
      <w:r w:rsidR="00393659">
        <w:rPr>
          <w:rFonts w:ascii="Times New Roman" w:eastAsia="Times New Roman" w:hAnsi="Times New Roman" w:cs="Times New Roman"/>
          <w:sz w:val="24"/>
          <w:szCs w:val="24"/>
          <w:lang w:eastAsia="sk-SK"/>
        </w:rPr>
        <w:t>Mgr. Daniela Pavlendová</w:t>
      </w:r>
    </w:p>
    <w:p w14:paraId="06263F14" w14:textId="77777777" w:rsidR="00543004" w:rsidRPr="00543004" w:rsidRDefault="00B43A2C" w:rsidP="00543004">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Konzultačné hodiny: po vzájomnom dohovore</w:t>
      </w:r>
      <w:r w:rsidR="00543004" w:rsidRPr="00543004">
        <w:rPr>
          <w:rFonts w:ascii="Times New Roman" w:eastAsia="Times New Roman" w:hAnsi="Times New Roman" w:cs="Times New Roman"/>
          <w:sz w:val="24"/>
          <w:szCs w:val="24"/>
          <w:lang w:eastAsia="sk-SK"/>
        </w:rPr>
        <w:t xml:space="preserve"> od 11,00 h. do 13,00 h.</w:t>
      </w:r>
    </w:p>
    <w:p w14:paraId="044E8470" w14:textId="77777777" w:rsidR="00543004" w:rsidRPr="00543004" w:rsidRDefault="00543004" w:rsidP="00543004">
      <w:pPr>
        <w:spacing w:after="0"/>
        <w:jc w:val="both"/>
        <w:rPr>
          <w:rFonts w:ascii="Times New Roman" w:eastAsia="Times New Roman" w:hAnsi="Times New Roman" w:cs="Times New Roman"/>
          <w:sz w:val="24"/>
          <w:szCs w:val="24"/>
          <w:lang w:eastAsia="sk-SK"/>
        </w:rPr>
      </w:pPr>
    </w:p>
    <w:p w14:paraId="533B6992" w14:textId="77777777" w:rsidR="00543004" w:rsidRPr="00543004"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Riaditeľ školského stravovania: </w:t>
      </w:r>
      <w:r w:rsidR="00393659">
        <w:rPr>
          <w:rFonts w:ascii="Times New Roman" w:eastAsia="Times New Roman" w:hAnsi="Times New Roman" w:cs="Times New Roman"/>
          <w:sz w:val="24"/>
          <w:szCs w:val="24"/>
          <w:lang w:eastAsia="sk-SK"/>
        </w:rPr>
        <w:t>Marta Bérešová</w:t>
      </w:r>
    </w:p>
    <w:p w14:paraId="294DD850" w14:textId="77777777" w:rsidR="00025630" w:rsidRDefault="00543004" w:rsidP="00543004">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Konzultačné hodiny: po vzájomnom dohov</w:t>
      </w:r>
      <w:r w:rsidR="00025630">
        <w:rPr>
          <w:rFonts w:ascii="Times New Roman" w:eastAsia="Times New Roman" w:hAnsi="Times New Roman" w:cs="Times New Roman"/>
          <w:sz w:val="24"/>
          <w:szCs w:val="24"/>
          <w:lang w:eastAsia="sk-SK"/>
        </w:rPr>
        <w:t>ore so zákonnými zástupcami detí</w:t>
      </w:r>
    </w:p>
    <w:p w14:paraId="2A703979" w14:textId="77777777" w:rsidR="00025630" w:rsidRDefault="00025630" w:rsidP="00543004">
      <w:pPr>
        <w:spacing w:after="0"/>
        <w:jc w:val="both"/>
        <w:rPr>
          <w:rFonts w:ascii="Times New Roman" w:eastAsia="Times New Roman" w:hAnsi="Times New Roman" w:cs="Times New Roman"/>
          <w:sz w:val="24"/>
          <w:szCs w:val="24"/>
          <w:lang w:eastAsia="sk-SK"/>
        </w:rPr>
      </w:pPr>
    </w:p>
    <w:p w14:paraId="2E59AA94" w14:textId="77777777" w:rsidR="007A047F" w:rsidRPr="00543004" w:rsidRDefault="00025630" w:rsidP="00543004">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Konzultačné hodiny triednych učiteliek: </w:t>
      </w:r>
      <w:r w:rsidRPr="00543004">
        <w:rPr>
          <w:rFonts w:ascii="Times New Roman" w:eastAsia="Times New Roman" w:hAnsi="Times New Roman" w:cs="Times New Roman"/>
          <w:sz w:val="24"/>
          <w:szCs w:val="24"/>
          <w:lang w:eastAsia="sk-SK"/>
        </w:rPr>
        <w:t>po vzájomnom dohov</w:t>
      </w:r>
      <w:r w:rsidR="00DB4C44">
        <w:rPr>
          <w:rFonts w:ascii="Times New Roman" w:eastAsia="Times New Roman" w:hAnsi="Times New Roman" w:cs="Times New Roman"/>
          <w:sz w:val="24"/>
          <w:szCs w:val="24"/>
          <w:lang w:eastAsia="sk-SK"/>
        </w:rPr>
        <w:t>ore od 12,30 – 13,00 h.</w:t>
      </w:r>
    </w:p>
    <w:p w14:paraId="40F1BE84" w14:textId="77777777" w:rsidR="00543004" w:rsidRDefault="00543004" w:rsidP="00025630">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Prevádzka materskej školy </w:t>
      </w:r>
      <w:r w:rsidR="006C006C">
        <w:rPr>
          <w:rFonts w:ascii="Times New Roman" w:eastAsia="Times New Roman" w:hAnsi="Times New Roman" w:cs="Times New Roman"/>
          <w:sz w:val="24"/>
          <w:szCs w:val="24"/>
          <w:lang w:eastAsia="sk-SK"/>
        </w:rPr>
        <w:t xml:space="preserve">je schválená zo dňa 05.10.2016 </w:t>
      </w:r>
      <w:r w:rsidRPr="00543004">
        <w:rPr>
          <w:rFonts w:ascii="Times New Roman" w:eastAsia="Times New Roman" w:hAnsi="Times New Roman" w:cs="Times New Roman"/>
          <w:sz w:val="24"/>
          <w:szCs w:val="24"/>
          <w:lang w:eastAsia="sk-SK"/>
        </w:rPr>
        <w:t>zriaďovateľom</w:t>
      </w:r>
      <w:r w:rsidR="006C006C">
        <w:rPr>
          <w:rFonts w:ascii="Times New Roman" w:eastAsia="Times New Roman" w:hAnsi="Times New Roman" w:cs="Times New Roman"/>
          <w:sz w:val="24"/>
          <w:szCs w:val="24"/>
          <w:lang w:eastAsia="sk-SK"/>
        </w:rPr>
        <w:t xml:space="preserve"> Mestom Banská Bystrica, prerokovaná </w:t>
      </w:r>
      <w:r w:rsidRPr="00543004">
        <w:rPr>
          <w:rFonts w:ascii="Times New Roman" w:eastAsia="Times New Roman" w:hAnsi="Times New Roman" w:cs="Times New Roman"/>
          <w:sz w:val="24"/>
          <w:szCs w:val="24"/>
          <w:lang w:eastAsia="sk-SK"/>
        </w:rPr>
        <w:t>so zákonnými zástupcami detí  a odsúhlasená pedagogickou radou a radou školy.</w:t>
      </w:r>
    </w:p>
    <w:p w14:paraId="1526A420" w14:textId="77777777" w:rsidR="00025630" w:rsidRPr="00543004" w:rsidRDefault="00025630" w:rsidP="00025630">
      <w:pPr>
        <w:spacing w:after="0"/>
        <w:ind w:firstLine="708"/>
        <w:jc w:val="both"/>
        <w:rPr>
          <w:rFonts w:ascii="Times New Roman" w:eastAsia="Times New Roman" w:hAnsi="Times New Roman" w:cs="Times New Roman"/>
          <w:sz w:val="24"/>
          <w:szCs w:val="24"/>
          <w:lang w:eastAsia="sk-SK"/>
        </w:rPr>
      </w:pPr>
    </w:p>
    <w:p w14:paraId="06730EC2"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lastRenderedPageBreak/>
        <w:t xml:space="preserve">V čase letných prázdnin je prevádzka materskej školy prerušená z hygienických dôvodov na štyri týždne. </w:t>
      </w:r>
      <w:r w:rsidRPr="00025630">
        <w:rPr>
          <w:rFonts w:ascii="Times New Roman" w:eastAsia="Times New Roman" w:hAnsi="Times New Roman" w:cs="Times New Roman"/>
          <w:b/>
          <w:sz w:val="24"/>
          <w:szCs w:val="24"/>
          <w:lang w:eastAsia="sk-SK"/>
        </w:rPr>
        <w:t>V ča</w:t>
      </w:r>
      <w:r w:rsidR="002957DD">
        <w:rPr>
          <w:rFonts w:ascii="Times New Roman" w:eastAsia="Times New Roman" w:hAnsi="Times New Roman" w:cs="Times New Roman"/>
          <w:b/>
          <w:sz w:val="24"/>
          <w:szCs w:val="24"/>
          <w:lang w:eastAsia="sk-SK"/>
        </w:rPr>
        <w:t>se jesenných, zimných, jarných,</w:t>
      </w:r>
      <w:r w:rsidRPr="00025630">
        <w:rPr>
          <w:rFonts w:ascii="Times New Roman" w:eastAsia="Times New Roman" w:hAnsi="Times New Roman" w:cs="Times New Roman"/>
          <w:b/>
          <w:sz w:val="24"/>
          <w:szCs w:val="24"/>
          <w:lang w:eastAsia="sk-SK"/>
        </w:rPr>
        <w:t> veľkonočných</w:t>
      </w:r>
      <w:r w:rsidR="002957DD">
        <w:rPr>
          <w:rFonts w:ascii="Times New Roman" w:eastAsia="Times New Roman" w:hAnsi="Times New Roman" w:cs="Times New Roman"/>
          <w:b/>
          <w:sz w:val="24"/>
          <w:szCs w:val="24"/>
          <w:lang w:eastAsia="sk-SK"/>
        </w:rPr>
        <w:t xml:space="preserve"> a letných</w:t>
      </w:r>
      <w:r w:rsidRPr="00025630">
        <w:rPr>
          <w:rFonts w:ascii="Times New Roman" w:eastAsia="Times New Roman" w:hAnsi="Times New Roman" w:cs="Times New Roman"/>
          <w:b/>
          <w:sz w:val="24"/>
          <w:szCs w:val="24"/>
          <w:lang w:eastAsia="sk-SK"/>
        </w:rPr>
        <w:t xml:space="preserve"> prázdnin bude prevádzka materskej školy </w:t>
      </w:r>
      <w:r w:rsidR="00025630" w:rsidRPr="00025630">
        <w:rPr>
          <w:rFonts w:ascii="Times New Roman" w:eastAsia="Times New Roman" w:hAnsi="Times New Roman" w:cs="Times New Roman"/>
          <w:b/>
          <w:sz w:val="24"/>
          <w:szCs w:val="24"/>
          <w:lang w:eastAsia="sk-SK"/>
        </w:rPr>
        <w:t>obmedzená</w:t>
      </w:r>
      <w:r w:rsidR="00025630" w:rsidRPr="002957DD">
        <w:rPr>
          <w:rFonts w:ascii="Times New Roman" w:eastAsia="Times New Roman" w:hAnsi="Times New Roman" w:cs="Times New Roman"/>
          <w:sz w:val="24"/>
          <w:szCs w:val="24"/>
          <w:lang w:eastAsia="sk-SK"/>
        </w:rPr>
        <w:t xml:space="preserve">. </w:t>
      </w:r>
      <w:r w:rsidR="002957DD" w:rsidRPr="002957DD">
        <w:rPr>
          <w:rFonts w:ascii="Times New Roman" w:eastAsia="Times New Roman" w:hAnsi="Times New Roman" w:cs="Times New Roman"/>
          <w:sz w:val="24"/>
          <w:szCs w:val="24"/>
          <w:lang w:eastAsia="sk-SK"/>
        </w:rPr>
        <w:t>Z dôvodu obmedzenej prevádzky počas prázdnin materskú školu navštevujú deti, ktorých rodičia to nevyhnutne potrebujú.</w:t>
      </w:r>
      <w:r w:rsidR="002957DD">
        <w:rPr>
          <w:rFonts w:ascii="Times New Roman" w:eastAsia="Times New Roman" w:hAnsi="Times New Roman" w:cs="Times New Roman"/>
          <w:b/>
          <w:sz w:val="24"/>
          <w:szCs w:val="24"/>
          <w:lang w:eastAsia="sk-SK"/>
        </w:rPr>
        <w:t xml:space="preserve"> Prevádzka </w:t>
      </w:r>
      <w:r w:rsidR="00025630" w:rsidRPr="00025630">
        <w:rPr>
          <w:rFonts w:ascii="Times New Roman" w:eastAsia="Times New Roman" w:hAnsi="Times New Roman" w:cs="Times New Roman"/>
          <w:b/>
          <w:sz w:val="24"/>
          <w:szCs w:val="24"/>
          <w:lang w:eastAsia="sk-SK"/>
        </w:rPr>
        <w:t>MŠ</w:t>
      </w:r>
      <w:r w:rsidR="002957DD">
        <w:rPr>
          <w:rFonts w:ascii="Times New Roman" w:eastAsia="Times New Roman" w:hAnsi="Times New Roman" w:cs="Times New Roman"/>
          <w:b/>
          <w:sz w:val="24"/>
          <w:szCs w:val="24"/>
          <w:lang w:eastAsia="sk-SK"/>
        </w:rPr>
        <w:t xml:space="preserve"> v čase prázdnin je od 6.30 hod.</w:t>
      </w:r>
      <w:r w:rsidR="00025630" w:rsidRPr="00025630">
        <w:rPr>
          <w:rFonts w:ascii="Times New Roman" w:eastAsia="Times New Roman" w:hAnsi="Times New Roman" w:cs="Times New Roman"/>
          <w:b/>
          <w:sz w:val="24"/>
          <w:szCs w:val="24"/>
          <w:lang w:eastAsia="sk-SK"/>
        </w:rPr>
        <w:t xml:space="preserve"> </w:t>
      </w:r>
      <w:r w:rsidR="00025630">
        <w:rPr>
          <w:rFonts w:ascii="Times New Roman" w:eastAsia="Times New Roman" w:hAnsi="Times New Roman" w:cs="Times New Roman"/>
          <w:b/>
          <w:sz w:val="24"/>
          <w:szCs w:val="24"/>
          <w:lang w:eastAsia="sk-SK"/>
        </w:rPr>
        <w:t xml:space="preserve">do </w:t>
      </w:r>
      <w:r w:rsidR="00393659">
        <w:rPr>
          <w:rFonts w:ascii="Times New Roman" w:eastAsia="Times New Roman" w:hAnsi="Times New Roman" w:cs="Times New Roman"/>
          <w:b/>
          <w:sz w:val="24"/>
          <w:szCs w:val="24"/>
          <w:lang w:eastAsia="sk-SK"/>
        </w:rPr>
        <w:t>16,45</w:t>
      </w:r>
      <w:r w:rsidR="00025630">
        <w:rPr>
          <w:rFonts w:ascii="Times New Roman" w:eastAsia="Times New Roman" w:hAnsi="Times New Roman" w:cs="Times New Roman"/>
          <w:b/>
          <w:sz w:val="24"/>
          <w:szCs w:val="24"/>
          <w:lang w:eastAsia="sk-SK"/>
        </w:rPr>
        <w:t xml:space="preserve"> h.</w:t>
      </w:r>
      <w:r w:rsidRPr="00543004">
        <w:rPr>
          <w:rFonts w:ascii="Times New Roman" w:eastAsia="Times New Roman" w:hAnsi="Times New Roman" w:cs="Times New Roman"/>
          <w:sz w:val="24"/>
          <w:szCs w:val="24"/>
          <w:lang w:eastAsia="sk-SK"/>
        </w:rPr>
        <w:t xml:space="preserve"> podľa počtu prihlásených detí.</w:t>
      </w:r>
      <w:r w:rsidR="00025630">
        <w:rPr>
          <w:rFonts w:ascii="Times New Roman" w:eastAsia="Times New Roman" w:hAnsi="Times New Roman" w:cs="Times New Roman"/>
          <w:sz w:val="24"/>
          <w:szCs w:val="24"/>
          <w:lang w:eastAsia="sk-SK"/>
        </w:rPr>
        <w:t xml:space="preserve"> Vzhľadom na organizačné zabezpečenie prevádzky MŠ počas prázdnin, zisťujeme priebežný záujem zákonných zástupcov o MŠ.</w:t>
      </w:r>
      <w:r w:rsidRPr="00543004">
        <w:rPr>
          <w:rFonts w:ascii="Times New Roman" w:eastAsia="Times New Roman" w:hAnsi="Times New Roman" w:cs="Times New Roman"/>
          <w:sz w:val="24"/>
          <w:szCs w:val="24"/>
          <w:lang w:eastAsia="sk-SK"/>
        </w:rPr>
        <w:t xml:space="preserve"> V tomto období podľa dispozícií riaditeľa materskej školy vykonávajú prevádzkoví zamestnanci upratovanie a dezinfekciu priestorov, pedagogickí a ostatní zamestnanci podľa plánu dovoleniek čerpajú dovolenku.</w:t>
      </w:r>
    </w:p>
    <w:p w14:paraId="0709E59F"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Prerušenie prevádzky oznámi riaditeľ materskej školy vopred podľa potreby oznamom a spravidla dva mesiace vopred pred letnými prázdninami. V čase prerušenia prevádzky môžu deti zamestnaných rodičov navštevovať náhradnú materskú školu v Banskej Bystrici.</w:t>
      </w:r>
    </w:p>
    <w:p w14:paraId="21BAC0A2" w14:textId="77777777" w:rsidR="00025630" w:rsidRDefault="00025630" w:rsidP="000E2DCC">
      <w:pPr>
        <w:spacing w:after="0"/>
        <w:jc w:val="center"/>
        <w:rPr>
          <w:rFonts w:ascii="Times New Roman" w:eastAsia="Times New Roman" w:hAnsi="Times New Roman" w:cs="Times New Roman"/>
          <w:sz w:val="24"/>
          <w:szCs w:val="24"/>
          <w:lang w:eastAsia="sk-SK"/>
        </w:rPr>
      </w:pPr>
    </w:p>
    <w:p w14:paraId="147CBF5A" w14:textId="77777777" w:rsidR="00025630" w:rsidRDefault="00025630" w:rsidP="000E2DCC">
      <w:pPr>
        <w:spacing w:after="0"/>
        <w:jc w:val="center"/>
        <w:rPr>
          <w:rFonts w:ascii="Times New Roman" w:eastAsia="Times New Roman" w:hAnsi="Times New Roman" w:cs="Times New Roman"/>
          <w:b/>
          <w:bCs/>
          <w:sz w:val="24"/>
          <w:szCs w:val="24"/>
          <w:lang w:eastAsia="sk-SK"/>
        </w:rPr>
      </w:pPr>
    </w:p>
    <w:p w14:paraId="10C59187" w14:textId="77777777" w:rsidR="00543004" w:rsidRDefault="00543004" w:rsidP="000E2DCC">
      <w:pPr>
        <w:spacing w:after="0"/>
        <w:jc w:val="center"/>
        <w:rPr>
          <w:rFonts w:ascii="Times New Roman" w:eastAsia="Times New Roman" w:hAnsi="Times New Roman" w:cs="Times New Roman"/>
          <w:b/>
          <w:bCs/>
          <w:sz w:val="24"/>
          <w:szCs w:val="24"/>
          <w:lang w:eastAsia="sk-SK"/>
        </w:rPr>
      </w:pPr>
      <w:r w:rsidRPr="00543004">
        <w:rPr>
          <w:rFonts w:ascii="Times New Roman" w:eastAsia="Times New Roman" w:hAnsi="Times New Roman" w:cs="Times New Roman"/>
          <w:b/>
          <w:bCs/>
          <w:sz w:val="24"/>
          <w:szCs w:val="24"/>
          <w:lang w:eastAsia="sk-SK"/>
        </w:rPr>
        <w:t>Vnútorný režim školy</w:t>
      </w:r>
    </w:p>
    <w:p w14:paraId="066C9381" w14:textId="77777777" w:rsidR="00B5781A" w:rsidRPr="00543004" w:rsidRDefault="00B5781A" w:rsidP="000E2DCC">
      <w:pPr>
        <w:spacing w:after="0"/>
        <w:jc w:val="center"/>
        <w:rPr>
          <w:rFonts w:ascii="Times New Roman" w:eastAsia="Times New Roman" w:hAnsi="Times New Roman" w:cs="Times New Roman"/>
          <w:sz w:val="24"/>
          <w:szCs w:val="24"/>
          <w:lang w:eastAsia="sk-SK"/>
        </w:rPr>
      </w:pPr>
    </w:p>
    <w:p w14:paraId="0E637CD4"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Zákonný zástupca dieťaťa privádza dieťa do materskej školy spravidla do 8,00 h. a prevezme ho spravidla po 15,00 h. Matky na MD, alebo ak je jeden z rodičov nezamestn</w:t>
      </w:r>
      <w:r w:rsidR="00B43A2C">
        <w:rPr>
          <w:rFonts w:ascii="Times New Roman" w:eastAsia="Times New Roman" w:hAnsi="Times New Roman" w:cs="Times New Roman"/>
          <w:sz w:val="24"/>
          <w:szCs w:val="24"/>
          <w:lang w:eastAsia="sk-SK"/>
        </w:rPr>
        <w:t>aný si deti prevezmú spravidla do 16,00 h, nakoľko sa deti z prevádzkových dôvodov spájajú.</w:t>
      </w:r>
      <w:r w:rsidRPr="00543004">
        <w:rPr>
          <w:rFonts w:ascii="Times New Roman" w:eastAsia="Times New Roman" w:hAnsi="Times New Roman" w:cs="Times New Roman"/>
          <w:sz w:val="24"/>
          <w:szCs w:val="24"/>
          <w:lang w:eastAsia="sk-SK"/>
        </w:rPr>
        <w:t xml:space="preserve"> Spôsob dochádzky a spôsob jeho stravovania dohodne rodič s riaditeľkou alebo triednou učiteľkou materskej školy.</w:t>
      </w:r>
    </w:p>
    <w:p w14:paraId="19B89700"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V prípade dochádzky dieťaťa v priebehu dňa dohodne zákonný zástupca dieťaťa čas jeho príchodu a spôsob stravovania tak, aby nenarušil priebeh činností ostatných detí /napr. aby neobmedzil pobyt detí vonku a pod./</w:t>
      </w:r>
    </w:p>
    <w:p w14:paraId="7777C4CB" w14:textId="77777777" w:rsidR="00543004" w:rsidRPr="00D62A66" w:rsidRDefault="00543004" w:rsidP="000E2DCC">
      <w:pPr>
        <w:spacing w:after="0"/>
        <w:ind w:firstLine="708"/>
        <w:jc w:val="both"/>
        <w:rPr>
          <w:rFonts w:ascii="Times New Roman" w:eastAsia="Times New Roman" w:hAnsi="Times New Roman" w:cs="Times New Roman"/>
          <w:b/>
          <w:sz w:val="24"/>
          <w:szCs w:val="24"/>
          <w:lang w:eastAsia="sk-SK"/>
        </w:rPr>
      </w:pPr>
      <w:r w:rsidRPr="00D62A66">
        <w:rPr>
          <w:rFonts w:ascii="Times New Roman" w:eastAsia="Times New Roman" w:hAnsi="Times New Roman" w:cs="Times New Roman"/>
          <w:b/>
          <w:sz w:val="24"/>
          <w:szCs w:val="24"/>
          <w:lang w:eastAsia="sk-SK"/>
        </w:rPr>
        <w:t xml:space="preserve">Do materskej školy neprijímame deti so zvýšenou teplotou, deti užívajúce antibiotiká, deti s vírusovým a infekčným ochorením, s hnačkami, so zvracaním, so silným kašľom, so zelenými hlienmi, </w:t>
      </w:r>
      <w:r w:rsidRPr="00D62A66">
        <w:rPr>
          <w:rFonts w:ascii="Times New Roman" w:eastAsia="Times New Roman" w:hAnsi="Times New Roman" w:cs="Times New Roman"/>
          <w:b/>
          <w:color w:val="000000"/>
          <w:lang w:eastAsia="sk-SK"/>
        </w:rPr>
        <w:t xml:space="preserve">herpesom, </w:t>
      </w:r>
      <w:proofErr w:type="spellStart"/>
      <w:r w:rsidRPr="00D62A66">
        <w:rPr>
          <w:rFonts w:ascii="Times New Roman" w:eastAsia="Times New Roman" w:hAnsi="Times New Roman" w:cs="Times New Roman"/>
          <w:b/>
          <w:color w:val="000000"/>
          <w:lang w:eastAsia="sk-SK"/>
        </w:rPr>
        <w:t>aftami</w:t>
      </w:r>
      <w:proofErr w:type="spellEnd"/>
      <w:r w:rsidRPr="00D62A66">
        <w:rPr>
          <w:rFonts w:ascii="Times New Roman" w:eastAsia="Times New Roman" w:hAnsi="Times New Roman" w:cs="Times New Roman"/>
          <w:b/>
          <w:color w:val="000000"/>
          <w:lang w:eastAsia="sk-SK"/>
        </w:rPr>
        <w:t xml:space="preserve">, zápalom očných spojiviek, deti s úrazom, resp. nedoliečeným </w:t>
      </w:r>
      <w:r w:rsidRPr="00A42A15">
        <w:rPr>
          <w:rFonts w:ascii="Times New Roman" w:eastAsia="Times New Roman" w:hAnsi="Times New Roman" w:cs="Times New Roman"/>
          <w:b/>
          <w:lang w:eastAsia="sk-SK"/>
        </w:rPr>
        <w:t>úrazom</w:t>
      </w:r>
      <w:r w:rsidR="004A0DF5" w:rsidRPr="00A42A15">
        <w:rPr>
          <w:rFonts w:ascii="Times New Roman" w:eastAsia="Times New Roman" w:hAnsi="Times New Roman" w:cs="Times New Roman"/>
          <w:b/>
          <w:lang w:eastAsia="sk-SK"/>
        </w:rPr>
        <w:t xml:space="preserve"> </w:t>
      </w:r>
      <w:r w:rsidR="004A0DF5" w:rsidRPr="00A42A15">
        <w:rPr>
          <w:rFonts w:ascii="Times New Roman" w:eastAsia="Times New Roman" w:hAnsi="Times New Roman" w:cs="Times New Roman"/>
          <w:b/>
          <w:sz w:val="24"/>
          <w:szCs w:val="24"/>
          <w:lang w:eastAsia="sk-SK"/>
        </w:rPr>
        <w:t>(viď.</w:t>
      </w:r>
      <w:r w:rsidR="00206487" w:rsidRPr="00A42A15">
        <w:rPr>
          <w:rFonts w:ascii="Times New Roman" w:eastAsia="Times New Roman" w:hAnsi="Times New Roman" w:cs="Times New Roman"/>
          <w:b/>
          <w:sz w:val="24"/>
          <w:szCs w:val="24"/>
          <w:lang w:eastAsia="sk-SK"/>
        </w:rPr>
        <w:t xml:space="preserve"> č</w:t>
      </w:r>
      <w:r w:rsidR="004A0DF5" w:rsidRPr="00A42A15">
        <w:rPr>
          <w:rFonts w:ascii="Times New Roman" w:eastAsia="Times New Roman" w:hAnsi="Times New Roman" w:cs="Times New Roman"/>
          <w:b/>
          <w:sz w:val="24"/>
          <w:szCs w:val="24"/>
          <w:lang w:eastAsia="sk-SK"/>
        </w:rPr>
        <w:t>l. I. Prijímanie na predprimárne vzdelávanie).</w:t>
      </w:r>
      <w:r w:rsidRPr="00A42A15">
        <w:rPr>
          <w:rFonts w:ascii="Times New Roman" w:eastAsia="Times New Roman" w:hAnsi="Times New Roman" w:cs="Times New Roman"/>
          <w:b/>
          <w:sz w:val="24"/>
          <w:szCs w:val="24"/>
          <w:lang w:eastAsia="sk-SK"/>
        </w:rPr>
        <w:t xml:space="preserve"> </w:t>
      </w:r>
      <w:r w:rsidRPr="00D62A66">
        <w:rPr>
          <w:rFonts w:ascii="Times New Roman" w:eastAsia="Times New Roman" w:hAnsi="Times New Roman" w:cs="Times New Roman"/>
          <w:b/>
          <w:sz w:val="24"/>
          <w:szCs w:val="24"/>
          <w:lang w:eastAsia="sk-SK"/>
        </w:rPr>
        <w:t>Zákonní zástupcovia detí sú povinní oznámiť výskyt infekčnej choroby v mieste bydliska dieťaťa, a to z dôvodu, aby sa v priestoroch školy mohli včas vykonať potrebné opatrenia.</w:t>
      </w:r>
    </w:p>
    <w:p w14:paraId="6136F7C8"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Dieťa má navštevovať materskú školu pravidelne, akékoľvek príčiny neprítomnosti je potrebné oznámiť.</w:t>
      </w:r>
    </w:p>
    <w:p w14:paraId="14CC936B" w14:textId="77777777" w:rsidR="00543004" w:rsidRPr="00A1154C" w:rsidRDefault="00543004" w:rsidP="00A1154C">
      <w:pPr>
        <w:spacing w:after="0"/>
        <w:ind w:firstLine="708"/>
        <w:jc w:val="both"/>
        <w:rPr>
          <w:rFonts w:ascii="Times New Roman" w:eastAsia="Times New Roman" w:hAnsi="Times New Roman" w:cs="Times New Roman"/>
          <w:b/>
          <w:bCs/>
          <w:sz w:val="24"/>
          <w:szCs w:val="24"/>
          <w:lang w:eastAsia="sk-SK"/>
        </w:rPr>
      </w:pPr>
      <w:r w:rsidRPr="00543004">
        <w:rPr>
          <w:rFonts w:ascii="Times New Roman" w:eastAsia="Times New Roman" w:hAnsi="Times New Roman" w:cs="Times New Roman"/>
          <w:b/>
          <w:bCs/>
          <w:sz w:val="24"/>
          <w:szCs w:val="24"/>
          <w:lang w:eastAsia="sk-SK"/>
        </w:rPr>
        <w:t xml:space="preserve">Neprítomnosť dieťaťa a odhlásenie zo stravy oznámi zákonný zástupca dieťaťa deň vopred zápisom do zošita, ktorý je umiestnený v príslušnej šatni MŠ, alebo deň vopred telefonicky na čísle </w:t>
      </w:r>
      <w:r w:rsidR="00393659">
        <w:rPr>
          <w:rFonts w:ascii="Times New Roman" w:eastAsia="Times New Roman" w:hAnsi="Times New Roman" w:cs="Times New Roman"/>
          <w:b/>
          <w:bCs/>
          <w:sz w:val="24"/>
          <w:szCs w:val="24"/>
          <w:lang w:eastAsia="sk-SK"/>
        </w:rPr>
        <w:t>414 75 92. 411 31 18</w:t>
      </w:r>
      <w:r w:rsidR="00A80D1D">
        <w:rPr>
          <w:rFonts w:ascii="Times New Roman" w:eastAsia="Times New Roman" w:hAnsi="Times New Roman" w:cs="Times New Roman"/>
          <w:b/>
          <w:bCs/>
          <w:sz w:val="24"/>
          <w:szCs w:val="24"/>
          <w:lang w:eastAsia="sk-SK"/>
        </w:rPr>
        <w:t xml:space="preserve"> do 12</w:t>
      </w:r>
      <w:r w:rsidRPr="00543004">
        <w:rPr>
          <w:rFonts w:ascii="Times New Roman" w:eastAsia="Times New Roman" w:hAnsi="Times New Roman" w:cs="Times New Roman"/>
          <w:b/>
          <w:bCs/>
          <w:sz w:val="24"/>
          <w:szCs w:val="24"/>
          <w:lang w:eastAsia="sk-SK"/>
        </w:rPr>
        <w:t xml:space="preserve">,00 h. Ak sa tak nestane uhrádza plnú stravnú jednotku, ktorú dieťa obvykle odoberá. </w:t>
      </w:r>
    </w:p>
    <w:p w14:paraId="07402898"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Zákonný </w:t>
      </w:r>
      <w:r w:rsidR="00B43A2C">
        <w:rPr>
          <w:rFonts w:ascii="Times New Roman" w:eastAsia="Times New Roman" w:hAnsi="Times New Roman" w:cs="Times New Roman"/>
          <w:sz w:val="24"/>
          <w:szCs w:val="24"/>
          <w:lang w:eastAsia="sk-SK"/>
        </w:rPr>
        <w:t>zástupca dieťaťa najneskôr do 3</w:t>
      </w:r>
      <w:r w:rsidRPr="00543004">
        <w:rPr>
          <w:rFonts w:ascii="Times New Roman" w:eastAsia="Times New Roman" w:hAnsi="Times New Roman" w:cs="Times New Roman"/>
          <w:sz w:val="24"/>
          <w:szCs w:val="24"/>
          <w:lang w:eastAsia="sk-SK"/>
        </w:rPr>
        <w:t xml:space="preserve"> pracovných dní od začiatku neprítomnosti dieťaťa oznámi dôvod a čas trvania jeho neprítomnosti v predškolskom zariadení.</w:t>
      </w:r>
    </w:p>
    <w:p w14:paraId="436215F4" w14:textId="77777777" w:rsidR="00543004" w:rsidRPr="00A42A15" w:rsidRDefault="00543004" w:rsidP="00872F8B">
      <w:pPr>
        <w:spacing w:after="0"/>
        <w:ind w:firstLine="708"/>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V prípade neprítomnosti dieťaťa dlhšej ako 30 po sebe nasledujúcich dní oznámi</w:t>
      </w:r>
      <w:r w:rsidR="00340713" w:rsidRPr="00A42A15">
        <w:rPr>
          <w:rFonts w:ascii="Times New Roman" w:eastAsia="Times New Roman" w:hAnsi="Times New Roman" w:cs="Times New Roman"/>
          <w:sz w:val="24"/>
          <w:szCs w:val="24"/>
          <w:lang w:eastAsia="sk-SK"/>
        </w:rPr>
        <w:t xml:space="preserve"> do 3 pr</w:t>
      </w:r>
      <w:r w:rsidR="007C19C8" w:rsidRPr="00A42A15">
        <w:rPr>
          <w:rFonts w:ascii="Times New Roman" w:eastAsia="Times New Roman" w:hAnsi="Times New Roman" w:cs="Times New Roman"/>
          <w:sz w:val="24"/>
          <w:szCs w:val="24"/>
          <w:lang w:eastAsia="sk-SK"/>
        </w:rPr>
        <w:t>acovných dní dôvod</w:t>
      </w:r>
      <w:r w:rsidR="00340713" w:rsidRPr="00A42A15">
        <w:rPr>
          <w:rFonts w:ascii="Times New Roman" w:eastAsia="Times New Roman" w:hAnsi="Times New Roman" w:cs="Times New Roman"/>
          <w:sz w:val="24"/>
          <w:szCs w:val="24"/>
          <w:lang w:eastAsia="sk-SK"/>
        </w:rPr>
        <w:t xml:space="preserve"> a predpokladaný čas neprítomnosti písomne. V prípade neprítomností zo zdravotných dôvodov predloží </w:t>
      </w:r>
      <w:r w:rsidR="00206487" w:rsidRPr="00A42A15">
        <w:rPr>
          <w:rFonts w:ascii="Times New Roman" w:eastAsia="Times New Roman" w:hAnsi="Times New Roman" w:cs="Times New Roman"/>
          <w:sz w:val="24"/>
          <w:szCs w:val="24"/>
          <w:lang w:eastAsia="sk-SK"/>
        </w:rPr>
        <w:t xml:space="preserve">zákonný zástupca </w:t>
      </w:r>
      <w:r w:rsidR="00340713" w:rsidRPr="00A42A15">
        <w:rPr>
          <w:rFonts w:ascii="Times New Roman" w:eastAsia="Times New Roman" w:hAnsi="Times New Roman" w:cs="Times New Roman"/>
          <w:sz w:val="24"/>
          <w:szCs w:val="24"/>
          <w:lang w:eastAsia="sk-SK"/>
        </w:rPr>
        <w:t>lekárske potvrdenie a po</w:t>
      </w:r>
      <w:r w:rsidR="00872F8B" w:rsidRPr="00A42A15">
        <w:rPr>
          <w:rFonts w:ascii="Times New Roman" w:eastAsia="Times New Roman" w:hAnsi="Times New Roman" w:cs="Times New Roman"/>
          <w:sz w:val="24"/>
          <w:szCs w:val="24"/>
          <w:lang w:eastAsia="sk-SK"/>
        </w:rPr>
        <w:t>d</w:t>
      </w:r>
      <w:r w:rsidR="00340713" w:rsidRPr="00A42A15">
        <w:rPr>
          <w:rFonts w:ascii="Times New Roman" w:eastAsia="Times New Roman" w:hAnsi="Times New Roman" w:cs="Times New Roman"/>
          <w:sz w:val="24"/>
          <w:szCs w:val="24"/>
          <w:lang w:eastAsia="sk-SK"/>
        </w:rPr>
        <w:t xml:space="preserve">ľa platného VZN </w:t>
      </w:r>
      <w:r w:rsidR="00872F8B" w:rsidRPr="00A42A15">
        <w:rPr>
          <w:rFonts w:ascii="Times New Roman" w:eastAsia="Times New Roman" w:hAnsi="Times New Roman" w:cs="Times New Roman"/>
          <w:sz w:val="24"/>
          <w:szCs w:val="24"/>
          <w:lang w:eastAsia="sk-SK"/>
        </w:rPr>
        <w:t>Mesta Banská Bystrica č. 5/2017 p</w:t>
      </w:r>
      <w:r w:rsidR="00340713" w:rsidRPr="00A42A15">
        <w:rPr>
          <w:rFonts w:ascii="Times New Roman" w:eastAsia="Times New Roman" w:hAnsi="Times New Roman" w:cs="Times New Roman"/>
          <w:sz w:val="24"/>
          <w:szCs w:val="24"/>
          <w:lang w:eastAsia="sk-SK"/>
        </w:rPr>
        <w:t>ísomne požiada  o prerušenie dochádzky a o</w:t>
      </w:r>
      <w:r w:rsidR="00872F8B" w:rsidRPr="00A42A15">
        <w:rPr>
          <w:rFonts w:ascii="Times New Roman" w:eastAsia="Times New Roman" w:hAnsi="Times New Roman" w:cs="Times New Roman"/>
          <w:sz w:val="24"/>
          <w:szCs w:val="24"/>
          <w:lang w:eastAsia="sk-SK"/>
        </w:rPr>
        <w:t> </w:t>
      </w:r>
      <w:r w:rsidR="00340713" w:rsidRPr="00A42A15">
        <w:rPr>
          <w:rFonts w:ascii="Times New Roman" w:eastAsia="Times New Roman" w:hAnsi="Times New Roman" w:cs="Times New Roman"/>
          <w:sz w:val="24"/>
          <w:szCs w:val="24"/>
          <w:lang w:eastAsia="sk-SK"/>
        </w:rPr>
        <w:t>vrátenie</w:t>
      </w:r>
      <w:r w:rsidR="00872F8B" w:rsidRPr="00A42A15">
        <w:rPr>
          <w:rFonts w:ascii="Times New Roman" w:eastAsia="Times New Roman" w:hAnsi="Times New Roman" w:cs="Times New Roman"/>
          <w:sz w:val="24"/>
          <w:szCs w:val="24"/>
          <w:lang w:eastAsia="sk-SK"/>
        </w:rPr>
        <w:t xml:space="preserve"> príspevku za čiastočnú úhradu nákladov na činnosť v škole.</w:t>
      </w:r>
    </w:p>
    <w:p w14:paraId="24F0F71A" w14:textId="77777777" w:rsidR="00543004" w:rsidRPr="00A42A15" w:rsidRDefault="004A0DF5" w:rsidP="000E2DCC">
      <w:pPr>
        <w:spacing w:after="0"/>
        <w:ind w:firstLine="708"/>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lastRenderedPageBreak/>
        <w:t xml:space="preserve">Ak zákonný zástupca do </w:t>
      </w:r>
      <w:r w:rsidR="00FB2DA7" w:rsidRPr="00A42A15">
        <w:rPr>
          <w:rFonts w:ascii="Times New Roman" w:eastAsia="Times New Roman" w:hAnsi="Times New Roman" w:cs="Times New Roman"/>
          <w:sz w:val="24"/>
          <w:szCs w:val="24"/>
          <w:lang w:eastAsia="sk-SK"/>
        </w:rPr>
        <w:t>3</w:t>
      </w:r>
      <w:r w:rsidR="00543004" w:rsidRPr="00A42A15">
        <w:rPr>
          <w:rFonts w:ascii="Times New Roman" w:eastAsia="Times New Roman" w:hAnsi="Times New Roman" w:cs="Times New Roman"/>
          <w:sz w:val="24"/>
          <w:szCs w:val="24"/>
          <w:lang w:eastAsia="sk-SK"/>
        </w:rPr>
        <w:t xml:space="preserve"> pracovných dní neoznámi riaditeľovi dôvod neprítomnosti dieťaťa alebo závažným spôsobom opakovane prerušuje školský poriadok materskej školy, riaditeľ po prechádzajúcom písomnom upozornení zákonného zástupcu rozhodne o ukončení dochádzky dieťaťa do predškolského zariadenia.</w:t>
      </w:r>
    </w:p>
    <w:p w14:paraId="4B446288" w14:textId="77777777" w:rsidR="004A0DF5" w:rsidRPr="00A42A15" w:rsidRDefault="004A0DF5" w:rsidP="000E2DCC">
      <w:pPr>
        <w:spacing w:after="0"/>
        <w:ind w:firstLine="708"/>
        <w:jc w:val="both"/>
        <w:rPr>
          <w:rFonts w:ascii="Times New Roman" w:eastAsia="Times New Roman" w:hAnsi="Times New Roman" w:cs="Times New Roman"/>
          <w:b/>
          <w:sz w:val="24"/>
          <w:szCs w:val="24"/>
          <w:lang w:eastAsia="sk-SK"/>
        </w:rPr>
      </w:pPr>
      <w:r w:rsidRPr="00A42A15">
        <w:rPr>
          <w:rFonts w:ascii="Times New Roman" w:eastAsia="Times New Roman" w:hAnsi="Times New Roman" w:cs="Times New Roman"/>
          <w:b/>
          <w:sz w:val="24"/>
          <w:szCs w:val="24"/>
          <w:lang w:eastAsia="sk-SK"/>
        </w:rPr>
        <w:t>Ak sa dieťa nemôže zúčastniť na výchove a vzdelávaní, jeho zákonný zástupca je povinný oznámiť materskej škole bez zbytočného odkladu príčinu jeho neprítomnosti.</w:t>
      </w:r>
    </w:p>
    <w:p w14:paraId="1984DD31" w14:textId="77777777" w:rsidR="004A0DF5" w:rsidRPr="00A42A15" w:rsidRDefault="004A0DF5" w:rsidP="00622396">
      <w:pPr>
        <w:spacing w:after="0"/>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Za dôvod ospravedlniteľnej neprítomnosti dieťaťa sa uznáva najmä:</w:t>
      </w:r>
    </w:p>
    <w:p w14:paraId="192655DA" w14:textId="77777777" w:rsidR="004A0DF5" w:rsidRPr="00A42A15" w:rsidRDefault="004A0DF5" w:rsidP="00622396">
      <w:pPr>
        <w:pStyle w:val="Odsekzoznamu"/>
        <w:numPr>
          <w:ilvl w:val="1"/>
          <w:numId w:val="7"/>
        </w:numPr>
        <w:spacing w:after="0"/>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choroba</w:t>
      </w:r>
    </w:p>
    <w:p w14:paraId="6EB856BF" w14:textId="77777777" w:rsidR="004A0DF5" w:rsidRPr="00A42A15" w:rsidRDefault="004A0DF5" w:rsidP="00622396">
      <w:pPr>
        <w:pStyle w:val="Odsekzoznamu"/>
        <w:numPr>
          <w:ilvl w:val="1"/>
          <w:numId w:val="7"/>
        </w:numPr>
        <w:spacing w:after="0"/>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lekárom nariadený zákaz dochádzky do školy,</w:t>
      </w:r>
    </w:p>
    <w:p w14:paraId="30E4D353" w14:textId="77777777" w:rsidR="004A0DF5" w:rsidRPr="00A42A15" w:rsidRDefault="004A0DF5" w:rsidP="00622396">
      <w:pPr>
        <w:pStyle w:val="Odsekzoznamu"/>
        <w:numPr>
          <w:ilvl w:val="1"/>
          <w:numId w:val="7"/>
        </w:numPr>
        <w:spacing w:after="0"/>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rekonvalescencia alebo vyzdvihnutie dieťaťa z materskej školy pri príznakoch ochorenia počas dňa,</w:t>
      </w:r>
    </w:p>
    <w:p w14:paraId="558BED65" w14:textId="77777777" w:rsidR="004A0DF5" w:rsidRPr="00A42A15" w:rsidRDefault="004A0DF5" w:rsidP="00622396">
      <w:pPr>
        <w:pStyle w:val="Odsekzoznamu"/>
        <w:numPr>
          <w:ilvl w:val="1"/>
          <w:numId w:val="7"/>
        </w:numPr>
        <w:spacing w:after="0"/>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mimoriadne nepriaznivé poveternostné podmienky,</w:t>
      </w:r>
    </w:p>
    <w:p w14:paraId="741F1826" w14:textId="77777777" w:rsidR="004A0DF5" w:rsidRPr="00A42A15" w:rsidRDefault="00E40223" w:rsidP="00622396">
      <w:pPr>
        <w:pStyle w:val="Odsekzoznamu"/>
        <w:numPr>
          <w:ilvl w:val="1"/>
          <w:numId w:val="7"/>
        </w:numPr>
        <w:spacing w:after="0"/>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náhle prerušenie premávky hromadných dopravných prostriedkov,</w:t>
      </w:r>
    </w:p>
    <w:p w14:paraId="67EE6F8D" w14:textId="77777777" w:rsidR="00E40223" w:rsidRPr="00A42A15" w:rsidRDefault="00E40223" w:rsidP="00622396">
      <w:pPr>
        <w:pStyle w:val="Odsekzoznamu"/>
        <w:numPr>
          <w:ilvl w:val="1"/>
          <w:numId w:val="7"/>
        </w:numPr>
        <w:spacing w:after="0"/>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mimoriadne udalosti v rodine alebo</w:t>
      </w:r>
    </w:p>
    <w:p w14:paraId="413A56E7" w14:textId="77777777" w:rsidR="00E40223" w:rsidRPr="00A42A15" w:rsidRDefault="00E40223" w:rsidP="00622396">
      <w:pPr>
        <w:pStyle w:val="Odsekzoznamu"/>
        <w:numPr>
          <w:ilvl w:val="1"/>
          <w:numId w:val="7"/>
        </w:numPr>
        <w:spacing w:after="0"/>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účasť dieťaťa na súťažiach.</w:t>
      </w:r>
    </w:p>
    <w:p w14:paraId="7624BE39" w14:textId="77777777" w:rsidR="00E40223" w:rsidRPr="00A42A15" w:rsidRDefault="00E40223" w:rsidP="00E40223">
      <w:pPr>
        <w:spacing w:after="0"/>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Ak neprítomnosť dieťaťa z dôvodu ochorenia, vyžadujúceho lekárske vyšetrenie, trvá dlhšie ako tri po sebe nasledujúce dni, predloží jeho zákonný zástupca potvrdenie od lekára. To znamená, že:</w:t>
      </w:r>
    </w:p>
    <w:p w14:paraId="7AA27688" w14:textId="77777777" w:rsidR="00E40223" w:rsidRPr="00A42A15" w:rsidRDefault="00E40223" w:rsidP="00E40223">
      <w:pPr>
        <w:pStyle w:val="Odsekzoznamu"/>
        <w:numPr>
          <w:ilvl w:val="1"/>
          <w:numId w:val="7"/>
        </w:numPr>
        <w:spacing w:after="0"/>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ak dieťa nepríde do materskej školy tri dni, jeho neprítomnosť ospravedlňuje zákonný zástupca</w:t>
      </w:r>
    </w:p>
    <w:p w14:paraId="45AA39EA" w14:textId="77777777" w:rsidR="00E40223" w:rsidRPr="00A42A15" w:rsidRDefault="00E40223" w:rsidP="00FB2DA7">
      <w:pPr>
        <w:pStyle w:val="Odsekzoznamu"/>
        <w:numPr>
          <w:ilvl w:val="1"/>
          <w:numId w:val="7"/>
        </w:numPr>
        <w:spacing w:after="0"/>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ak dieťa chýba viac ako tri po sebe nasledujúce vyučovacie dni z dôvodu ochorenia, vyž</w:t>
      </w:r>
      <w:r w:rsidR="00830788" w:rsidRPr="00A42A15">
        <w:rPr>
          <w:rFonts w:ascii="Times New Roman" w:eastAsia="Times New Roman" w:hAnsi="Times New Roman" w:cs="Times New Roman"/>
          <w:sz w:val="24"/>
          <w:szCs w:val="24"/>
          <w:lang w:eastAsia="sk-SK"/>
        </w:rPr>
        <w:t>adujúceho lekárske vyšetrenie, riaditeľ materskej školy požaduje od zákonného zástupcu potvrdenie od lekára, ktoré je súčasťou ospravedlnenia zákonného zástupcu.</w:t>
      </w:r>
      <w:r w:rsidR="00622396" w:rsidRPr="00A42A15">
        <w:rPr>
          <w:rFonts w:ascii="Times New Roman" w:eastAsia="Times New Roman" w:hAnsi="Times New Roman" w:cs="Times New Roman"/>
          <w:sz w:val="24"/>
          <w:szCs w:val="24"/>
          <w:lang w:eastAsia="sk-SK"/>
        </w:rPr>
        <w:t xml:space="preserve"> Pri nástupe do MŠ zákonný zástupca predkladá „ potvrdenie o </w:t>
      </w:r>
      <w:proofErr w:type="spellStart"/>
      <w:r w:rsidR="00622396" w:rsidRPr="00A42A15">
        <w:rPr>
          <w:rFonts w:ascii="Times New Roman" w:eastAsia="Times New Roman" w:hAnsi="Times New Roman" w:cs="Times New Roman"/>
          <w:sz w:val="24"/>
          <w:szCs w:val="24"/>
          <w:lang w:eastAsia="sk-SK"/>
        </w:rPr>
        <w:t>bezinfekčnosti</w:t>
      </w:r>
      <w:proofErr w:type="spellEnd"/>
      <w:r w:rsidR="00622396" w:rsidRPr="00A42A15">
        <w:rPr>
          <w:rFonts w:ascii="Times New Roman" w:eastAsia="Times New Roman" w:hAnsi="Times New Roman" w:cs="Times New Roman"/>
          <w:sz w:val="24"/>
          <w:szCs w:val="24"/>
          <w:lang w:eastAsia="sk-SK"/>
        </w:rPr>
        <w:t xml:space="preserve"> prostredia“.</w:t>
      </w:r>
    </w:p>
    <w:p w14:paraId="2E7C9F40" w14:textId="77777777" w:rsidR="00830788" w:rsidRPr="00A42A15" w:rsidRDefault="00830788" w:rsidP="00830788">
      <w:pPr>
        <w:spacing w:after="0"/>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Ak dieťa nie je prítomné v materskej škole päť a viac dní z dôvodu, že napr. trávi čas so starou mamou, ide na dovolenku s rodičmi, má prerušenú dochádzku a pod.</w:t>
      </w:r>
      <w:r w:rsidR="00206487" w:rsidRPr="00A42A15">
        <w:rPr>
          <w:rFonts w:ascii="Times New Roman" w:eastAsia="Times New Roman" w:hAnsi="Times New Roman" w:cs="Times New Roman"/>
          <w:sz w:val="24"/>
          <w:szCs w:val="24"/>
          <w:lang w:eastAsia="sk-SK"/>
        </w:rPr>
        <w:t>, pri n</w:t>
      </w:r>
      <w:r w:rsidRPr="00A42A15">
        <w:rPr>
          <w:rFonts w:ascii="Times New Roman" w:eastAsia="Times New Roman" w:hAnsi="Times New Roman" w:cs="Times New Roman"/>
          <w:sz w:val="24"/>
          <w:szCs w:val="24"/>
          <w:lang w:eastAsia="sk-SK"/>
        </w:rPr>
        <w:t>ávrate dieťaťa do materskej školy zákonný zástupca predkladá len písomné vyhlásenie o tom, že dieťa neprejavuje príznaky prenosného ochorenia a nemá nariadené karanténne opatrenie, ktoré nesmie byť staršie ako jeden deň. Ide o tzv. ,,potvrden</w:t>
      </w:r>
      <w:r w:rsidR="00622396" w:rsidRPr="00A42A15">
        <w:rPr>
          <w:rFonts w:ascii="Times New Roman" w:eastAsia="Times New Roman" w:hAnsi="Times New Roman" w:cs="Times New Roman"/>
          <w:sz w:val="24"/>
          <w:szCs w:val="24"/>
          <w:lang w:eastAsia="sk-SK"/>
        </w:rPr>
        <w:t>i</w:t>
      </w:r>
      <w:r w:rsidRPr="00A42A15">
        <w:rPr>
          <w:rFonts w:ascii="Times New Roman" w:eastAsia="Times New Roman" w:hAnsi="Times New Roman" w:cs="Times New Roman"/>
          <w:sz w:val="24"/>
          <w:szCs w:val="24"/>
          <w:lang w:eastAsia="sk-SK"/>
        </w:rPr>
        <w:t>e o </w:t>
      </w:r>
      <w:proofErr w:type="spellStart"/>
      <w:r w:rsidRPr="00A42A15">
        <w:rPr>
          <w:rFonts w:ascii="Times New Roman" w:eastAsia="Times New Roman" w:hAnsi="Times New Roman" w:cs="Times New Roman"/>
          <w:sz w:val="24"/>
          <w:szCs w:val="24"/>
          <w:lang w:eastAsia="sk-SK"/>
        </w:rPr>
        <w:t>bezinfekčnosti</w:t>
      </w:r>
      <w:proofErr w:type="spellEnd"/>
      <w:r w:rsidRPr="00A42A15">
        <w:rPr>
          <w:rFonts w:ascii="Times New Roman" w:eastAsia="Times New Roman" w:hAnsi="Times New Roman" w:cs="Times New Roman"/>
          <w:sz w:val="24"/>
          <w:szCs w:val="24"/>
          <w:lang w:eastAsia="sk-SK"/>
        </w:rPr>
        <w:t xml:space="preserve"> prostredia“</w:t>
      </w:r>
    </w:p>
    <w:p w14:paraId="7DF61A89" w14:textId="77777777" w:rsidR="00830788" w:rsidRPr="00A42A15" w:rsidRDefault="00830788" w:rsidP="00830788">
      <w:pPr>
        <w:spacing w:after="0"/>
        <w:jc w:val="both"/>
        <w:rPr>
          <w:rFonts w:ascii="Times New Roman" w:hAnsi="Times New Roman" w:cs="Times New Roman"/>
          <w:b/>
          <w:sz w:val="24"/>
          <w:szCs w:val="24"/>
        </w:rPr>
      </w:pPr>
      <w:r w:rsidRPr="00A42A15">
        <w:rPr>
          <w:rFonts w:ascii="Times New Roman" w:eastAsia="Times New Roman" w:hAnsi="Times New Roman" w:cs="Times New Roman"/>
          <w:b/>
          <w:sz w:val="24"/>
          <w:szCs w:val="24"/>
          <w:lang w:eastAsia="sk-SK"/>
        </w:rPr>
        <w:t>Podľa</w:t>
      </w:r>
      <w:r w:rsidR="00774D4B" w:rsidRPr="00A42A15">
        <w:rPr>
          <w:rFonts w:ascii="Times New Roman" w:hAnsi="Times New Roman" w:cs="Times New Roman"/>
          <w:b/>
          <w:sz w:val="24"/>
          <w:szCs w:val="24"/>
        </w:rPr>
        <w:t xml:space="preserve"> § 24 ods. 9 zákona č. 355/2007 </w:t>
      </w:r>
      <w:proofErr w:type="spellStart"/>
      <w:r w:rsidR="00774D4B" w:rsidRPr="00A42A15">
        <w:rPr>
          <w:rFonts w:ascii="Times New Roman" w:hAnsi="Times New Roman" w:cs="Times New Roman"/>
          <w:b/>
          <w:sz w:val="24"/>
          <w:szCs w:val="24"/>
        </w:rPr>
        <w:t>Z.z</w:t>
      </w:r>
      <w:proofErr w:type="spellEnd"/>
      <w:r w:rsidR="00774D4B" w:rsidRPr="00A42A15">
        <w:rPr>
          <w:rFonts w:ascii="Times New Roman" w:hAnsi="Times New Roman" w:cs="Times New Roman"/>
          <w:b/>
          <w:sz w:val="24"/>
          <w:szCs w:val="24"/>
        </w:rPr>
        <w:t>. materská škola je povinná:</w:t>
      </w:r>
    </w:p>
    <w:p w14:paraId="6564F420" w14:textId="77777777" w:rsidR="00774D4B" w:rsidRPr="00A42A15" w:rsidRDefault="00774D4B" w:rsidP="00774D4B">
      <w:pPr>
        <w:pStyle w:val="Odsekzoznamu"/>
        <w:numPr>
          <w:ilvl w:val="0"/>
          <w:numId w:val="30"/>
        </w:numPr>
        <w:spacing w:after="0"/>
        <w:jc w:val="both"/>
        <w:rPr>
          <w:rFonts w:ascii="Times New Roman" w:eastAsia="Times New Roman" w:hAnsi="Times New Roman" w:cs="Times New Roman"/>
          <w:b/>
          <w:sz w:val="24"/>
          <w:szCs w:val="24"/>
          <w:lang w:eastAsia="sk-SK"/>
        </w:rPr>
      </w:pPr>
      <w:r w:rsidRPr="00A42A15">
        <w:rPr>
          <w:rFonts w:ascii="Times New Roman" w:eastAsia="Times New Roman" w:hAnsi="Times New Roman" w:cs="Times New Roman"/>
          <w:b/>
          <w:sz w:val="24"/>
          <w:szCs w:val="24"/>
          <w:lang w:eastAsia="sk-SK"/>
        </w:rPr>
        <w:t>zabezpečiť, aby skutočnosť, či zdravotný stav dieťaťa umožňuje jeho prijatie do materskej školy</w:t>
      </w:r>
      <w:r w:rsidR="006A3B7B" w:rsidRPr="00A42A15">
        <w:rPr>
          <w:rFonts w:ascii="Times New Roman" w:eastAsia="Times New Roman" w:hAnsi="Times New Roman" w:cs="Times New Roman"/>
          <w:b/>
          <w:sz w:val="24"/>
          <w:szCs w:val="24"/>
          <w:lang w:eastAsia="sk-SK"/>
        </w:rPr>
        <w:t>, zisťovala každý deň službukonajúca učiteľka pred prijatím dieťaťa do materskej školy,</w:t>
      </w:r>
    </w:p>
    <w:p w14:paraId="6CF6614A" w14:textId="77777777" w:rsidR="006A3B7B" w:rsidRPr="00A42A15" w:rsidRDefault="006A3B7B" w:rsidP="00774D4B">
      <w:pPr>
        <w:pStyle w:val="Odsekzoznamu"/>
        <w:numPr>
          <w:ilvl w:val="0"/>
          <w:numId w:val="30"/>
        </w:numPr>
        <w:spacing w:after="0"/>
        <w:jc w:val="both"/>
        <w:rPr>
          <w:rFonts w:ascii="Times New Roman" w:eastAsia="Times New Roman" w:hAnsi="Times New Roman" w:cs="Times New Roman"/>
          <w:b/>
          <w:sz w:val="24"/>
          <w:szCs w:val="24"/>
          <w:lang w:eastAsia="sk-SK"/>
        </w:rPr>
      </w:pPr>
      <w:r w:rsidRPr="00A42A15">
        <w:rPr>
          <w:rFonts w:ascii="Times New Roman" w:eastAsia="Times New Roman" w:hAnsi="Times New Roman" w:cs="Times New Roman"/>
          <w:b/>
          <w:sz w:val="24"/>
          <w:szCs w:val="24"/>
          <w:lang w:eastAsia="sk-SK"/>
        </w:rPr>
        <w:t>zabezpečiť, aby službukonajúca učiteľka prijala dieťa podozrivé z ochorenia iba na základe vyšetrenia jeho zdravotného stavu ošetrujúcim lekárom,</w:t>
      </w:r>
    </w:p>
    <w:p w14:paraId="42FF42C7" w14:textId="77777777" w:rsidR="006A3B7B" w:rsidRPr="00A42A15" w:rsidRDefault="006A3B7B" w:rsidP="00774D4B">
      <w:pPr>
        <w:pStyle w:val="Odsekzoznamu"/>
        <w:numPr>
          <w:ilvl w:val="0"/>
          <w:numId w:val="30"/>
        </w:numPr>
        <w:spacing w:after="0"/>
        <w:jc w:val="both"/>
        <w:rPr>
          <w:rFonts w:ascii="Times New Roman" w:eastAsia="Times New Roman" w:hAnsi="Times New Roman" w:cs="Times New Roman"/>
          <w:b/>
          <w:sz w:val="24"/>
          <w:szCs w:val="24"/>
          <w:lang w:eastAsia="sk-SK"/>
        </w:rPr>
      </w:pPr>
      <w:r w:rsidRPr="00A42A15">
        <w:rPr>
          <w:rFonts w:ascii="Times New Roman" w:eastAsia="Times New Roman" w:hAnsi="Times New Roman" w:cs="Times New Roman"/>
          <w:b/>
          <w:sz w:val="24"/>
          <w:szCs w:val="24"/>
          <w:lang w:eastAsia="sk-SK"/>
        </w:rPr>
        <w:t xml:space="preserve">zabezpečiť izoláciu dieťaťa od ostatných detí, ak počas dňa prejavilo príznaky </w:t>
      </w:r>
      <w:proofErr w:type="spellStart"/>
      <w:r w:rsidRPr="00A42A15">
        <w:rPr>
          <w:rFonts w:ascii="Times New Roman" w:eastAsia="Times New Roman" w:hAnsi="Times New Roman" w:cs="Times New Roman"/>
          <w:b/>
          <w:sz w:val="24"/>
          <w:szCs w:val="24"/>
          <w:lang w:eastAsia="sk-SK"/>
        </w:rPr>
        <w:t>akutného</w:t>
      </w:r>
      <w:proofErr w:type="spellEnd"/>
      <w:r w:rsidRPr="00A42A15">
        <w:rPr>
          <w:rFonts w:ascii="Times New Roman" w:eastAsia="Times New Roman" w:hAnsi="Times New Roman" w:cs="Times New Roman"/>
          <w:b/>
          <w:sz w:val="24"/>
          <w:szCs w:val="24"/>
          <w:lang w:eastAsia="sk-SK"/>
        </w:rPr>
        <w:t xml:space="preserve"> prenosného ochorenia, dočasný dohľad nad ním a informovanie zástupcu dieťaťa.</w:t>
      </w:r>
    </w:p>
    <w:p w14:paraId="55B19F8A" w14:textId="77777777" w:rsidR="00FB2DA7" w:rsidRPr="00A42A15" w:rsidRDefault="006A3B7B" w:rsidP="006A3B7B">
      <w:pPr>
        <w:spacing w:after="0"/>
        <w:jc w:val="both"/>
        <w:rPr>
          <w:rFonts w:ascii="Times New Roman" w:hAnsi="Times New Roman" w:cs="Times New Roman"/>
          <w:b/>
          <w:sz w:val="24"/>
          <w:szCs w:val="24"/>
        </w:rPr>
      </w:pPr>
      <w:r w:rsidRPr="00A42A15">
        <w:rPr>
          <w:rFonts w:ascii="Times New Roman" w:eastAsia="Times New Roman" w:hAnsi="Times New Roman" w:cs="Times New Roman"/>
          <w:b/>
          <w:sz w:val="24"/>
          <w:szCs w:val="24"/>
          <w:lang w:eastAsia="sk-SK"/>
        </w:rPr>
        <w:t xml:space="preserve">V súlade s </w:t>
      </w:r>
      <w:r w:rsidRPr="00A42A15">
        <w:rPr>
          <w:rFonts w:ascii="Times New Roman" w:hAnsi="Times New Roman" w:cs="Times New Roman"/>
          <w:b/>
          <w:sz w:val="24"/>
          <w:szCs w:val="24"/>
        </w:rPr>
        <w:t xml:space="preserve">§7 ods. 7 vyhlášky MŠ SR š. 306/2008 </w:t>
      </w:r>
      <w:proofErr w:type="spellStart"/>
      <w:r w:rsidRPr="00A42A15">
        <w:rPr>
          <w:rFonts w:ascii="Times New Roman" w:hAnsi="Times New Roman" w:cs="Times New Roman"/>
          <w:b/>
          <w:sz w:val="24"/>
          <w:szCs w:val="24"/>
        </w:rPr>
        <w:t>Z.z</w:t>
      </w:r>
      <w:proofErr w:type="spellEnd"/>
      <w:r w:rsidRPr="00A42A15">
        <w:rPr>
          <w:rFonts w:ascii="Times New Roman" w:hAnsi="Times New Roman" w:cs="Times New Roman"/>
          <w:b/>
          <w:sz w:val="24"/>
          <w:szCs w:val="24"/>
        </w:rPr>
        <w:t>. učiteľ</w:t>
      </w:r>
      <w:r w:rsidR="00FB2DA7" w:rsidRPr="00A42A15">
        <w:rPr>
          <w:rFonts w:ascii="Times New Roman" w:hAnsi="Times New Roman" w:cs="Times New Roman"/>
          <w:b/>
          <w:sz w:val="24"/>
          <w:szCs w:val="24"/>
        </w:rPr>
        <w:t>ka materskej školy môže odmietnu</w:t>
      </w:r>
      <w:r w:rsidRPr="00A42A15">
        <w:rPr>
          <w:rFonts w:ascii="Times New Roman" w:hAnsi="Times New Roman" w:cs="Times New Roman"/>
          <w:b/>
          <w:sz w:val="24"/>
          <w:szCs w:val="24"/>
        </w:rPr>
        <w:t xml:space="preserve">ť prevzatie dieťaťa, ak zistí, že jeho zdravotný stav nie je vhodný na prijatie do materskej školy. </w:t>
      </w:r>
      <w:r w:rsidR="00FB2DA7" w:rsidRPr="00A42A15">
        <w:rPr>
          <w:rFonts w:ascii="Times New Roman" w:hAnsi="Times New Roman" w:cs="Times New Roman"/>
          <w:b/>
          <w:sz w:val="24"/>
          <w:szCs w:val="24"/>
        </w:rPr>
        <w:t>V prípade, že dieťa neprejde ranným filtrom, zákonný zástupca s takýmto dieťaťom absolvuje lekárske vyšetrenie, alebo zabezpečí jeho doliečenie a starostlivosť inou osobou.</w:t>
      </w:r>
    </w:p>
    <w:p w14:paraId="1A424368" w14:textId="77777777" w:rsidR="006A3B7B" w:rsidRDefault="006A3B7B" w:rsidP="006A3B7B">
      <w:pPr>
        <w:spacing w:after="0"/>
        <w:jc w:val="both"/>
        <w:rPr>
          <w:rFonts w:ascii="Times New Roman" w:hAnsi="Times New Roman" w:cs="Times New Roman"/>
          <w:b/>
          <w:sz w:val="24"/>
          <w:szCs w:val="24"/>
        </w:rPr>
      </w:pPr>
      <w:r w:rsidRPr="00A42A15">
        <w:rPr>
          <w:rFonts w:ascii="Times New Roman" w:hAnsi="Times New Roman" w:cs="Times New Roman"/>
          <w:b/>
          <w:sz w:val="24"/>
          <w:szCs w:val="24"/>
        </w:rPr>
        <w:lastRenderedPageBreak/>
        <w:t>Ak dieťa v materskej škole počas dňa ochorie, pedagogický zamestnanec zabezpečí jeho izoláciu od ostatných detí, dozor ním poverenou osobou z radov zamestnancov školy a informuje zákonného zástupcu dieťaťa. V obidvoch prípadoch má zákonný zástupca alebo navštíviť lekára, ktorý rozhodne o ďalšom postupe alebo sám rozhodnúť ( s</w:t>
      </w:r>
      <w:r w:rsidR="00FB2DA7" w:rsidRPr="00A42A15">
        <w:rPr>
          <w:rFonts w:ascii="Times New Roman" w:hAnsi="Times New Roman" w:cs="Times New Roman"/>
          <w:b/>
          <w:sz w:val="24"/>
          <w:szCs w:val="24"/>
        </w:rPr>
        <w:t xml:space="preserve"> </w:t>
      </w:r>
      <w:r w:rsidRPr="00A42A15">
        <w:rPr>
          <w:rFonts w:ascii="Times New Roman" w:hAnsi="Times New Roman" w:cs="Times New Roman"/>
          <w:b/>
          <w:sz w:val="24"/>
          <w:szCs w:val="24"/>
        </w:rPr>
        <w:t>plnou zod</w:t>
      </w:r>
      <w:r w:rsidR="00724105" w:rsidRPr="00A42A15">
        <w:rPr>
          <w:rFonts w:ascii="Times New Roman" w:hAnsi="Times New Roman" w:cs="Times New Roman"/>
          <w:b/>
          <w:sz w:val="24"/>
          <w:szCs w:val="24"/>
        </w:rPr>
        <w:t xml:space="preserve">povednosťou za svoje dieťa) ako starostlivosť o dieťa zabezpečí. </w:t>
      </w:r>
    </w:p>
    <w:p w14:paraId="7B20B130" w14:textId="77777777" w:rsidR="002957DD" w:rsidRDefault="002957DD" w:rsidP="002957DD">
      <w:pPr>
        <w:spacing w:after="0"/>
        <w:jc w:val="both"/>
        <w:rPr>
          <w:rFonts w:ascii="Times New Roman" w:hAnsi="Times New Roman" w:cs="Times New Roman"/>
          <w:b/>
          <w:sz w:val="24"/>
          <w:szCs w:val="24"/>
        </w:rPr>
      </w:pPr>
    </w:p>
    <w:p w14:paraId="303A786C" w14:textId="77777777" w:rsidR="002957DD" w:rsidRDefault="002957DD" w:rsidP="002957DD">
      <w:pPr>
        <w:spacing w:after="0"/>
        <w:jc w:val="both"/>
        <w:rPr>
          <w:rFonts w:ascii="Times New Roman" w:hAnsi="Times New Roman" w:cs="Times New Roman"/>
          <w:b/>
          <w:sz w:val="24"/>
          <w:szCs w:val="24"/>
        </w:rPr>
      </w:pPr>
      <w:r>
        <w:rPr>
          <w:rFonts w:ascii="Times New Roman" w:hAnsi="Times New Roman" w:cs="Times New Roman"/>
          <w:b/>
          <w:sz w:val="24"/>
          <w:szCs w:val="24"/>
        </w:rPr>
        <w:t>Podávanie liekov v materskej škole</w:t>
      </w:r>
    </w:p>
    <w:p w14:paraId="4E2A95FC" w14:textId="77777777" w:rsidR="002957DD" w:rsidRDefault="002957DD" w:rsidP="002957DD">
      <w:pPr>
        <w:spacing w:after="0"/>
        <w:jc w:val="both"/>
        <w:rPr>
          <w:rFonts w:ascii="Times New Roman" w:hAnsi="Times New Roman" w:cs="Times New Roman"/>
          <w:b/>
          <w:sz w:val="24"/>
          <w:szCs w:val="24"/>
        </w:rPr>
      </w:pPr>
    </w:p>
    <w:p w14:paraId="52C8BAB7" w14:textId="77777777" w:rsidR="006F740E" w:rsidRDefault="006F740E" w:rsidP="006A3B7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957DD" w:rsidRPr="006F740E">
        <w:rPr>
          <w:rFonts w:ascii="Times New Roman" w:hAnsi="Times New Roman" w:cs="Times New Roman"/>
          <w:sz w:val="24"/>
          <w:szCs w:val="24"/>
        </w:rPr>
        <w:t xml:space="preserve">Práva a povinnosti pedagogických zamestnancov </w:t>
      </w:r>
      <w:r w:rsidRPr="006F740E">
        <w:rPr>
          <w:rFonts w:ascii="Times New Roman" w:hAnsi="Times New Roman" w:cs="Times New Roman"/>
          <w:sz w:val="24"/>
          <w:szCs w:val="24"/>
        </w:rPr>
        <w:t xml:space="preserve">upravuje </w:t>
      </w:r>
      <w:r w:rsidR="002957DD" w:rsidRPr="006F740E">
        <w:rPr>
          <w:rFonts w:ascii="Times New Roman" w:hAnsi="Times New Roman" w:cs="Times New Roman"/>
          <w:sz w:val="24"/>
          <w:szCs w:val="24"/>
        </w:rPr>
        <w:t xml:space="preserve"> </w:t>
      </w:r>
      <w:r w:rsidRPr="006F740E">
        <w:rPr>
          <w:rFonts w:ascii="Times New Roman" w:hAnsi="Times New Roman" w:cs="Times New Roman"/>
          <w:sz w:val="24"/>
          <w:szCs w:val="24"/>
        </w:rPr>
        <w:t xml:space="preserve">§ </w:t>
      </w:r>
      <w:r w:rsidR="002957DD" w:rsidRPr="006F740E">
        <w:rPr>
          <w:rFonts w:ascii="Times New Roman" w:hAnsi="Times New Roman" w:cs="Times New Roman"/>
          <w:sz w:val="24"/>
          <w:szCs w:val="24"/>
        </w:rPr>
        <w:t xml:space="preserve">5 zákona </w:t>
      </w:r>
      <w:r w:rsidRPr="006F740E">
        <w:rPr>
          <w:rFonts w:ascii="Times New Roman" w:hAnsi="Times New Roman" w:cs="Times New Roman"/>
          <w:sz w:val="24"/>
          <w:szCs w:val="24"/>
        </w:rPr>
        <w:t xml:space="preserve">č. </w:t>
      </w:r>
      <w:r w:rsidR="002957DD" w:rsidRPr="006F740E">
        <w:rPr>
          <w:rFonts w:ascii="Times New Roman" w:hAnsi="Times New Roman" w:cs="Times New Roman"/>
          <w:sz w:val="24"/>
          <w:szCs w:val="24"/>
        </w:rPr>
        <w:t>317</w:t>
      </w:r>
      <w:r w:rsidRPr="006F740E">
        <w:rPr>
          <w:rFonts w:ascii="Times New Roman" w:hAnsi="Times New Roman" w:cs="Times New Roman"/>
          <w:sz w:val="24"/>
          <w:szCs w:val="24"/>
        </w:rPr>
        <w:t xml:space="preserve">/2009 </w:t>
      </w:r>
      <w:proofErr w:type="spellStart"/>
      <w:r w:rsidRPr="006F740E">
        <w:rPr>
          <w:rFonts w:ascii="Times New Roman" w:hAnsi="Times New Roman" w:cs="Times New Roman"/>
          <w:sz w:val="24"/>
          <w:szCs w:val="24"/>
        </w:rPr>
        <w:t>Z.z</w:t>
      </w:r>
      <w:proofErr w:type="spellEnd"/>
      <w:r w:rsidRPr="006F740E">
        <w:rPr>
          <w:rFonts w:ascii="Times New Roman" w:hAnsi="Times New Roman" w:cs="Times New Roman"/>
          <w:sz w:val="24"/>
          <w:szCs w:val="24"/>
        </w:rPr>
        <w:t>. o pedagogických zamestnancoch.</w:t>
      </w:r>
      <w:r>
        <w:rPr>
          <w:rFonts w:ascii="Times New Roman" w:hAnsi="Times New Roman" w:cs="Times New Roman"/>
          <w:sz w:val="24"/>
          <w:szCs w:val="24"/>
        </w:rPr>
        <w:t xml:space="preserve"> </w:t>
      </w:r>
    </w:p>
    <w:p w14:paraId="79AFD3F8" w14:textId="77777777" w:rsidR="002957DD" w:rsidRDefault="006F740E" w:rsidP="006A3B7B">
      <w:pPr>
        <w:spacing w:after="0"/>
        <w:jc w:val="both"/>
        <w:rPr>
          <w:rFonts w:ascii="Times New Roman" w:hAnsi="Times New Roman" w:cs="Times New Roman"/>
          <w:sz w:val="24"/>
          <w:szCs w:val="24"/>
        </w:rPr>
      </w:pPr>
      <w:r>
        <w:rPr>
          <w:rFonts w:ascii="Times New Roman" w:hAnsi="Times New Roman" w:cs="Times New Roman"/>
          <w:sz w:val="24"/>
          <w:szCs w:val="24"/>
        </w:rPr>
        <w:t>Práva a povinnosti detí a ich zákonných zástupcov upravuje §144 a §145 zákona č. 245/2008 Z. z. o výchove a vzdelávaní (školský zákon).</w:t>
      </w:r>
    </w:p>
    <w:p w14:paraId="6963DAF6" w14:textId="77777777" w:rsidR="007D5A71" w:rsidRDefault="007D5A71" w:rsidP="006A3B7B">
      <w:pPr>
        <w:spacing w:after="0"/>
        <w:jc w:val="both"/>
        <w:rPr>
          <w:rFonts w:ascii="Times New Roman" w:hAnsi="Times New Roman" w:cs="Times New Roman"/>
          <w:sz w:val="24"/>
          <w:szCs w:val="24"/>
        </w:rPr>
      </w:pPr>
    </w:p>
    <w:p w14:paraId="36D3F199" w14:textId="77777777" w:rsidR="003C712B" w:rsidRDefault="006F740E" w:rsidP="006A3B7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Učiteľky materskej školy nie sú oprávnené podávať deťom lieky (antibiotiká, pichať injekcie, aplikovať rektálne čipky, príp. lieky, ktorých nesprávne podanie by mohlo ohroziť život dieťaťa. Podávanie najrozmanitejších </w:t>
      </w:r>
      <w:proofErr w:type="spellStart"/>
      <w:r>
        <w:rPr>
          <w:rFonts w:ascii="Times New Roman" w:hAnsi="Times New Roman" w:cs="Times New Roman"/>
          <w:b/>
          <w:sz w:val="24"/>
          <w:szCs w:val="24"/>
        </w:rPr>
        <w:t>probiotík</w:t>
      </w:r>
      <w:proofErr w:type="spellEnd"/>
      <w:r>
        <w:rPr>
          <w:rFonts w:ascii="Times New Roman" w:hAnsi="Times New Roman" w:cs="Times New Roman"/>
          <w:b/>
          <w:sz w:val="24"/>
          <w:szCs w:val="24"/>
        </w:rPr>
        <w:t xml:space="preserve">, liekov proti zápche, vitamínov, či výživových doplnkov  </w:t>
      </w:r>
      <w:r w:rsidR="007D5A71">
        <w:rPr>
          <w:rFonts w:ascii="Times New Roman" w:hAnsi="Times New Roman" w:cs="Times New Roman"/>
          <w:b/>
          <w:sz w:val="24"/>
          <w:szCs w:val="24"/>
        </w:rPr>
        <w:t xml:space="preserve">zabezpečí rodič </w:t>
      </w:r>
      <w:r>
        <w:rPr>
          <w:rFonts w:ascii="Times New Roman" w:hAnsi="Times New Roman" w:cs="Times New Roman"/>
          <w:b/>
          <w:sz w:val="24"/>
          <w:szCs w:val="24"/>
        </w:rPr>
        <w:t xml:space="preserve"> dieťaťa v domácom prostredí, kedy ich dieťa užíva pred príchodom do materskej školy alebo po odchode z materskej školy. Materská škola nepreberá zodpovednosť za všetky riziká spojené s podávaním liekov, či aplikovaní injekcií alebo rektálnych </w:t>
      </w:r>
      <w:proofErr w:type="spellStart"/>
      <w:r>
        <w:rPr>
          <w:rFonts w:ascii="Times New Roman" w:hAnsi="Times New Roman" w:cs="Times New Roman"/>
          <w:b/>
          <w:sz w:val="24"/>
          <w:szCs w:val="24"/>
        </w:rPr>
        <w:t>čipkov</w:t>
      </w:r>
      <w:proofErr w:type="spellEnd"/>
      <w:r>
        <w:rPr>
          <w:rFonts w:ascii="Times New Roman" w:hAnsi="Times New Roman" w:cs="Times New Roman"/>
          <w:b/>
          <w:sz w:val="24"/>
          <w:szCs w:val="24"/>
        </w:rPr>
        <w:t xml:space="preserve">. Zákonný zástupca je povinný informovať </w:t>
      </w:r>
      <w:r w:rsidR="003C712B">
        <w:rPr>
          <w:rFonts w:ascii="Times New Roman" w:hAnsi="Times New Roman" w:cs="Times New Roman"/>
          <w:b/>
          <w:sz w:val="24"/>
          <w:szCs w:val="24"/>
        </w:rPr>
        <w:t xml:space="preserve">preberajúcu učiteľku o podávaní akéhokoľvek lieku pred príchodom do materskej školy. </w:t>
      </w:r>
    </w:p>
    <w:p w14:paraId="7BE85970" w14:textId="77777777" w:rsidR="006F740E" w:rsidRDefault="003C712B" w:rsidP="003C712B">
      <w:pPr>
        <w:spacing w:after="0"/>
        <w:jc w:val="both"/>
        <w:rPr>
          <w:rFonts w:ascii="Times New Roman" w:hAnsi="Times New Roman" w:cs="Times New Roman"/>
          <w:b/>
          <w:sz w:val="24"/>
          <w:szCs w:val="24"/>
        </w:rPr>
      </w:pPr>
      <w:r>
        <w:rPr>
          <w:rFonts w:ascii="Times New Roman" w:hAnsi="Times New Roman" w:cs="Times New Roman"/>
          <w:b/>
          <w:sz w:val="24"/>
          <w:szCs w:val="24"/>
        </w:rPr>
        <w:t>Podávanie liekov je možné dohodnúť len vo výnimočných prípadoch - zvýšená teplota (</w:t>
      </w:r>
      <w:proofErr w:type="spellStart"/>
      <w:r>
        <w:rPr>
          <w:rFonts w:ascii="Times New Roman" w:hAnsi="Times New Roman" w:cs="Times New Roman"/>
          <w:b/>
          <w:sz w:val="24"/>
          <w:szCs w:val="24"/>
        </w:rPr>
        <w:t>fibrilné</w:t>
      </w:r>
      <w:proofErr w:type="spellEnd"/>
      <w:r>
        <w:rPr>
          <w:rFonts w:ascii="Times New Roman" w:hAnsi="Times New Roman" w:cs="Times New Roman"/>
          <w:b/>
          <w:sz w:val="24"/>
          <w:szCs w:val="24"/>
        </w:rPr>
        <w:t xml:space="preserve"> kŕče) alebo lieky na alergiu (pokiaľ sa podávanie lieku nedá upraviť inak). Riaditeľka materskej školy po predbežnej dohode s učiteľkami ako aj ostatnými zamestnancami školy rozhodne, či materská škola</w:t>
      </w:r>
      <w:r w:rsidR="007D5A71">
        <w:rPr>
          <w:rFonts w:ascii="Times New Roman" w:hAnsi="Times New Roman" w:cs="Times New Roman"/>
          <w:b/>
          <w:sz w:val="24"/>
          <w:szCs w:val="24"/>
        </w:rPr>
        <w:t xml:space="preserve"> má vytvorené podmienky a pedagogickí</w:t>
      </w:r>
      <w:r>
        <w:rPr>
          <w:rFonts w:ascii="Times New Roman" w:hAnsi="Times New Roman" w:cs="Times New Roman"/>
          <w:b/>
          <w:sz w:val="24"/>
          <w:szCs w:val="24"/>
        </w:rPr>
        <w:t xml:space="preserve"> zamestnanci prevezmú riziko spojené s podávaním liekov vo všeobecnosti.</w:t>
      </w:r>
    </w:p>
    <w:p w14:paraId="1BBC1C3E" w14:textId="77777777" w:rsidR="00393659" w:rsidRDefault="003C712B" w:rsidP="00393659">
      <w:pPr>
        <w:spacing w:line="360" w:lineRule="auto"/>
        <w:jc w:val="both"/>
        <w:rPr>
          <w:rFonts w:ascii="Times New Roman" w:eastAsia="Times New Roman" w:hAnsi="Times New Roman"/>
          <w:sz w:val="24"/>
          <w:szCs w:val="24"/>
        </w:rPr>
      </w:pPr>
      <w:r>
        <w:rPr>
          <w:rFonts w:ascii="Times New Roman" w:hAnsi="Times New Roman" w:cs="Times New Roman"/>
          <w:b/>
          <w:sz w:val="24"/>
          <w:szCs w:val="24"/>
        </w:rPr>
        <w:t xml:space="preserve">V prípade, že je do materskej školy prijaté dieťa s alergiou alebo </w:t>
      </w:r>
      <w:proofErr w:type="spellStart"/>
      <w:r>
        <w:rPr>
          <w:rFonts w:ascii="Times New Roman" w:hAnsi="Times New Roman" w:cs="Times New Roman"/>
          <w:b/>
          <w:sz w:val="24"/>
          <w:szCs w:val="24"/>
        </w:rPr>
        <w:t>fibrilnými</w:t>
      </w:r>
      <w:proofErr w:type="spellEnd"/>
      <w:r>
        <w:rPr>
          <w:rFonts w:ascii="Times New Roman" w:hAnsi="Times New Roman" w:cs="Times New Roman"/>
          <w:b/>
          <w:sz w:val="24"/>
          <w:szCs w:val="24"/>
        </w:rPr>
        <w:t xml:space="preserve"> kŕčmi, ktoré si vyžaduje podanie lieku,  </w:t>
      </w:r>
      <w:r w:rsidR="007D5A71">
        <w:rPr>
          <w:rFonts w:ascii="Times New Roman" w:hAnsi="Times New Roman" w:cs="Times New Roman"/>
          <w:b/>
          <w:sz w:val="24"/>
          <w:szCs w:val="24"/>
        </w:rPr>
        <w:t>zákonný zástupca zabezpečí lekársku správu, kde je uvedený presný popis a spôsob podania lieku. Zároveň zákonný zástupca preberá prostredníctvom informatívneho súhlasu právnu zodpovednosť za dieťa a dobrovoľne súhlasí s tým, že prvú pomoc v podobe podania daného lieku poskytne pedagogická zamestnankyňa materskej školy.</w:t>
      </w:r>
      <w:r w:rsidR="00393659" w:rsidRPr="00393659">
        <w:rPr>
          <w:rFonts w:ascii="Times New Roman" w:eastAsia="Times New Roman" w:hAnsi="Times New Roman"/>
          <w:sz w:val="24"/>
          <w:szCs w:val="24"/>
        </w:rPr>
        <w:t xml:space="preserve"> </w:t>
      </w:r>
    </w:p>
    <w:p w14:paraId="1A94486C" w14:textId="77777777" w:rsidR="00393659" w:rsidRDefault="00393659" w:rsidP="0039365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Prevádzka materskej školy môže byť dočasne prerušená aj zo závažných dôvodov, ktoré ohrozujú zdravie zverených detí alebo môžu spôsobiť závažné škody na majetku.</w:t>
      </w:r>
    </w:p>
    <w:p w14:paraId="45AB1F2A" w14:textId="77777777" w:rsidR="00393659" w:rsidRDefault="00393659" w:rsidP="00393659">
      <w:pPr>
        <w:pStyle w:val="tl"/>
        <w:spacing w:before="38" w:line="278" w:lineRule="exact"/>
        <w:ind w:right="19"/>
        <w:jc w:val="both"/>
        <w:rPr>
          <w:rFonts w:ascii="Times New Roman" w:hAnsi="Times New Roman" w:cs="Times New Roman"/>
        </w:rPr>
      </w:pPr>
      <w:r>
        <w:rPr>
          <w:rFonts w:ascii="Times New Roman" w:hAnsi="Times New Roman" w:cs="Times New Roman"/>
        </w:rPr>
        <w:t>Triedny učiteľ zodpovedá za úplnosť a správnosť pedagogickej a ďalšej dokumentácie, vrátane dokumentácie o deťoch. Spolupracuje so zákonným zástupcom dieťaťa, všeobecným lekárom pre deti a dorast a s príslušným poradenským zariadením.</w:t>
      </w:r>
    </w:p>
    <w:p w14:paraId="50D7767B" w14:textId="77777777" w:rsidR="00393659" w:rsidRDefault="00393659" w:rsidP="00393659">
      <w:pPr>
        <w:pStyle w:val="tl"/>
        <w:spacing w:before="38" w:line="278" w:lineRule="exact"/>
        <w:ind w:right="19"/>
        <w:jc w:val="both"/>
        <w:rPr>
          <w:rFonts w:ascii="Times New Roman" w:hAnsi="Times New Roman" w:cs="Times New Roman"/>
        </w:rPr>
      </w:pPr>
    </w:p>
    <w:p w14:paraId="74E93FEC" w14:textId="77777777" w:rsidR="00393659" w:rsidRDefault="00393659" w:rsidP="00393659">
      <w:pPr>
        <w:pStyle w:val="tl"/>
        <w:spacing w:before="38" w:line="278" w:lineRule="exact"/>
        <w:ind w:right="19"/>
        <w:jc w:val="both"/>
        <w:rPr>
          <w:rFonts w:ascii="Times New Roman" w:hAnsi="Times New Roman" w:cs="Times New Roman"/>
        </w:rPr>
      </w:pPr>
    </w:p>
    <w:p w14:paraId="33462883" w14:textId="77777777" w:rsidR="00393659" w:rsidRDefault="00393659" w:rsidP="00393659">
      <w:pPr>
        <w:pStyle w:val="tl"/>
        <w:tabs>
          <w:tab w:val="left" w:pos="360"/>
        </w:tabs>
        <w:spacing w:before="38" w:line="278" w:lineRule="exact"/>
        <w:ind w:right="19"/>
        <w:jc w:val="both"/>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b/>
          <w:i/>
        </w:rPr>
        <w:t>2. Prevádzka tried, schádzanie a rozchádzanie detí</w:t>
      </w:r>
    </w:p>
    <w:p w14:paraId="258CF319" w14:textId="77777777" w:rsidR="00393659" w:rsidRDefault="00393659" w:rsidP="00393659">
      <w:pPr>
        <w:pStyle w:val="tl"/>
        <w:tabs>
          <w:tab w:val="left" w:pos="360"/>
        </w:tabs>
        <w:spacing w:before="38" w:line="278" w:lineRule="exact"/>
        <w:ind w:right="19"/>
        <w:jc w:val="both"/>
        <w:rPr>
          <w:rFonts w:ascii="Times New Roman" w:hAnsi="Times New Roman" w:cs="Times New Roman"/>
          <w:b/>
        </w:rPr>
      </w:pPr>
    </w:p>
    <w:p w14:paraId="2B56C0D4" w14:textId="198167C7" w:rsidR="00393659" w:rsidRDefault="00393659" w:rsidP="00393659">
      <w:pPr>
        <w:pStyle w:val="tl"/>
        <w:tabs>
          <w:tab w:val="left" w:pos="360"/>
        </w:tabs>
        <w:spacing w:before="38" w:line="278" w:lineRule="exact"/>
        <w:ind w:right="19"/>
        <w:jc w:val="both"/>
        <w:rPr>
          <w:rFonts w:ascii="Times New Roman" w:hAnsi="Times New Roman" w:cs="Times New Roman"/>
        </w:rPr>
      </w:pPr>
      <w:r>
        <w:rPr>
          <w:rFonts w:ascii="Times New Roman" w:hAnsi="Times New Roman" w:cs="Times New Roman"/>
          <w:b/>
        </w:rPr>
        <w:t>1. trieda, žltá:</w:t>
      </w:r>
      <w:r>
        <w:rPr>
          <w:rFonts w:ascii="Times New Roman" w:hAnsi="Times New Roman" w:cs="Times New Roman"/>
          <w:b/>
        </w:rPr>
        <w:tab/>
        <w:t xml:space="preserve">  </w:t>
      </w:r>
      <w:r>
        <w:rPr>
          <w:rFonts w:ascii="Times New Roman" w:hAnsi="Times New Roman" w:cs="Times New Roman"/>
        </w:rPr>
        <w:t xml:space="preserve">od </w:t>
      </w:r>
      <w:r w:rsidR="00A435A5">
        <w:rPr>
          <w:rFonts w:ascii="Times New Roman" w:hAnsi="Times New Roman" w:cs="Times New Roman"/>
        </w:rPr>
        <w:t>6.30</w:t>
      </w:r>
      <w:r>
        <w:rPr>
          <w:rFonts w:ascii="Times New Roman" w:hAnsi="Times New Roman" w:cs="Times New Roman"/>
        </w:rPr>
        <w:t xml:space="preserve"> do </w:t>
      </w:r>
      <w:r w:rsidR="00BE42ED">
        <w:rPr>
          <w:rFonts w:ascii="Times New Roman" w:hAnsi="Times New Roman" w:cs="Times New Roman"/>
        </w:rPr>
        <w:t>16.00</w:t>
      </w:r>
      <w:r>
        <w:rPr>
          <w:rFonts w:ascii="Times New Roman" w:hAnsi="Times New Roman" w:cs="Times New Roman"/>
        </w:rPr>
        <w:t xml:space="preserve"> hod., učiteľka</w:t>
      </w:r>
    </w:p>
    <w:p w14:paraId="3A304814" w14:textId="77777777" w:rsidR="00393659" w:rsidRDefault="00393659" w:rsidP="00393659">
      <w:pPr>
        <w:pStyle w:val="tl"/>
        <w:tabs>
          <w:tab w:val="left" w:pos="360"/>
        </w:tabs>
        <w:spacing w:before="38" w:line="278" w:lineRule="exact"/>
        <w:ind w:right="19"/>
        <w:jc w:val="both"/>
        <w:rPr>
          <w:rFonts w:ascii="Times New Roman" w:hAnsi="Times New Roman" w:cs="Times New Roman"/>
        </w:rPr>
      </w:pPr>
      <w:r>
        <w:rPr>
          <w:rFonts w:ascii="Times New Roman" w:hAnsi="Times New Roman" w:cs="Times New Roman"/>
        </w:rPr>
        <w:t xml:space="preserve">           </w:t>
      </w:r>
      <w:r w:rsidR="00BE42ED">
        <w:rPr>
          <w:rFonts w:ascii="Times New Roman" w:hAnsi="Times New Roman" w:cs="Times New Roman"/>
        </w:rPr>
        <w:t xml:space="preserve">                          od 7.00 do 16.00</w:t>
      </w:r>
      <w:r>
        <w:rPr>
          <w:rFonts w:ascii="Times New Roman" w:hAnsi="Times New Roman" w:cs="Times New Roman"/>
        </w:rPr>
        <w:t xml:space="preserve"> hod., riaditeľka </w:t>
      </w:r>
    </w:p>
    <w:p w14:paraId="6949F08B" w14:textId="77777777" w:rsidR="00393659" w:rsidRDefault="00393659" w:rsidP="00393659">
      <w:pPr>
        <w:pStyle w:val="tl"/>
        <w:tabs>
          <w:tab w:val="left" w:pos="360"/>
        </w:tabs>
        <w:spacing w:before="38" w:line="278" w:lineRule="exact"/>
        <w:ind w:right="1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49DF70F" w14:textId="77777777" w:rsidR="00393659" w:rsidRDefault="00393659" w:rsidP="00393659">
      <w:pPr>
        <w:pStyle w:val="tl"/>
        <w:tabs>
          <w:tab w:val="left" w:pos="360"/>
        </w:tabs>
        <w:spacing w:before="38" w:line="278" w:lineRule="exact"/>
        <w:ind w:right="19"/>
        <w:jc w:val="both"/>
        <w:rPr>
          <w:rFonts w:ascii="Times New Roman" w:hAnsi="Times New Roman" w:cs="Times New Roman"/>
        </w:rPr>
      </w:pPr>
      <w:r>
        <w:rPr>
          <w:rFonts w:ascii="Times New Roman" w:hAnsi="Times New Roman" w:cs="Times New Roman"/>
          <w:b/>
        </w:rPr>
        <w:t xml:space="preserve">2. trieda, zelená:    </w:t>
      </w:r>
      <w:r w:rsidR="00BE42ED">
        <w:rPr>
          <w:rFonts w:ascii="Times New Roman" w:hAnsi="Times New Roman" w:cs="Times New Roman"/>
        </w:rPr>
        <w:t xml:space="preserve">     od 6.30 do 16.30</w:t>
      </w:r>
      <w:r>
        <w:rPr>
          <w:rFonts w:ascii="Times New Roman" w:hAnsi="Times New Roman" w:cs="Times New Roman"/>
        </w:rPr>
        <w:t xml:space="preserve"> hod.  </w:t>
      </w:r>
    </w:p>
    <w:p w14:paraId="4B1BF03C" w14:textId="77777777" w:rsidR="00393659" w:rsidRDefault="00393659" w:rsidP="00393659">
      <w:pPr>
        <w:pStyle w:val="tl"/>
        <w:tabs>
          <w:tab w:val="left" w:pos="360"/>
        </w:tabs>
        <w:spacing w:before="38" w:line="278" w:lineRule="exact"/>
        <w:ind w:right="19"/>
        <w:jc w:val="both"/>
        <w:rPr>
          <w:rFonts w:ascii="Times New Roman" w:hAnsi="Times New Roman" w:cs="Times New Roman"/>
        </w:rPr>
      </w:pPr>
    </w:p>
    <w:p w14:paraId="09DC1C52" w14:textId="77777777" w:rsidR="00393659" w:rsidRDefault="00393659" w:rsidP="00393659">
      <w:pPr>
        <w:pStyle w:val="tl"/>
        <w:tabs>
          <w:tab w:val="left" w:pos="360"/>
        </w:tabs>
        <w:spacing w:before="38" w:line="278" w:lineRule="exact"/>
        <w:ind w:right="19"/>
        <w:jc w:val="both"/>
        <w:rPr>
          <w:rFonts w:ascii="Times New Roman" w:hAnsi="Times New Roman" w:cs="Times New Roman"/>
        </w:rPr>
      </w:pPr>
      <w:r>
        <w:rPr>
          <w:rFonts w:ascii="Times New Roman" w:hAnsi="Times New Roman" w:cs="Times New Roman"/>
          <w:b/>
        </w:rPr>
        <w:t xml:space="preserve">3. trieda, modrá:        </w:t>
      </w:r>
      <w:r w:rsidR="00BE42ED">
        <w:rPr>
          <w:rFonts w:ascii="Times New Roman" w:hAnsi="Times New Roman" w:cs="Times New Roman"/>
        </w:rPr>
        <w:t>od 6.30 do 16.30</w:t>
      </w:r>
      <w:r>
        <w:rPr>
          <w:rFonts w:ascii="Times New Roman" w:hAnsi="Times New Roman" w:cs="Times New Roman"/>
        </w:rPr>
        <w:t xml:space="preserve"> hod.    </w:t>
      </w:r>
    </w:p>
    <w:p w14:paraId="5C372631" w14:textId="0B438F2D" w:rsidR="00393659" w:rsidRDefault="00393659" w:rsidP="00393659">
      <w:pPr>
        <w:pStyle w:val="tl"/>
        <w:tabs>
          <w:tab w:val="left" w:pos="360"/>
        </w:tabs>
        <w:spacing w:before="38" w:line="278" w:lineRule="exact"/>
        <w:ind w:right="19"/>
        <w:jc w:val="both"/>
        <w:rPr>
          <w:rFonts w:ascii="Times New Roman" w:hAnsi="Times New Roman" w:cs="Times New Roman"/>
        </w:rPr>
      </w:pPr>
      <w:r>
        <w:rPr>
          <w:rFonts w:ascii="Times New Roman" w:hAnsi="Times New Roman" w:cs="Times New Roman"/>
        </w:rPr>
        <w:t xml:space="preserve">   </w:t>
      </w:r>
      <w:r w:rsidR="00A435A5">
        <w:rPr>
          <w:rFonts w:ascii="Times New Roman" w:hAnsi="Times New Roman" w:cs="Times New Roman"/>
        </w:rPr>
        <w:t xml:space="preserve">                                  Od 7.00 do 16.00 hod</w:t>
      </w:r>
    </w:p>
    <w:p w14:paraId="72CC0A22" w14:textId="77777777" w:rsidR="00A435A5" w:rsidRDefault="00A435A5" w:rsidP="00393659">
      <w:pPr>
        <w:pStyle w:val="tl"/>
        <w:tabs>
          <w:tab w:val="left" w:pos="360"/>
        </w:tabs>
        <w:spacing w:before="38" w:line="278" w:lineRule="exact"/>
        <w:ind w:right="19"/>
        <w:jc w:val="both"/>
        <w:rPr>
          <w:rFonts w:ascii="Times New Roman" w:hAnsi="Times New Roman" w:cs="Times New Roman"/>
        </w:rPr>
      </w:pPr>
    </w:p>
    <w:p w14:paraId="4AC10CAD" w14:textId="77777777" w:rsidR="00393659" w:rsidRDefault="00393659" w:rsidP="00393659">
      <w:pPr>
        <w:pStyle w:val="tl"/>
        <w:tabs>
          <w:tab w:val="left" w:pos="360"/>
        </w:tabs>
        <w:spacing w:before="38" w:line="278" w:lineRule="exact"/>
        <w:ind w:right="19"/>
        <w:jc w:val="both"/>
        <w:rPr>
          <w:rFonts w:ascii="Times New Roman" w:hAnsi="Times New Roman" w:cs="Times New Roman"/>
          <w:b/>
        </w:rPr>
      </w:pPr>
      <w:r>
        <w:rPr>
          <w:rFonts w:ascii="Times New Roman" w:hAnsi="Times New Roman" w:cs="Times New Roman"/>
          <w:b/>
        </w:rPr>
        <w:t xml:space="preserve">4. trieda, červená:      </w:t>
      </w:r>
      <w:r w:rsidR="00BE42ED">
        <w:rPr>
          <w:rFonts w:ascii="Times New Roman" w:hAnsi="Times New Roman" w:cs="Times New Roman"/>
        </w:rPr>
        <w:t>od 6.30 do 16.30</w:t>
      </w:r>
      <w:r>
        <w:rPr>
          <w:rFonts w:ascii="Times New Roman" w:hAnsi="Times New Roman" w:cs="Times New Roman"/>
        </w:rPr>
        <w:t xml:space="preserve"> hod.  </w:t>
      </w:r>
      <w:r>
        <w:rPr>
          <w:rFonts w:ascii="Times New Roman" w:hAnsi="Times New Roman" w:cs="Times New Roman"/>
          <w:b/>
        </w:rPr>
        <w:t xml:space="preserve"> </w:t>
      </w:r>
    </w:p>
    <w:p w14:paraId="6B1031BF" w14:textId="3F4FF0ED" w:rsidR="00393659" w:rsidRPr="00393659" w:rsidRDefault="00393659" w:rsidP="00393659">
      <w:pPr>
        <w:pStyle w:val="tl"/>
        <w:tabs>
          <w:tab w:val="left" w:pos="360"/>
        </w:tabs>
        <w:spacing w:before="38" w:line="278" w:lineRule="exact"/>
        <w:ind w:right="19"/>
        <w:jc w:val="both"/>
        <w:rPr>
          <w:rFonts w:ascii="Times New Roman" w:hAnsi="Times New Roman" w:cs="Times New Roman"/>
        </w:rPr>
      </w:pPr>
      <w:r>
        <w:rPr>
          <w:rFonts w:ascii="Times New Roman" w:hAnsi="Times New Roman" w:cs="Times New Roman"/>
          <w:b/>
        </w:rPr>
        <w:t xml:space="preserve">                                    </w:t>
      </w:r>
      <w:r w:rsidR="00BE42ED">
        <w:rPr>
          <w:rFonts w:ascii="Times New Roman" w:hAnsi="Times New Roman" w:cs="Times New Roman"/>
        </w:rPr>
        <w:t xml:space="preserve"> Od 7.00 do 16.</w:t>
      </w:r>
      <w:r w:rsidR="00A435A5">
        <w:rPr>
          <w:rFonts w:ascii="Times New Roman" w:hAnsi="Times New Roman" w:cs="Times New Roman"/>
        </w:rPr>
        <w:t>0</w:t>
      </w:r>
      <w:r w:rsidR="00BE42ED">
        <w:rPr>
          <w:rFonts w:ascii="Times New Roman" w:hAnsi="Times New Roman" w:cs="Times New Roman"/>
        </w:rPr>
        <w:t>0</w:t>
      </w:r>
      <w:r>
        <w:rPr>
          <w:rFonts w:ascii="Times New Roman" w:hAnsi="Times New Roman" w:cs="Times New Roman"/>
        </w:rPr>
        <w:t xml:space="preserve"> hod</w:t>
      </w:r>
    </w:p>
    <w:p w14:paraId="6751519D" w14:textId="77777777" w:rsidR="00393659" w:rsidRDefault="00393659" w:rsidP="00393659">
      <w:pPr>
        <w:pStyle w:val="tl"/>
        <w:tabs>
          <w:tab w:val="left" w:pos="360"/>
        </w:tabs>
        <w:spacing w:before="38" w:line="278" w:lineRule="exact"/>
        <w:ind w:right="19"/>
        <w:jc w:val="both"/>
        <w:rPr>
          <w:rFonts w:ascii="Times New Roman" w:hAnsi="Times New Roman" w:cs="Times New Roman"/>
        </w:rPr>
      </w:pPr>
    </w:p>
    <w:p w14:paraId="35B4DD29" w14:textId="77777777" w:rsidR="00393659" w:rsidRDefault="00393659" w:rsidP="00393659">
      <w:pPr>
        <w:rPr>
          <w:rFonts w:ascii="Times New Roman" w:hAnsi="Times New Roman"/>
        </w:rPr>
      </w:pPr>
      <w:r>
        <w:rPr>
          <w:rFonts w:ascii="Times New Roman" w:hAnsi="Times New Roman"/>
        </w:rPr>
        <w:t xml:space="preserve">V čase </w:t>
      </w:r>
      <w:r>
        <w:rPr>
          <w:rFonts w:ascii="Times New Roman" w:hAnsi="Times New Roman"/>
          <w:b/>
        </w:rPr>
        <w:t xml:space="preserve">od 6.30 do 7.00 hod. </w:t>
      </w:r>
      <w:r>
        <w:rPr>
          <w:rFonts w:ascii="Times New Roman" w:hAnsi="Times New Roman"/>
        </w:rPr>
        <w:t>(1. týždeň) a </w:t>
      </w:r>
      <w:r>
        <w:rPr>
          <w:rFonts w:ascii="Times New Roman" w:hAnsi="Times New Roman"/>
          <w:b/>
        </w:rPr>
        <w:t xml:space="preserve">od 6.30 do 7.30 hod. </w:t>
      </w:r>
      <w:r>
        <w:rPr>
          <w:rFonts w:ascii="Times New Roman" w:hAnsi="Times New Roman"/>
        </w:rPr>
        <w:t>(2. týždeň) sa schádzajú deti zo žltej triedy v zelenej triede.</w:t>
      </w:r>
    </w:p>
    <w:p w14:paraId="769541A9" w14:textId="77777777" w:rsidR="00393659" w:rsidRDefault="00393659" w:rsidP="00393659">
      <w:pPr>
        <w:rPr>
          <w:rFonts w:ascii="Times New Roman" w:hAnsi="Times New Roman" w:cs="Times New Roman"/>
        </w:rPr>
      </w:pPr>
      <w:r>
        <w:rPr>
          <w:rFonts w:ascii="Times New Roman" w:hAnsi="Times New Roman" w:cs="Times New Roman"/>
        </w:rPr>
        <w:t xml:space="preserve"> Od 7.00 hod. (prípadne 7.30 hod.) v každej triede prebiehajú samostatné edukačné aktivity organizované učiteľkami (viď. rozpis organizácie dňa v jednotlivých šatniach).</w:t>
      </w:r>
    </w:p>
    <w:p w14:paraId="5704F371" w14:textId="77777777" w:rsidR="00393659" w:rsidRDefault="00393659" w:rsidP="00393659">
      <w:pPr>
        <w:pStyle w:val="tl"/>
        <w:tabs>
          <w:tab w:val="left" w:pos="360"/>
        </w:tabs>
        <w:spacing w:before="38" w:line="278" w:lineRule="exact"/>
        <w:ind w:right="19"/>
        <w:jc w:val="both"/>
        <w:rPr>
          <w:rFonts w:ascii="Times New Roman" w:hAnsi="Times New Roman" w:cs="Times New Roman"/>
        </w:rPr>
      </w:pPr>
    </w:p>
    <w:p w14:paraId="73FC2A69" w14:textId="77777777" w:rsidR="00543004" w:rsidRDefault="00543004" w:rsidP="000E2DCC">
      <w:pPr>
        <w:spacing w:after="0"/>
        <w:ind w:firstLine="708"/>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Na prevzatie svojho dieťaťa z predškolského zariadenia môže rodič písomne splnomocniť aj svoje dieťa staršie ako desať rokov alebo inú pedagogickým zamestnancom známu osobu, ktorá po prevzatí za dieťa zodpovedá.</w:t>
      </w:r>
    </w:p>
    <w:p w14:paraId="2BF401B8" w14:textId="77777777" w:rsidR="007D5A71" w:rsidRPr="00A42A15" w:rsidRDefault="007D5A71" w:rsidP="000E2DCC">
      <w:pPr>
        <w:spacing w:after="0"/>
        <w:ind w:firstLine="708"/>
        <w:jc w:val="both"/>
        <w:rPr>
          <w:rFonts w:ascii="Times New Roman" w:eastAsia="Times New Roman" w:hAnsi="Times New Roman" w:cs="Times New Roman"/>
          <w:sz w:val="24"/>
          <w:szCs w:val="24"/>
          <w:lang w:eastAsia="sk-SK"/>
        </w:rPr>
      </w:pPr>
    </w:p>
    <w:p w14:paraId="4AF2C82F" w14:textId="77777777" w:rsidR="00543004" w:rsidRDefault="00543004" w:rsidP="00B5781A">
      <w:pPr>
        <w:spacing w:after="0"/>
        <w:ind w:firstLine="708"/>
        <w:jc w:val="both"/>
        <w:rPr>
          <w:rFonts w:ascii="Times New Roman" w:eastAsia="Times New Roman" w:hAnsi="Times New Roman" w:cs="Times New Roman"/>
          <w:sz w:val="24"/>
          <w:szCs w:val="24"/>
          <w:lang w:eastAsia="sk-SK"/>
        </w:rPr>
      </w:pPr>
      <w:r w:rsidRPr="00A42A15">
        <w:rPr>
          <w:rFonts w:ascii="Times New Roman" w:eastAsia="Times New Roman" w:hAnsi="Times New Roman" w:cs="Times New Roman"/>
          <w:sz w:val="24"/>
          <w:szCs w:val="24"/>
          <w:lang w:eastAsia="sk-SK"/>
        </w:rPr>
        <w:t xml:space="preserve">Podľa § 29 ods. 7 Zákona č. 596/2003 o štátnej správe a školskej samospráve v platnom znení ako zmeny v osobných údajoch detí a v osobných údajoch identifikujúcich zákonných zástupcov detí (zmena stavu, adresy, zamestnania, telefónneho čísla, zdravotnej poisťovne atď.) oznámi zákonný zástupca riaditeľke školy a pedagogickému zamestnancovi na triede. </w:t>
      </w:r>
    </w:p>
    <w:p w14:paraId="5EF692D5" w14:textId="77777777" w:rsidR="00BE42ED" w:rsidRDefault="00BE42ED" w:rsidP="00B5781A">
      <w:pPr>
        <w:spacing w:after="0"/>
        <w:ind w:firstLine="708"/>
        <w:jc w:val="both"/>
        <w:rPr>
          <w:rFonts w:ascii="Times New Roman" w:eastAsia="Times New Roman" w:hAnsi="Times New Roman" w:cs="Times New Roman"/>
          <w:sz w:val="24"/>
          <w:szCs w:val="24"/>
          <w:lang w:eastAsia="sk-SK"/>
        </w:rPr>
      </w:pPr>
    </w:p>
    <w:p w14:paraId="346BD477" w14:textId="77777777" w:rsidR="00BE42ED" w:rsidRDefault="00BE42ED" w:rsidP="00B5781A">
      <w:pPr>
        <w:spacing w:after="0"/>
        <w:ind w:firstLine="708"/>
        <w:jc w:val="both"/>
        <w:rPr>
          <w:rFonts w:ascii="Times New Roman" w:eastAsia="Times New Roman" w:hAnsi="Times New Roman" w:cs="Times New Roman"/>
          <w:sz w:val="24"/>
          <w:szCs w:val="24"/>
          <w:lang w:eastAsia="sk-SK"/>
        </w:rPr>
      </w:pPr>
    </w:p>
    <w:p w14:paraId="27C29FF7" w14:textId="77777777" w:rsidR="00BE42ED" w:rsidRDefault="00BE42ED" w:rsidP="00B5781A">
      <w:pPr>
        <w:spacing w:after="0"/>
        <w:ind w:firstLine="708"/>
        <w:jc w:val="both"/>
        <w:rPr>
          <w:rFonts w:ascii="Times New Roman" w:eastAsia="Times New Roman" w:hAnsi="Times New Roman" w:cs="Times New Roman"/>
          <w:sz w:val="24"/>
          <w:szCs w:val="24"/>
          <w:lang w:eastAsia="sk-SK"/>
        </w:rPr>
      </w:pPr>
    </w:p>
    <w:p w14:paraId="707F8C30" w14:textId="77777777" w:rsidR="00BE42ED" w:rsidRDefault="00BE42ED" w:rsidP="00B5781A">
      <w:pPr>
        <w:spacing w:after="0"/>
        <w:ind w:firstLine="708"/>
        <w:jc w:val="both"/>
        <w:rPr>
          <w:rFonts w:ascii="Times New Roman" w:eastAsia="Times New Roman" w:hAnsi="Times New Roman" w:cs="Times New Roman"/>
          <w:sz w:val="24"/>
          <w:szCs w:val="24"/>
          <w:lang w:eastAsia="sk-SK"/>
        </w:rPr>
      </w:pPr>
    </w:p>
    <w:p w14:paraId="5B173420" w14:textId="77777777" w:rsidR="00A435A5" w:rsidRDefault="00A435A5" w:rsidP="00B5781A">
      <w:pPr>
        <w:spacing w:after="0"/>
        <w:ind w:firstLine="708"/>
        <w:jc w:val="both"/>
        <w:rPr>
          <w:rFonts w:ascii="Times New Roman" w:eastAsia="Times New Roman" w:hAnsi="Times New Roman" w:cs="Times New Roman"/>
          <w:sz w:val="24"/>
          <w:szCs w:val="24"/>
          <w:lang w:eastAsia="sk-SK"/>
        </w:rPr>
      </w:pPr>
    </w:p>
    <w:p w14:paraId="045BEC7B" w14:textId="77777777" w:rsidR="00A435A5" w:rsidRDefault="00A435A5" w:rsidP="00B5781A">
      <w:pPr>
        <w:spacing w:after="0"/>
        <w:ind w:firstLine="708"/>
        <w:jc w:val="both"/>
        <w:rPr>
          <w:rFonts w:ascii="Times New Roman" w:eastAsia="Times New Roman" w:hAnsi="Times New Roman" w:cs="Times New Roman"/>
          <w:sz w:val="24"/>
          <w:szCs w:val="24"/>
          <w:lang w:eastAsia="sk-SK"/>
        </w:rPr>
      </w:pPr>
    </w:p>
    <w:p w14:paraId="712D0432" w14:textId="77777777" w:rsidR="00A435A5" w:rsidRPr="00A42A15" w:rsidRDefault="00A435A5" w:rsidP="00B5781A">
      <w:pPr>
        <w:spacing w:after="0"/>
        <w:ind w:firstLine="708"/>
        <w:jc w:val="both"/>
        <w:rPr>
          <w:rFonts w:ascii="Times New Roman" w:eastAsia="Times New Roman" w:hAnsi="Times New Roman" w:cs="Times New Roman"/>
          <w:sz w:val="24"/>
          <w:szCs w:val="24"/>
          <w:lang w:eastAsia="sk-SK"/>
        </w:rPr>
      </w:pPr>
    </w:p>
    <w:p w14:paraId="6831F5E3" w14:textId="77777777" w:rsidR="00082120" w:rsidRPr="00A42A15" w:rsidRDefault="00082120" w:rsidP="00B5781A">
      <w:pPr>
        <w:spacing w:after="0"/>
        <w:ind w:firstLine="708"/>
        <w:jc w:val="both"/>
        <w:rPr>
          <w:rFonts w:ascii="Times New Roman" w:eastAsia="Times New Roman" w:hAnsi="Times New Roman" w:cs="Times New Roman"/>
          <w:sz w:val="24"/>
          <w:szCs w:val="24"/>
          <w:lang w:eastAsia="sk-SK"/>
        </w:rPr>
      </w:pPr>
    </w:p>
    <w:p w14:paraId="5FB2E765" w14:textId="77777777" w:rsidR="00543004" w:rsidRDefault="00543004" w:rsidP="00080523">
      <w:pPr>
        <w:spacing w:after="0"/>
        <w:jc w:val="both"/>
        <w:rPr>
          <w:rFonts w:ascii="Times New Roman" w:eastAsia="Times New Roman" w:hAnsi="Times New Roman" w:cs="Times New Roman"/>
          <w:b/>
          <w:bCs/>
          <w:sz w:val="24"/>
          <w:szCs w:val="24"/>
          <w:lang w:eastAsia="sk-SK"/>
        </w:rPr>
      </w:pPr>
      <w:r w:rsidRPr="00543004">
        <w:rPr>
          <w:rFonts w:ascii="Times New Roman" w:eastAsia="Times New Roman" w:hAnsi="Times New Roman" w:cs="Times New Roman"/>
          <w:b/>
          <w:bCs/>
          <w:sz w:val="24"/>
          <w:szCs w:val="24"/>
          <w:lang w:eastAsia="sk-SK"/>
        </w:rPr>
        <w:t>Preberanie detí</w:t>
      </w:r>
    </w:p>
    <w:p w14:paraId="6D63F70A" w14:textId="77777777" w:rsidR="003C162D" w:rsidRPr="00543004" w:rsidRDefault="003C162D" w:rsidP="00080523">
      <w:pPr>
        <w:spacing w:after="0"/>
        <w:jc w:val="both"/>
        <w:rPr>
          <w:rFonts w:ascii="Times New Roman" w:eastAsia="Times New Roman" w:hAnsi="Times New Roman" w:cs="Times New Roman"/>
          <w:sz w:val="24"/>
          <w:szCs w:val="24"/>
          <w:lang w:eastAsia="sk-SK"/>
        </w:rPr>
      </w:pPr>
    </w:p>
    <w:p w14:paraId="2F09234F" w14:textId="77777777" w:rsidR="00A267C3" w:rsidRDefault="00543004" w:rsidP="00A267C3">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Dieťa od zákonného zástupcu preberá pedagogický zamestnanec, ktorý zaň zodpovedá od jeho prevzatia až po odovzdanie zákonnému zástupcovi ( inej splnomocnenej osobe ) alebo pedagógovi, ktorý ho v práci strieda.</w:t>
      </w:r>
    </w:p>
    <w:p w14:paraId="0C9C5E1A" w14:textId="77777777" w:rsidR="00A267C3" w:rsidRPr="00D62A66" w:rsidRDefault="00A267C3" w:rsidP="00A267C3">
      <w:pPr>
        <w:spacing w:after="0"/>
        <w:ind w:firstLine="708"/>
        <w:jc w:val="both"/>
        <w:rPr>
          <w:rFonts w:ascii="Times New Roman" w:eastAsia="Times New Roman" w:hAnsi="Times New Roman" w:cs="Times New Roman"/>
          <w:b/>
          <w:sz w:val="24"/>
          <w:szCs w:val="24"/>
          <w:lang w:eastAsia="sk-SK"/>
        </w:rPr>
      </w:pPr>
      <w:r w:rsidRPr="00D62A66">
        <w:rPr>
          <w:rFonts w:ascii="Times New Roman" w:eastAsia="Times New Roman" w:hAnsi="Times New Roman" w:cs="Times New Roman"/>
          <w:b/>
          <w:color w:val="000000"/>
          <w:sz w:val="24"/>
          <w:szCs w:val="24"/>
          <w:lang w:eastAsia="sk-SK"/>
        </w:rPr>
        <w:t xml:space="preserve">Ak rodič potrebuje dieťa priviesť alebo prevziať dieťa v inom čase, je potrebné o tom vopred informovať triednu učiteľku. Pedagogický zamestnanec môže odmietnuť prevzatie dieťaťa, ak zistí že jeho zdravotný stav nie je vhodný na prijatie do MŠ. Zákonný zástupca alebo zástupca zariadenia musí priniesť potvrdenie od lekára a predložiť vyhlásenie o </w:t>
      </w:r>
      <w:proofErr w:type="spellStart"/>
      <w:r w:rsidRPr="00D62A66">
        <w:rPr>
          <w:rFonts w:ascii="Times New Roman" w:eastAsia="Times New Roman" w:hAnsi="Times New Roman" w:cs="Times New Roman"/>
          <w:b/>
          <w:color w:val="000000"/>
          <w:sz w:val="24"/>
          <w:szCs w:val="24"/>
          <w:lang w:eastAsia="sk-SK"/>
        </w:rPr>
        <w:t>bezinfekčnosti</w:t>
      </w:r>
      <w:proofErr w:type="spellEnd"/>
      <w:r w:rsidRPr="00D62A66">
        <w:rPr>
          <w:rFonts w:ascii="Times New Roman" w:eastAsia="Times New Roman" w:hAnsi="Times New Roman" w:cs="Times New Roman"/>
          <w:b/>
          <w:color w:val="000000"/>
          <w:sz w:val="24"/>
          <w:szCs w:val="24"/>
          <w:lang w:eastAsia="sk-SK"/>
        </w:rPr>
        <w:t xml:space="preserve"> prostredia. Preberanie detí medzi učiteľkami v čase </w:t>
      </w:r>
      <w:r w:rsidRPr="00D62A66">
        <w:rPr>
          <w:rFonts w:ascii="Times New Roman" w:eastAsia="Times New Roman" w:hAnsi="Times New Roman" w:cs="Times New Roman"/>
          <w:b/>
          <w:color w:val="000000"/>
          <w:sz w:val="24"/>
          <w:szCs w:val="24"/>
          <w:lang w:eastAsia="sk-SK"/>
        </w:rPr>
        <w:lastRenderedPageBreak/>
        <w:t xml:space="preserve">schádzania a rozchádzania je možné len písomne na základe aktuálneho zoznamu detí s podpisom odovzdávajúcej a preberajúcej učiteľky. </w:t>
      </w:r>
    </w:p>
    <w:p w14:paraId="65D2BB19" w14:textId="77777777" w:rsidR="00A267C3" w:rsidRDefault="00A267C3" w:rsidP="00A267C3">
      <w:pPr>
        <w:spacing w:after="0"/>
        <w:ind w:firstLine="708"/>
        <w:jc w:val="both"/>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Zákonný zástupca je povinný rešpektovať, že v čase od odovzdania dieťaťa službu konajúcej učiteľke až po prevzatie dieťaťa zákonným zástupcom (alebo ním splnomocnenou osobou) sa komunikácia s dieťaťom uskutočňuje len prostredníctvom príslušnej učiteľky, alebo riaditeľky materskej škole.</w:t>
      </w:r>
    </w:p>
    <w:p w14:paraId="60609C00" w14:textId="77777777" w:rsidR="00A267C3" w:rsidRDefault="00A267C3" w:rsidP="00A267C3">
      <w:pPr>
        <w:spacing w:after="0"/>
        <w:ind w:firstLine="708"/>
        <w:jc w:val="both"/>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 xml:space="preserve">Zákonný zástupca je povinný 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 </w:t>
      </w:r>
    </w:p>
    <w:p w14:paraId="754D97BE" w14:textId="77777777" w:rsidR="00A267C3" w:rsidRPr="00A267C3" w:rsidRDefault="00A267C3" w:rsidP="00A267C3">
      <w:pPr>
        <w:spacing w:after="0"/>
        <w:ind w:firstLine="708"/>
        <w:jc w:val="both"/>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Na prevzatie svojho dieťaťa môže rodič písomne splnomocniť aj svoje ďalšie maloleté dieťa nie mladšie ako 10 rokov, alebo inú osobu pedagogickým zamestnancom známu, ktorá za dieťa po prevzatí zodpovedá. .</w:t>
      </w:r>
    </w:p>
    <w:p w14:paraId="3CC35BDE" w14:textId="77777777" w:rsidR="00A267C3" w:rsidRPr="00A267C3" w:rsidRDefault="00A267C3" w:rsidP="00A267C3">
      <w:pPr>
        <w:spacing w:before="100" w:beforeAutospacing="1" w:after="0" w:line="240" w:lineRule="auto"/>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u w:val="single"/>
          <w:lang w:eastAsia="sk-SK"/>
        </w:rPr>
        <w:t>Všetky osoby, ktoré zákonný zástupca splnomocní pre preberanie dieťaťa z MŠ musia byť uvedené v splnomocnení, ktoré platí vždy v príslušnom školskom roku.</w:t>
      </w:r>
    </w:p>
    <w:p w14:paraId="2DA839A1" w14:textId="77777777" w:rsidR="00872D9F" w:rsidRDefault="00A267C3" w:rsidP="00A267C3">
      <w:pPr>
        <w:spacing w:before="100" w:beforeAutospacing="1" w:after="0" w:line="240" w:lineRule="auto"/>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V prípade, že rodičia majú súdnym rozhodnutím, prípadne predbežným opatrením obmedzené preberanie detí, je potrebné písomne (fotokópia úradného rozhodnutia) informovať riaditeľku MŠ.</w:t>
      </w:r>
    </w:p>
    <w:p w14:paraId="29B79122" w14:textId="77777777" w:rsidR="00A267C3" w:rsidRPr="00A267C3" w:rsidRDefault="00872D9F" w:rsidP="00872D9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-p</w:t>
      </w:r>
      <w:r w:rsidR="00A267C3" w:rsidRPr="00A267C3">
        <w:rPr>
          <w:rFonts w:ascii="Times New Roman" w:eastAsia="Times New Roman" w:hAnsi="Times New Roman" w:cs="Times New Roman"/>
          <w:color w:val="000000"/>
          <w:sz w:val="24"/>
          <w:szCs w:val="24"/>
          <w:lang w:eastAsia="sk-SK"/>
        </w:rPr>
        <w:t>očas konania o rozvode a úprave výkonu rodičovských práv a povinností bude materská škola dbať o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w:t>
      </w:r>
    </w:p>
    <w:p w14:paraId="02478F4F" w14:textId="77777777" w:rsidR="00A267C3" w:rsidRPr="00A267C3" w:rsidRDefault="00A267C3" w:rsidP="00872D9F">
      <w:pPr>
        <w:spacing w:after="0" w:line="240" w:lineRule="auto"/>
        <w:jc w:val="both"/>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-riaditeľka školy, ako aj pedagogickí a ostatní zamestnanci materskej školy budú počas prebiehajúceho konania o úprave výkonu rodičovských práv a povinností k maloletému dieťaťu zachovávať neutralitu vo svojich postojoch a vyjadreniach týkajúcich sa maloletého dieťaťa a že v prípade potreby poskytnú nezaujaté, vecné a objektívne stanovisko len súdu, ak si ho od materskej školy vyžiada, a že obsah tohto stanoviska neposkytnú žiadnemu z dotknutých rodičov</w:t>
      </w:r>
    </w:p>
    <w:p w14:paraId="0E5187E5" w14:textId="77777777" w:rsidR="00A267C3" w:rsidRPr="00A267C3" w:rsidRDefault="00A267C3" w:rsidP="00872D9F">
      <w:pPr>
        <w:spacing w:after="0" w:line="240" w:lineRule="auto"/>
        <w:jc w:val="both"/>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-v prípade narušených vzťahov medzi rodičmi nebude materská škola rešpektovať nič iné ako rozhodnutie súdu alebo minimálne predbežné rozhodnutie súdu, ktorého zmyslom je dočasná úprava pomerov rodičov vo vzťahu k starostlivosti o maloleté dieťa</w:t>
      </w:r>
    </w:p>
    <w:p w14:paraId="68D70687" w14:textId="77777777" w:rsidR="00A267C3" w:rsidRPr="00A267C3" w:rsidRDefault="00A267C3" w:rsidP="00872D9F">
      <w:pPr>
        <w:spacing w:after="0" w:line="240" w:lineRule="auto"/>
        <w:jc w:val="both"/>
        <w:rPr>
          <w:rFonts w:ascii="Times New Roman" w:eastAsia="Times New Roman" w:hAnsi="Times New Roman" w:cs="Times New Roman"/>
          <w:sz w:val="24"/>
          <w:szCs w:val="24"/>
          <w:lang w:eastAsia="sk-SK"/>
        </w:rPr>
      </w:pPr>
      <w:r w:rsidRPr="00A267C3">
        <w:rPr>
          <w:rFonts w:ascii="Times New Roman" w:eastAsia="Times New Roman" w:hAnsi="Times New Roman" w:cs="Times New Roman"/>
          <w:color w:val="000000"/>
          <w:sz w:val="24"/>
          <w:szCs w:val="24"/>
          <w:lang w:eastAsia="sk-SK"/>
        </w:rPr>
        <w:t xml:space="preserve">-v prípade zverenia dieťaťa právoplatným rozhodnutím súdu len jednému z rodičov, ktorý zastupuje dieťa v bežných veciach, poučiť rozvedených rodičov o tom, že materská škola bude riešiť všetky záležitosti týkajúce sa dieťaťa výhradne s rodičom, ktorý má dieťa v bežných veciach zastupovať. </w:t>
      </w:r>
    </w:p>
    <w:p w14:paraId="1C224B94" w14:textId="77777777" w:rsidR="00A267C3" w:rsidRPr="00A267C3" w:rsidRDefault="00A267C3" w:rsidP="00A267C3">
      <w:pPr>
        <w:spacing w:before="100" w:beforeAutospacing="1" w:after="0" w:line="240" w:lineRule="auto"/>
        <w:rPr>
          <w:rFonts w:ascii="Times New Roman" w:eastAsia="Times New Roman" w:hAnsi="Times New Roman" w:cs="Times New Roman"/>
          <w:sz w:val="24"/>
          <w:szCs w:val="24"/>
          <w:lang w:eastAsia="sk-SK"/>
        </w:rPr>
      </w:pPr>
      <w:r w:rsidRPr="00A267C3">
        <w:rPr>
          <w:rFonts w:ascii="Times New Roman" w:eastAsia="Times New Roman" w:hAnsi="Times New Roman" w:cs="Times New Roman"/>
          <w:i/>
          <w:iCs/>
          <w:color w:val="000000"/>
          <w:sz w:val="24"/>
          <w:szCs w:val="24"/>
          <w:lang w:eastAsia="sk-SK"/>
        </w:rPr>
        <w:t>Rodič je povinný ráno odovzdať dieťa učiteľke a nie ho nechať bez dozoru v šatni.</w:t>
      </w:r>
      <w:r w:rsidRPr="00A267C3">
        <w:rPr>
          <w:rFonts w:ascii="Times New Roman" w:eastAsia="Times New Roman" w:hAnsi="Times New Roman" w:cs="Times New Roman"/>
          <w:color w:val="000000"/>
          <w:sz w:val="24"/>
          <w:szCs w:val="24"/>
          <w:lang w:eastAsia="sk-SK"/>
        </w:rPr>
        <w:t xml:space="preserve"> </w:t>
      </w:r>
    </w:p>
    <w:p w14:paraId="6ABA1AC5" w14:textId="77777777" w:rsidR="00A267C3" w:rsidRPr="00A267C3" w:rsidRDefault="00A267C3" w:rsidP="00872D9F">
      <w:pPr>
        <w:spacing w:before="100" w:beforeAutospacing="1" w:after="0" w:line="240" w:lineRule="auto"/>
        <w:rPr>
          <w:rFonts w:ascii="Times New Roman" w:eastAsia="Times New Roman" w:hAnsi="Times New Roman" w:cs="Times New Roman"/>
          <w:sz w:val="24"/>
          <w:szCs w:val="24"/>
          <w:lang w:eastAsia="sk-SK"/>
        </w:rPr>
      </w:pPr>
      <w:r w:rsidRPr="00A267C3">
        <w:rPr>
          <w:rFonts w:ascii="Times New Roman" w:eastAsia="Times New Roman" w:hAnsi="Times New Roman" w:cs="Times New Roman"/>
          <w:i/>
          <w:iCs/>
          <w:color w:val="000000"/>
          <w:sz w:val="24"/>
          <w:szCs w:val="24"/>
          <w:lang w:eastAsia="sk-SK"/>
        </w:rPr>
        <w:t>Po prevzatí dieťaťa z MŠ zodpovedá za dieťa rodič. Dieťa sa po prevzatí rodičom nesmie pohybovať v priestoroch MŠ (trieda, chodba, šatňa, schodište a pod.) bez sprievodu rodiča, pretože sa vystavuje nebezpečenstvu úrazu.</w:t>
      </w:r>
    </w:p>
    <w:p w14:paraId="00A1E5A4" w14:textId="77777777" w:rsidR="00576D3D" w:rsidRPr="00543004" w:rsidRDefault="00576D3D" w:rsidP="00872D9F">
      <w:pPr>
        <w:spacing w:after="0"/>
        <w:jc w:val="both"/>
        <w:rPr>
          <w:rFonts w:ascii="Times New Roman" w:eastAsia="Times New Roman" w:hAnsi="Times New Roman" w:cs="Times New Roman"/>
          <w:sz w:val="24"/>
          <w:szCs w:val="24"/>
          <w:lang w:eastAsia="sk-SK"/>
        </w:rPr>
      </w:pPr>
    </w:p>
    <w:p w14:paraId="5DF37189" w14:textId="77777777" w:rsid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„Preberanie“ detí medzi pedagogickými zamestnancami v čase schádzania a rozchádzania je možné len písomne na základe aktuálneho zoznamu detí s podpisom preberajúceho a odovzdávajúceho pedagogického zamestnanca.</w:t>
      </w:r>
    </w:p>
    <w:p w14:paraId="5F576E02" w14:textId="77777777" w:rsidR="00B17697" w:rsidRDefault="00B17697" w:rsidP="00080523">
      <w:pPr>
        <w:spacing w:after="0"/>
        <w:jc w:val="both"/>
        <w:rPr>
          <w:rFonts w:ascii="Times New Roman" w:eastAsia="Times New Roman" w:hAnsi="Times New Roman" w:cs="Times New Roman"/>
          <w:sz w:val="24"/>
          <w:szCs w:val="24"/>
          <w:lang w:eastAsia="sk-SK"/>
        </w:rPr>
      </w:pPr>
    </w:p>
    <w:p w14:paraId="382434D8" w14:textId="77777777" w:rsidR="00070F75" w:rsidRPr="00543004" w:rsidRDefault="00070F75" w:rsidP="00080523">
      <w:pPr>
        <w:spacing w:after="0"/>
        <w:jc w:val="both"/>
        <w:rPr>
          <w:rFonts w:ascii="Times New Roman" w:eastAsia="Times New Roman" w:hAnsi="Times New Roman" w:cs="Times New Roman"/>
          <w:sz w:val="24"/>
          <w:szCs w:val="24"/>
          <w:lang w:eastAsia="sk-SK"/>
        </w:rPr>
      </w:pPr>
    </w:p>
    <w:p w14:paraId="600C0E72"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Organizácia v šatni</w:t>
      </w:r>
    </w:p>
    <w:p w14:paraId="49930C4C"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294B9421"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Do šatne majú prístup zákonní zástupcovia, ktorí po vstupe do budovy materskej školy používajú ochranné návleky. Pri prezliekaní a odkladaní vecí do skrinky vedú zákonní zástupcovia v spolupráci s pedagogickými zamestnancami deti k samostatnosti.</w:t>
      </w:r>
    </w:p>
    <w:p w14:paraId="537E8BA1"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Za poriadok v skrinkách a estetickú úpravu šatne zodpovedajú učiteľky príslušnej triedy, za hygienu a uzamknutie vchodov určený prevádzkový a pedagogický zamestnanec. Pre pobyt detí vonku sa využívajú aj popoludňajšie hodiny, ak to dovoľuje počasie.</w:t>
      </w:r>
    </w:p>
    <w:p w14:paraId="38BF90EE" w14:textId="77777777" w:rsidR="00070F75" w:rsidRPr="00543004" w:rsidRDefault="00070F75" w:rsidP="00080523">
      <w:pPr>
        <w:spacing w:after="0"/>
        <w:jc w:val="both"/>
        <w:rPr>
          <w:rFonts w:ascii="Times New Roman" w:eastAsia="Times New Roman" w:hAnsi="Times New Roman" w:cs="Times New Roman"/>
          <w:sz w:val="24"/>
          <w:szCs w:val="24"/>
          <w:lang w:eastAsia="sk-SK"/>
        </w:rPr>
      </w:pPr>
    </w:p>
    <w:p w14:paraId="2827D474"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Organizácia v umyvárni</w:t>
      </w:r>
    </w:p>
    <w:p w14:paraId="1B0E1F63"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07D6EA1E"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Všetky triedy majú samostatnú umyváreň. Každé dieťa má svoj vlastný hrebeň, uterák, </w:t>
      </w:r>
      <w:r w:rsidR="006C006C">
        <w:rPr>
          <w:rFonts w:ascii="Times New Roman" w:eastAsia="Times New Roman" w:hAnsi="Times New Roman" w:cs="Times New Roman"/>
          <w:sz w:val="24"/>
          <w:szCs w:val="24"/>
          <w:lang w:eastAsia="sk-SK"/>
        </w:rPr>
        <w:t>označen</w:t>
      </w:r>
      <w:r w:rsidR="00393659">
        <w:rPr>
          <w:rFonts w:ascii="Times New Roman" w:eastAsia="Times New Roman" w:hAnsi="Times New Roman" w:cs="Times New Roman"/>
          <w:sz w:val="24"/>
          <w:szCs w:val="24"/>
          <w:lang w:eastAsia="sk-SK"/>
        </w:rPr>
        <w:t>é</w:t>
      </w:r>
      <w:r w:rsidR="006C006C">
        <w:rPr>
          <w:rFonts w:ascii="Times New Roman" w:eastAsia="Times New Roman" w:hAnsi="Times New Roman" w:cs="Times New Roman"/>
          <w:sz w:val="24"/>
          <w:szCs w:val="24"/>
          <w:lang w:eastAsia="sk-SK"/>
        </w:rPr>
        <w:t xml:space="preserve"> svojou značkou a</w:t>
      </w:r>
      <w:r w:rsidR="00393659">
        <w:rPr>
          <w:rFonts w:ascii="Times New Roman" w:eastAsia="Times New Roman" w:hAnsi="Times New Roman" w:cs="Times New Roman"/>
          <w:sz w:val="24"/>
          <w:szCs w:val="24"/>
          <w:lang w:eastAsia="sk-SK"/>
        </w:rPr>
        <w:t> </w:t>
      </w:r>
      <w:r w:rsidR="006C006C">
        <w:rPr>
          <w:rFonts w:ascii="Times New Roman" w:eastAsia="Times New Roman" w:hAnsi="Times New Roman" w:cs="Times New Roman"/>
          <w:sz w:val="24"/>
          <w:szCs w:val="24"/>
          <w:lang w:eastAsia="sk-SK"/>
        </w:rPr>
        <w:t>menom</w:t>
      </w:r>
      <w:r w:rsidR="00393659">
        <w:rPr>
          <w:rFonts w:ascii="Times New Roman" w:eastAsia="Times New Roman" w:hAnsi="Times New Roman" w:cs="Times New Roman"/>
          <w:sz w:val="24"/>
          <w:szCs w:val="24"/>
          <w:lang w:eastAsia="sk-SK"/>
        </w:rPr>
        <w:t>.</w:t>
      </w:r>
    </w:p>
    <w:p w14:paraId="5AE02982"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Za pravidelnú výmenu uterákov zodpovedá na konci týždňa zákonný zástupca, za čistenie hrebeňov, suchú podlahu a hygienu umyvárne zodpovedá určený prevádzkový zamestnanec.</w:t>
      </w:r>
    </w:p>
    <w:p w14:paraId="64A54B4C" w14:textId="77777777" w:rsid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Deti sa v umyvárni zdržiavajú za prítomnosti pedagogického zamestnanca, ktorý ich učí základným hygienickým návykom a sebaobsluhe. Za celkovú organizáciu pobytu detí v umyvárni, uzatvorenie vody, spláchnutie WC a dodržiavanie príslušných hygienických, zdravotných a bezpečnostných predpisov zodpovedá pedagogický zamestnanec príslušnej triedy.</w:t>
      </w:r>
    </w:p>
    <w:p w14:paraId="3446921B" w14:textId="77777777" w:rsidR="003C162D" w:rsidRDefault="003C162D" w:rsidP="00C24EFF">
      <w:pPr>
        <w:spacing w:after="0"/>
        <w:jc w:val="both"/>
        <w:rPr>
          <w:rFonts w:ascii="Times New Roman" w:eastAsia="Times New Roman" w:hAnsi="Times New Roman" w:cs="Times New Roman"/>
          <w:sz w:val="24"/>
          <w:szCs w:val="24"/>
          <w:lang w:eastAsia="sk-SK"/>
        </w:rPr>
      </w:pPr>
    </w:p>
    <w:p w14:paraId="125FD414" w14:textId="77777777" w:rsidR="00543004" w:rsidRDefault="00C24EFF" w:rsidP="00080523">
      <w:pPr>
        <w:spacing w:after="0"/>
        <w:jc w:val="both"/>
        <w:rPr>
          <w:rFonts w:ascii="Times New Roman" w:eastAsia="Times New Roman" w:hAnsi="Times New Roman" w:cs="Times New Roman"/>
          <w:b/>
          <w:sz w:val="24"/>
          <w:szCs w:val="24"/>
          <w:lang w:eastAsia="sk-SK"/>
        </w:rPr>
      </w:pPr>
      <w:r w:rsidRPr="003C162D">
        <w:rPr>
          <w:rFonts w:ascii="Times New Roman" w:eastAsia="Times New Roman" w:hAnsi="Times New Roman" w:cs="Times New Roman"/>
          <w:b/>
          <w:sz w:val="24"/>
          <w:szCs w:val="24"/>
          <w:lang w:eastAsia="sk-SK"/>
        </w:rPr>
        <w:t>Vstup zákonných zástupcov, alebo iných cudzích osôb je do priestorov umyvární a tried zakázaný.</w:t>
      </w:r>
    </w:p>
    <w:p w14:paraId="0157B493" w14:textId="77777777" w:rsidR="00393659" w:rsidRDefault="00393659" w:rsidP="00080523">
      <w:pPr>
        <w:spacing w:after="0"/>
        <w:jc w:val="both"/>
        <w:rPr>
          <w:rFonts w:ascii="Times New Roman" w:eastAsia="Times New Roman" w:hAnsi="Times New Roman" w:cs="Times New Roman"/>
          <w:b/>
          <w:sz w:val="24"/>
          <w:szCs w:val="24"/>
          <w:lang w:eastAsia="sk-SK"/>
        </w:rPr>
      </w:pPr>
    </w:p>
    <w:p w14:paraId="1CB70C73" w14:textId="77777777" w:rsidR="00393659" w:rsidRDefault="00393659" w:rsidP="00080523">
      <w:pPr>
        <w:spacing w:after="0"/>
        <w:jc w:val="both"/>
        <w:rPr>
          <w:rFonts w:ascii="Times New Roman" w:eastAsia="Times New Roman" w:hAnsi="Times New Roman" w:cs="Times New Roman"/>
          <w:b/>
          <w:sz w:val="24"/>
          <w:szCs w:val="24"/>
          <w:lang w:eastAsia="sk-SK"/>
        </w:rPr>
      </w:pPr>
    </w:p>
    <w:p w14:paraId="35654F3A" w14:textId="77777777" w:rsidR="00A831C8" w:rsidRPr="00D62A66" w:rsidRDefault="00A831C8" w:rsidP="00080523">
      <w:pPr>
        <w:spacing w:after="0"/>
        <w:jc w:val="both"/>
        <w:rPr>
          <w:rFonts w:ascii="Times New Roman" w:eastAsia="Times New Roman" w:hAnsi="Times New Roman" w:cs="Times New Roman"/>
          <w:b/>
          <w:sz w:val="24"/>
          <w:szCs w:val="24"/>
          <w:lang w:eastAsia="sk-SK"/>
        </w:rPr>
      </w:pPr>
    </w:p>
    <w:p w14:paraId="0A9D32F0"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Organizácia stravovania v triedach</w:t>
      </w:r>
    </w:p>
    <w:p w14:paraId="4BB7C84D"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648C04C4"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Strava pre deti sa podáva v jednotlivých triedach, kde majú oddelené priestory. Obedy sa podáv</w:t>
      </w:r>
      <w:r w:rsidR="003C162D">
        <w:rPr>
          <w:rFonts w:ascii="Times New Roman" w:eastAsia="Times New Roman" w:hAnsi="Times New Roman" w:cs="Times New Roman"/>
          <w:sz w:val="24"/>
          <w:szCs w:val="24"/>
          <w:lang w:eastAsia="sk-SK"/>
        </w:rPr>
        <w:t>ajú od 11,15 h. do 11,45</w:t>
      </w:r>
      <w:r w:rsidRPr="00543004">
        <w:rPr>
          <w:rFonts w:ascii="Times New Roman" w:eastAsia="Times New Roman" w:hAnsi="Times New Roman" w:cs="Times New Roman"/>
          <w:sz w:val="24"/>
          <w:szCs w:val="24"/>
          <w:lang w:eastAsia="sk-SK"/>
        </w:rPr>
        <w:t xml:space="preserve"> h. </w:t>
      </w:r>
    </w:p>
    <w:p w14:paraId="6A9FC864"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Za kvalitu a predpísané množstvo stravy, hygienu a kultúru stolovania zodpovedá riaditeľka školskej jedálne. Ďalej zabezpečuje zisťovanie počtu stravníkov a pitný režim. Za organizáciu a výchovný proces v jedálni zodpovedá riaditeľka materskej školy a pedagogickí zamestnanci jednotlivých tried. Pedagogickí zamestnanci vedú deti k osvojeniu si základných návykov kultúrneho stolovania, v maximálnej miere uplatňujú individuálny prístup k deťom. Počas jedla deti nenásilne usmerňujeme, podľa želania zákonných zástupcov aj prikrmujeme. Nenútime ich jesť. Najmladšie deti používajú lyžicu, štvorročné deti aj vidličku a najstaršie deti používajú kompletný príbor.</w:t>
      </w:r>
    </w:p>
    <w:p w14:paraId="0ED78178" w14:textId="77777777" w:rsidR="003D6DCC" w:rsidRPr="00543004" w:rsidRDefault="003D6DCC" w:rsidP="00080523">
      <w:pPr>
        <w:spacing w:after="0"/>
        <w:jc w:val="both"/>
        <w:rPr>
          <w:rFonts w:ascii="Times New Roman" w:eastAsia="Times New Roman" w:hAnsi="Times New Roman" w:cs="Times New Roman"/>
          <w:sz w:val="24"/>
          <w:szCs w:val="24"/>
          <w:lang w:eastAsia="sk-SK"/>
        </w:rPr>
      </w:pPr>
    </w:p>
    <w:p w14:paraId="7C8E8399" w14:textId="77777777" w:rsidR="00A273FA" w:rsidRDefault="00A273FA" w:rsidP="00080523">
      <w:pPr>
        <w:spacing w:after="0"/>
        <w:jc w:val="both"/>
        <w:rPr>
          <w:rFonts w:ascii="Times New Roman" w:eastAsia="Times New Roman" w:hAnsi="Times New Roman" w:cs="Times New Roman"/>
          <w:b/>
          <w:bCs/>
          <w:sz w:val="24"/>
          <w:szCs w:val="24"/>
          <w:lang w:val="es-MX" w:eastAsia="sk-SK"/>
        </w:rPr>
      </w:pPr>
    </w:p>
    <w:p w14:paraId="025B8ED4"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Obedovanie zamestnancov</w:t>
      </w:r>
    </w:p>
    <w:p w14:paraId="0D831371"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788D80E9" w14:textId="77777777" w:rsidR="00543004" w:rsidRPr="00543004" w:rsidRDefault="00543004" w:rsidP="000E2DCC">
      <w:pPr>
        <w:spacing w:after="0"/>
        <w:ind w:firstLine="708"/>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Pedagogickí zamestnanci obedujú podľa rozpisu pred alebo po skončení obeda</w:t>
      </w:r>
      <w:r w:rsidR="0088523A">
        <w:rPr>
          <w:rFonts w:ascii="Times New Roman" w:eastAsia="Times New Roman" w:hAnsi="Times New Roman" w:cs="Times New Roman"/>
          <w:sz w:val="24"/>
          <w:szCs w:val="24"/>
          <w:lang w:val="es-MX" w:eastAsia="sk-SK"/>
        </w:rPr>
        <w:t>.</w:t>
      </w:r>
    </w:p>
    <w:p w14:paraId="67975797"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Pitný režim</w:t>
      </w:r>
    </w:p>
    <w:p w14:paraId="340819E4"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35D61818" w14:textId="77777777" w:rsidR="00543004" w:rsidRPr="00543004" w:rsidRDefault="00543004" w:rsidP="003D6DCC">
      <w:pPr>
        <w:spacing w:after="0"/>
        <w:ind w:firstLine="708"/>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Pitný režim zabezpečuje materská škola počas celého dňa a podľa potrieb detí. Za pitný režim zodpovedajú: riaditeľka materskej školy - nákup</w:t>
      </w:r>
      <w:r w:rsidR="003D6DCC">
        <w:rPr>
          <w:rFonts w:ascii="Times New Roman" w:eastAsia="Times New Roman" w:hAnsi="Times New Roman" w:cs="Times New Roman"/>
          <w:sz w:val="24"/>
          <w:szCs w:val="24"/>
          <w:lang w:val="es-MX" w:eastAsia="sk-SK"/>
        </w:rPr>
        <w:t xml:space="preserve"> materiálu (ovocné čaje, cukor),</w:t>
      </w:r>
      <w:r w:rsidRPr="00543004">
        <w:rPr>
          <w:rFonts w:ascii="Times New Roman" w:eastAsia="Times New Roman" w:hAnsi="Times New Roman" w:cs="Times New Roman"/>
          <w:sz w:val="24"/>
          <w:szCs w:val="24"/>
          <w:lang w:val="es-MX" w:eastAsia="sk-SK"/>
        </w:rPr>
        <w:t xml:space="preserve"> kuchárka - príprava nápojov, priebežné dopĺňanie - pedagogickí a prevádzkoví zamestnanci. Zákonní zástupcovia detí sa podieľajú na jeho zabezpečení  na 1. </w:t>
      </w:r>
      <w:r w:rsidR="0088523A" w:rsidRPr="00543004">
        <w:rPr>
          <w:rFonts w:ascii="Times New Roman" w:eastAsia="Times New Roman" w:hAnsi="Times New Roman" w:cs="Times New Roman"/>
          <w:sz w:val="24"/>
          <w:szCs w:val="24"/>
          <w:lang w:val="es-MX" w:eastAsia="sk-SK"/>
        </w:rPr>
        <w:t>P</w:t>
      </w:r>
      <w:r w:rsidRPr="00543004">
        <w:rPr>
          <w:rFonts w:ascii="Times New Roman" w:eastAsia="Times New Roman" w:hAnsi="Times New Roman" w:cs="Times New Roman"/>
          <w:sz w:val="24"/>
          <w:szCs w:val="24"/>
          <w:lang w:val="es-MX" w:eastAsia="sk-SK"/>
        </w:rPr>
        <w:t>olrok</w:t>
      </w:r>
      <w:r w:rsidR="0088523A">
        <w:rPr>
          <w:rFonts w:ascii="Times New Roman" w:eastAsia="Times New Roman" w:hAnsi="Times New Roman" w:cs="Times New Roman"/>
          <w:sz w:val="24"/>
          <w:szCs w:val="24"/>
          <w:lang w:val="es-MX" w:eastAsia="sk-SK"/>
        </w:rPr>
        <w:t xml:space="preserve"> 1 ovocný čaj a sirup.</w:t>
      </w:r>
    </w:p>
    <w:p w14:paraId="71672982"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1DB0436F"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0E17BFAF"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Varenie cez prázdniny</w:t>
      </w:r>
    </w:p>
    <w:p w14:paraId="4021658E"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5C41CF47" w14:textId="77777777" w:rsidR="00543004" w:rsidRPr="00543004" w:rsidRDefault="00543004" w:rsidP="000E2DCC">
      <w:pPr>
        <w:spacing w:after="0"/>
        <w:ind w:firstLine="708"/>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Cez prázdniny sa varí, ak je v MŠ prítomných najmenej 8 detí. Ak sa počet detí zníži, jedlo sa podáva prvý deň. Ostatné dni sa prevádzka z ekonomických dôvodov preruší. Popoludní, po odchode detí domov sa rodičom oznámi dôvod a dĺžka prerušenia prevádzky. Zamestnanci si budú v uvedenom čase čerpať dovolenku, náhradné voľno alebo vykonávať náhradnú prácu.</w:t>
      </w:r>
    </w:p>
    <w:p w14:paraId="63B9B6B3"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66A2DE0C"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Úsporný režim chodu materskej školy</w:t>
      </w:r>
    </w:p>
    <w:p w14:paraId="112D5737"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13779F31" w14:textId="77777777" w:rsidR="00543004" w:rsidRDefault="00543004" w:rsidP="003C162D">
      <w:pPr>
        <w:spacing w:after="0"/>
        <w:ind w:firstLine="708"/>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Z dôvodu šetrenia finančných prostriedkov v prípade nízkej dochádzky detí do materskej školy z dôvodu zvýšenej chorobnosti, hlavne v zimných mesiacoch, riaditeľka môže rozhodnúť o spájaní tried</w:t>
      </w:r>
      <w:r w:rsidR="0088523A">
        <w:rPr>
          <w:rFonts w:ascii="Times New Roman" w:eastAsia="Times New Roman" w:hAnsi="Times New Roman" w:cs="Times New Roman"/>
          <w:sz w:val="24"/>
          <w:szCs w:val="24"/>
          <w:lang w:val="es-MX" w:eastAsia="sk-SK"/>
        </w:rPr>
        <w:t>.</w:t>
      </w:r>
      <w:r w:rsidRPr="00543004">
        <w:rPr>
          <w:rFonts w:ascii="Times New Roman" w:eastAsia="Times New Roman" w:hAnsi="Times New Roman" w:cs="Times New Roman"/>
          <w:sz w:val="24"/>
          <w:szCs w:val="24"/>
          <w:lang w:val="es-MX" w:eastAsia="sk-SK"/>
        </w:rPr>
        <w:t>. Spájajú sa tie triedy, kde je to ekonomicky najvýhodnejšie. Nadbytok zamestnancov v takomto prípade riaditeľka rieši udelením náhradného</w:t>
      </w:r>
      <w:r w:rsidR="00622396">
        <w:rPr>
          <w:rFonts w:ascii="Times New Roman" w:eastAsia="Times New Roman" w:hAnsi="Times New Roman" w:cs="Times New Roman"/>
          <w:sz w:val="24"/>
          <w:szCs w:val="24"/>
          <w:lang w:val="es-MX" w:eastAsia="sk-SK"/>
        </w:rPr>
        <w:t xml:space="preserve"> voľna alebo čerpaním dovolenky.</w:t>
      </w:r>
    </w:p>
    <w:p w14:paraId="6F22D5D7" w14:textId="77777777" w:rsidR="0088523A" w:rsidRDefault="0088523A" w:rsidP="003C162D">
      <w:pPr>
        <w:spacing w:after="0"/>
        <w:ind w:firstLine="708"/>
        <w:jc w:val="both"/>
        <w:rPr>
          <w:rFonts w:ascii="Times New Roman" w:eastAsia="Times New Roman" w:hAnsi="Times New Roman" w:cs="Times New Roman"/>
          <w:sz w:val="24"/>
          <w:szCs w:val="24"/>
          <w:lang w:val="es-MX" w:eastAsia="sk-SK"/>
        </w:rPr>
      </w:pPr>
    </w:p>
    <w:p w14:paraId="26729E68" w14:textId="77777777" w:rsidR="00622396" w:rsidRPr="003C162D" w:rsidRDefault="00622396" w:rsidP="003C162D">
      <w:pPr>
        <w:spacing w:after="0"/>
        <w:ind w:firstLine="708"/>
        <w:jc w:val="both"/>
        <w:rPr>
          <w:rFonts w:ascii="Times New Roman" w:eastAsia="Times New Roman" w:hAnsi="Times New Roman" w:cs="Times New Roman"/>
          <w:sz w:val="24"/>
          <w:szCs w:val="24"/>
          <w:lang w:val="es-MX" w:eastAsia="sk-SK"/>
        </w:rPr>
      </w:pPr>
    </w:p>
    <w:p w14:paraId="1633B4A8"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Pobyt detí vonku</w:t>
      </w:r>
    </w:p>
    <w:p w14:paraId="58A63F56"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7CD8A9D2" w14:textId="77777777" w:rsidR="00543004" w:rsidRP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Počas pobytu detí vonku je pedagogický zamestnanec povinný zabezpečiť deťom pohodlnú, organizovanú činnosť, venuje deťom zvýšenú pozornosť, dodržiava požiadavky bezpečnosti a ochrany ich zdravia v zmysle príslušných všeobecne záväzných právnych predpisov a pokynov riaditeľky materskej školy. Na vychádzke nemôže mať pedagogický zamestnanec viac ako </w:t>
      </w:r>
      <w:r w:rsidR="00934F6E">
        <w:rPr>
          <w:rFonts w:ascii="Times New Roman" w:eastAsia="Times New Roman" w:hAnsi="Times New Roman" w:cs="Times New Roman"/>
          <w:sz w:val="24"/>
          <w:szCs w:val="24"/>
          <w:lang w:eastAsia="sk-SK"/>
        </w:rPr>
        <w:t>21 detí od 4 do 5 rokov alebo 23</w:t>
      </w:r>
      <w:r w:rsidRPr="00543004">
        <w:rPr>
          <w:rFonts w:ascii="Times New Roman" w:eastAsia="Times New Roman" w:hAnsi="Times New Roman" w:cs="Times New Roman"/>
          <w:sz w:val="24"/>
          <w:szCs w:val="24"/>
          <w:lang w:eastAsia="sk-SK"/>
        </w:rPr>
        <w:t xml:space="preserve"> detí starších ako 5 rokov. Pri činnostiach ktoré si vyžadujú zvýšený dozor (sánkovanie, </w:t>
      </w:r>
      <w:proofErr w:type="spellStart"/>
      <w:r w:rsidRPr="00543004">
        <w:rPr>
          <w:rFonts w:ascii="Times New Roman" w:eastAsia="Times New Roman" w:hAnsi="Times New Roman" w:cs="Times New Roman"/>
          <w:sz w:val="24"/>
          <w:szCs w:val="24"/>
          <w:lang w:eastAsia="sk-SK"/>
        </w:rPr>
        <w:t>bobovanie</w:t>
      </w:r>
      <w:proofErr w:type="spellEnd"/>
      <w:r w:rsidRPr="00543004">
        <w:rPr>
          <w:rFonts w:ascii="Times New Roman" w:eastAsia="Times New Roman" w:hAnsi="Times New Roman" w:cs="Times New Roman"/>
          <w:sz w:val="24"/>
          <w:szCs w:val="24"/>
          <w:lang w:eastAsia="sk-SK"/>
        </w:rPr>
        <w:t xml:space="preserve">, </w:t>
      </w:r>
      <w:proofErr w:type="spellStart"/>
      <w:r w:rsidRPr="00543004">
        <w:rPr>
          <w:rFonts w:ascii="Times New Roman" w:eastAsia="Times New Roman" w:hAnsi="Times New Roman" w:cs="Times New Roman"/>
          <w:sz w:val="24"/>
          <w:szCs w:val="24"/>
          <w:lang w:eastAsia="sk-SK"/>
        </w:rPr>
        <w:t>klzákovanie</w:t>
      </w:r>
      <w:proofErr w:type="spellEnd"/>
      <w:r w:rsidRPr="00543004">
        <w:rPr>
          <w:rFonts w:ascii="Times New Roman" w:eastAsia="Times New Roman" w:hAnsi="Times New Roman" w:cs="Times New Roman"/>
          <w:sz w:val="24"/>
          <w:szCs w:val="24"/>
          <w:lang w:eastAsia="sk-SK"/>
        </w:rPr>
        <w:t>, pobyt v saune,</w:t>
      </w:r>
      <w:r w:rsidR="003C162D">
        <w:rPr>
          <w:rFonts w:ascii="Times New Roman" w:eastAsia="Times New Roman" w:hAnsi="Times New Roman" w:cs="Times New Roman"/>
          <w:sz w:val="24"/>
          <w:szCs w:val="24"/>
          <w:lang w:eastAsia="sk-SK"/>
        </w:rPr>
        <w:t xml:space="preserve"> soľnej jaskyni,</w:t>
      </w:r>
      <w:r w:rsidRPr="00543004">
        <w:rPr>
          <w:rFonts w:ascii="Times New Roman" w:eastAsia="Times New Roman" w:hAnsi="Times New Roman" w:cs="Times New Roman"/>
          <w:sz w:val="24"/>
          <w:szCs w:val="24"/>
          <w:lang w:eastAsia="sk-SK"/>
        </w:rPr>
        <w:t xml:space="preserve"> školský výlet, branná vychádzka</w:t>
      </w:r>
      <w:r w:rsidR="003D6DCC">
        <w:rPr>
          <w:rFonts w:ascii="Times New Roman" w:eastAsia="Times New Roman" w:hAnsi="Times New Roman" w:cs="Times New Roman"/>
          <w:sz w:val="24"/>
          <w:szCs w:val="24"/>
          <w:lang w:eastAsia="sk-SK"/>
        </w:rPr>
        <w:t>, exkurzie</w:t>
      </w:r>
      <w:r w:rsidRPr="00543004">
        <w:rPr>
          <w:rFonts w:ascii="Times New Roman" w:eastAsia="Times New Roman" w:hAnsi="Times New Roman" w:cs="Times New Roman"/>
          <w:sz w:val="24"/>
          <w:szCs w:val="24"/>
          <w:lang w:eastAsia="sk-SK"/>
        </w:rPr>
        <w:t>...) riaditeľ materskej školy zabezpečí ďalš</w:t>
      </w:r>
      <w:r w:rsidR="003D6DCC">
        <w:rPr>
          <w:rFonts w:ascii="Times New Roman" w:eastAsia="Times New Roman" w:hAnsi="Times New Roman" w:cs="Times New Roman"/>
          <w:sz w:val="24"/>
          <w:szCs w:val="24"/>
          <w:lang w:eastAsia="sk-SK"/>
        </w:rPr>
        <w:t xml:space="preserve">ieho pracovníka materskej školy, </w:t>
      </w:r>
      <w:r w:rsidR="003C162D">
        <w:rPr>
          <w:rFonts w:ascii="Times New Roman" w:eastAsia="Times New Roman" w:hAnsi="Times New Roman" w:cs="Times New Roman"/>
          <w:sz w:val="24"/>
          <w:szCs w:val="24"/>
          <w:lang w:eastAsia="sk-SK"/>
        </w:rPr>
        <w:t>ktorý</w:t>
      </w:r>
      <w:r w:rsidRPr="00543004">
        <w:rPr>
          <w:rFonts w:ascii="Times New Roman" w:eastAsia="Times New Roman" w:hAnsi="Times New Roman" w:cs="Times New Roman"/>
          <w:sz w:val="24"/>
          <w:szCs w:val="24"/>
          <w:lang w:eastAsia="sk-SK"/>
        </w:rPr>
        <w:t xml:space="preserve"> dbá na bezpečnosť detí.</w:t>
      </w:r>
    </w:p>
    <w:p w14:paraId="1EF7C67E" w14:textId="77777777" w:rsidR="00543004" w:rsidRDefault="00543004" w:rsidP="00080523">
      <w:pPr>
        <w:spacing w:after="0"/>
        <w:jc w:val="both"/>
        <w:rPr>
          <w:rFonts w:ascii="Times New Roman" w:eastAsia="Times New Roman" w:hAnsi="Times New Roman" w:cs="Times New Roman"/>
          <w:sz w:val="24"/>
          <w:szCs w:val="24"/>
          <w:lang w:eastAsia="sk-SK"/>
        </w:rPr>
      </w:pPr>
    </w:p>
    <w:p w14:paraId="22868427" w14:textId="77777777" w:rsidR="00070F75" w:rsidRPr="00543004" w:rsidRDefault="00070F75" w:rsidP="00080523">
      <w:pPr>
        <w:spacing w:after="0"/>
        <w:jc w:val="both"/>
        <w:rPr>
          <w:rFonts w:ascii="Times New Roman" w:eastAsia="Times New Roman" w:hAnsi="Times New Roman" w:cs="Times New Roman"/>
          <w:sz w:val="24"/>
          <w:szCs w:val="24"/>
          <w:lang w:eastAsia="sk-SK"/>
        </w:rPr>
      </w:pPr>
    </w:p>
    <w:p w14:paraId="1D887E5F"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Organizácia v spálni</w:t>
      </w:r>
    </w:p>
    <w:p w14:paraId="1864D0D1"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6EAB8E48" w14:textId="77777777" w:rsidR="00543004" w:rsidRDefault="00543004" w:rsidP="000E2DC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Počas popoludňajšieho oddychu v spálni dbá pedagogický zamestnanec na primerané oblečenie (pyžamo). Zabezpečí pravidelné vetranie spálne, ktoré neohrozí zdravie detí. Od </w:t>
      </w:r>
      <w:r w:rsidRPr="00543004">
        <w:rPr>
          <w:rFonts w:ascii="Times New Roman" w:eastAsia="Times New Roman" w:hAnsi="Times New Roman" w:cs="Times New Roman"/>
          <w:sz w:val="24"/>
          <w:szCs w:val="24"/>
          <w:lang w:eastAsia="sk-SK"/>
        </w:rPr>
        <w:lastRenderedPageBreak/>
        <w:t>odpočívajúcich detí neodchádza, individuálne pristupuje k deťom, ktoré nepociťujú potrebu spánku.</w:t>
      </w:r>
    </w:p>
    <w:p w14:paraId="467E4E60" w14:textId="77777777" w:rsidR="00025630" w:rsidRPr="00543004" w:rsidRDefault="00025630" w:rsidP="000E2DCC">
      <w:pPr>
        <w:spacing w:after="0"/>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Doba odpočinku sa skracuje u detí, ktoré navštevujú krúžkovú činnosť, organizovanú podľa Plánu krúžkovej činnosti, pričom sa prihliada, aby minimálny čas odpočinku trval 30 min.</w:t>
      </w:r>
    </w:p>
    <w:p w14:paraId="76919A34"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4AD5BB38" w14:textId="77777777" w:rsidR="003C162D" w:rsidRPr="00543004" w:rsidRDefault="003C162D" w:rsidP="00080523">
      <w:pPr>
        <w:spacing w:after="0"/>
        <w:jc w:val="both"/>
        <w:rPr>
          <w:rFonts w:ascii="Times New Roman" w:eastAsia="Times New Roman" w:hAnsi="Times New Roman" w:cs="Times New Roman"/>
          <w:sz w:val="24"/>
          <w:szCs w:val="24"/>
          <w:lang w:eastAsia="sk-SK"/>
        </w:rPr>
      </w:pPr>
    </w:p>
    <w:p w14:paraId="047C36C7"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Organizácia krúžkovej činnosti</w:t>
      </w:r>
    </w:p>
    <w:p w14:paraId="2C4E2532" w14:textId="77777777" w:rsidR="00543004" w:rsidRPr="00543004" w:rsidRDefault="00543004" w:rsidP="003C162D">
      <w:pPr>
        <w:spacing w:after="0"/>
        <w:jc w:val="both"/>
        <w:rPr>
          <w:rFonts w:ascii="Times New Roman" w:eastAsia="Times New Roman" w:hAnsi="Times New Roman" w:cs="Times New Roman"/>
          <w:sz w:val="24"/>
          <w:szCs w:val="24"/>
          <w:lang w:eastAsia="sk-SK"/>
        </w:rPr>
      </w:pPr>
    </w:p>
    <w:p w14:paraId="4CF5ABC8" w14:textId="77777777" w:rsidR="00543004" w:rsidRPr="00543004" w:rsidRDefault="00543004" w:rsidP="003C162D">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Krúžkovú činnosť v rámci pobytu detí v MŠ môžu vykonávať subjekty, ktoré majú osvedčenie o spôsobilosti, zamerané na daný druh činnosti a podpísanú zmluvu s Mestom Banská Bystrica. Sú povinní rešpektovať a vnútornú organizáciu dňa MŠ.</w:t>
      </w:r>
    </w:p>
    <w:p w14:paraId="07CBEF7A" w14:textId="77777777" w:rsidR="00543004" w:rsidRPr="00543004" w:rsidRDefault="00C22B2A" w:rsidP="003C162D">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Preberajú zodpovednosť</w:t>
      </w:r>
      <w:r w:rsidR="00543004" w:rsidRPr="00543004">
        <w:rPr>
          <w:rFonts w:ascii="Times New Roman" w:eastAsia="Times New Roman" w:hAnsi="Times New Roman" w:cs="Times New Roman"/>
          <w:sz w:val="24"/>
          <w:szCs w:val="24"/>
          <w:lang w:eastAsia="sk-SK"/>
        </w:rPr>
        <w:t xml:space="preserve"> za bezpečnosť detí od ich prevzatia až po odovzdanie príslušnému pedagogickému zamestnancovi a za kvalitné v</w:t>
      </w:r>
      <w:r w:rsidR="00E1350E">
        <w:rPr>
          <w:rFonts w:ascii="Times New Roman" w:eastAsia="Times New Roman" w:hAnsi="Times New Roman" w:cs="Times New Roman"/>
          <w:sz w:val="24"/>
          <w:szCs w:val="24"/>
          <w:lang w:eastAsia="sk-SK"/>
        </w:rPr>
        <w:t>yužitie vymedzeného času na výučb</w:t>
      </w:r>
      <w:r w:rsidR="00543004" w:rsidRPr="00543004">
        <w:rPr>
          <w:rFonts w:ascii="Times New Roman" w:eastAsia="Times New Roman" w:hAnsi="Times New Roman" w:cs="Times New Roman"/>
          <w:sz w:val="24"/>
          <w:szCs w:val="24"/>
          <w:lang w:eastAsia="sk-SK"/>
        </w:rPr>
        <w:t>u detí. Plnenie a dodržiavanie bezpečnostných pokynov potvrdia vedúci krúžkov svojím podpisom.</w:t>
      </w:r>
    </w:p>
    <w:p w14:paraId="35AECA4D" w14:textId="77777777" w:rsidR="00543004" w:rsidRPr="00543004" w:rsidRDefault="00543004" w:rsidP="003C162D">
      <w:pPr>
        <w:spacing w:after="0"/>
        <w:jc w:val="both"/>
        <w:rPr>
          <w:rFonts w:ascii="Times New Roman" w:eastAsia="Times New Roman" w:hAnsi="Times New Roman" w:cs="Times New Roman"/>
          <w:sz w:val="24"/>
          <w:szCs w:val="24"/>
          <w:lang w:eastAsia="sk-SK"/>
        </w:rPr>
      </w:pPr>
    </w:p>
    <w:p w14:paraId="0D93C18B" w14:textId="77777777" w:rsidR="00D62A66" w:rsidRDefault="00D62A66" w:rsidP="003C162D">
      <w:pPr>
        <w:spacing w:after="0"/>
        <w:ind w:firstLine="708"/>
        <w:jc w:val="both"/>
        <w:rPr>
          <w:rFonts w:ascii="Times New Roman" w:eastAsia="Times New Roman" w:hAnsi="Times New Roman" w:cs="Times New Roman"/>
          <w:sz w:val="24"/>
          <w:szCs w:val="24"/>
          <w:lang w:eastAsia="sk-SK"/>
        </w:rPr>
      </w:pPr>
    </w:p>
    <w:p w14:paraId="7874B59A" w14:textId="77777777" w:rsidR="00543004" w:rsidRPr="00543004" w:rsidRDefault="00543004" w:rsidP="00B417DA">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Na našej MŠ  prebi</w:t>
      </w:r>
      <w:r w:rsidR="00B5781A">
        <w:rPr>
          <w:rFonts w:ascii="Times New Roman" w:eastAsia="Times New Roman" w:hAnsi="Times New Roman" w:cs="Times New Roman"/>
          <w:sz w:val="24"/>
          <w:szCs w:val="24"/>
          <w:lang w:eastAsia="sk-SK"/>
        </w:rPr>
        <w:t>eha krúžok anglického jazyka</w:t>
      </w:r>
    </w:p>
    <w:p w14:paraId="3067D96B"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1B0CBD1C" w14:textId="77777777" w:rsidR="003C162D" w:rsidRPr="001521AA" w:rsidRDefault="003C162D" w:rsidP="00080523">
      <w:pPr>
        <w:spacing w:after="0"/>
        <w:jc w:val="both"/>
        <w:rPr>
          <w:rFonts w:ascii="Times New Roman" w:eastAsia="Times New Roman" w:hAnsi="Times New Roman" w:cs="Times New Roman"/>
          <w:sz w:val="24"/>
          <w:szCs w:val="24"/>
          <w:lang w:eastAsia="sk-SK"/>
        </w:rPr>
      </w:pPr>
    </w:p>
    <w:p w14:paraId="52BF897A"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Organizácia ostatných aktivít</w:t>
      </w:r>
    </w:p>
    <w:p w14:paraId="1909F0E7"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2D6B90C1"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Plavecký výcvik- 5–dňový na základe informovaného súhlasu zákonného zástupcu</w:t>
      </w:r>
    </w:p>
    <w:p w14:paraId="129D16DB" w14:textId="77777777" w:rsid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Lyžiarsky kurz - 5- dňový na základe informovaného súhlasu zákonného zástupcu</w:t>
      </w:r>
    </w:p>
    <w:p w14:paraId="2F8281C3" w14:textId="77777777" w:rsidR="00E1350E" w:rsidRPr="00543004" w:rsidRDefault="00E1350E" w:rsidP="00080523">
      <w:pPr>
        <w:spacing w:after="0"/>
        <w:jc w:val="both"/>
        <w:rPr>
          <w:rFonts w:ascii="Times New Roman" w:eastAsia="Times New Roman" w:hAnsi="Times New Roman" w:cs="Times New Roman"/>
          <w:sz w:val="24"/>
          <w:szCs w:val="24"/>
          <w:lang w:val="es-MX" w:eastAsia="sk-SK"/>
        </w:rPr>
      </w:pPr>
      <w:r>
        <w:rPr>
          <w:rFonts w:ascii="Times New Roman" w:eastAsia="Times New Roman" w:hAnsi="Times New Roman" w:cs="Times New Roman"/>
          <w:sz w:val="24"/>
          <w:szCs w:val="24"/>
          <w:lang w:val="es-MX" w:eastAsia="sk-SK"/>
        </w:rPr>
        <w:t>Korčuliarsky</w:t>
      </w:r>
      <w:r w:rsidRPr="00543004">
        <w:rPr>
          <w:rFonts w:ascii="Times New Roman" w:eastAsia="Times New Roman" w:hAnsi="Times New Roman" w:cs="Times New Roman"/>
          <w:sz w:val="24"/>
          <w:szCs w:val="24"/>
          <w:lang w:val="es-MX" w:eastAsia="sk-SK"/>
        </w:rPr>
        <w:t xml:space="preserve"> kurz - 5- dňový na základe informova</w:t>
      </w:r>
      <w:r>
        <w:rPr>
          <w:rFonts w:ascii="Times New Roman" w:eastAsia="Times New Roman" w:hAnsi="Times New Roman" w:cs="Times New Roman"/>
          <w:sz w:val="24"/>
          <w:szCs w:val="24"/>
          <w:lang w:val="es-MX" w:eastAsia="sk-SK"/>
        </w:rPr>
        <w:t>ného súhlasu zákonného zástupcu</w:t>
      </w:r>
    </w:p>
    <w:p w14:paraId="3CB8E424"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1C150BCD" w14:textId="77777777" w:rsidR="00543004" w:rsidRPr="00543004" w:rsidRDefault="00543004" w:rsidP="00F6628C">
      <w:pPr>
        <w:spacing w:after="0"/>
        <w:ind w:firstLine="708"/>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Výlet, branné cvičenie alebo exkurzia sa organizuje na základe plánu práce školy najviac na jeden deň s prihliadnutím na bezpečnostné, hygienické a fyziologické potreby detí a so zabezpečením teplého obeda pre deti. Pred uskutočnením výletu alebo exkurzie pedagogický zamestnannec poverený riaditeľom organizačne zabezpečí prípravu a priebeh výletu alebo exkurzie vrátane poučenia zúčastnených osôb a detí o bezpečnosti a ochrane zdravia. O tom vyhotoví písomný záznam, ktorý potvrdia všetky dospelé zúčastnené osoby svojím podpisom. Na výlet a exkurziu s deťmi predškolského veku možno použiť aj verejnú dopravu.</w:t>
      </w:r>
    </w:p>
    <w:p w14:paraId="6E727F54"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398B9AC6"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Vykonávanie pedagogickej praxe v materskej škole</w:t>
      </w:r>
    </w:p>
    <w:p w14:paraId="3BBD6F14"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6D5B213D" w14:textId="77777777" w:rsidR="00543004" w:rsidRPr="00543004" w:rsidRDefault="00543004" w:rsidP="00F6628C">
      <w:pPr>
        <w:spacing w:after="0"/>
        <w:ind w:firstLine="708"/>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Študentky stredných a vysokých škôl, ktoré majú záujem o vykonávanie pedagogickej praxe počas školského roka, sa hlásia u riaditeľky materskej školy.</w:t>
      </w:r>
    </w:p>
    <w:p w14:paraId="5C170C3B"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Riaditeľka školy:</w:t>
      </w:r>
    </w:p>
    <w:p w14:paraId="7B3D2300" w14:textId="77777777" w:rsidR="00543004" w:rsidRPr="00543004" w:rsidRDefault="00543004" w:rsidP="00080523">
      <w:pPr>
        <w:numPr>
          <w:ilvl w:val="0"/>
          <w:numId w:val="14"/>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poučí študentky o BOZP na pracovisku, o čom vypracuje písomný záznam s podpismi poučených,</w:t>
      </w:r>
    </w:p>
    <w:p w14:paraId="7374A298" w14:textId="77777777" w:rsidR="00543004" w:rsidRPr="00543004" w:rsidRDefault="00543004" w:rsidP="00080523">
      <w:pPr>
        <w:numPr>
          <w:ilvl w:val="0"/>
          <w:numId w:val="14"/>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oboznámi študentky so Školským poriadkom materskej školy a školskou dokumentáciou</w:t>
      </w:r>
    </w:p>
    <w:p w14:paraId="5C8E9B20" w14:textId="77777777" w:rsidR="00543004" w:rsidRDefault="00543004" w:rsidP="00080523">
      <w:pPr>
        <w:numPr>
          <w:ilvl w:val="0"/>
          <w:numId w:val="14"/>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zaradí študentky do tried</w:t>
      </w:r>
    </w:p>
    <w:p w14:paraId="2B7A27BA"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0852DB92"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val="es-MX" w:eastAsia="sk-SK"/>
        </w:rPr>
        <w:t xml:space="preserve">Poradné orgány riaditeľky školy - </w:t>
      </w:r>
      <w:r w:rsidRPr="00543004">
        <w:rPr>
          <w:rFonts w:ascii="Times New Roman" w:eastAsia="Times New Roman" w:hAnsi="Times New Roman" w:cs="Times New Roman"/>
          <w:sz w:val="24"/>
          <w:szCs w:val="24"/>
          <w:lang w:val="es-MX" w:eastAsia="sk-SK"/>
        </w:rPr>
        <w:t>Pedagogická rada a metodické združenie</w:t>
      </w:r>
    </w:p>
    <w:p w14:paraId="6DBE3113"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346D9938"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Pedagogická rada – členmi sú všetci pedagogickí zamestnanci</w:t>
      </w:r>
    </w:p>
    <w:p w14:paraId="6B9BC1CC"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Metodické združenie – je poradný a iniciatívny orgán, ktorý sa zaoberá pedagogickými a výchovnými a vzdelávacími problémami. Jeho členmi sú </w:t>
      </w:r>
      <w:r w:rsidRPr="00543004">
        <w:rPr>
          <w:rFonts w:ascii="Times New Roman" w:eastAsia="Times New Roman" w:hAnsi="Times New Roman" w:cs="Times New Roman"/>
          <w:sz w:val="24"/>
          <w:szCs w:val="24"/>
          <w:lang w:val="es-MX" w:eastAsia="sk-SK"/>
        </w:rPr>
        <w:t xml:space="preserve">všetci pedagogickí zamestnanci MŠ. Vedie ho Mgr. </w:t>
      </w:r>
      <w:r w:rsidR="0088523A">
        <w:rPr>
          <w:rFonts w:ascii="Times New Roman" w:eastAsia="Times New Roman" w:hAnsi="Times New Roman" w:cs="Times New Roman"/>
          <w:sz w:val="24"/>
          <w:szCs w:val="24"/>
          <w:lang w:val="es-MX" w:eastAsia="sk-SK"/>
        </w:rPr>
        <w:t>Stanislava Faráriková</w:t>
      </w:r>
      <w:r w:rsidRPr="00543004">
        <w:rPr>
          <w:rFonts w:ascii="Times New Roman" w:eastAsia="Times New Roman" w:hAnsi="Times New Roman" w:cs="Times New Roman"/>
          <w:sz w:val="24"/>
          <w:szCs w:val="24"/>
          <w:lang w:val="es-MX" w:eastAsia="sk-SK"/>
        </w:rPr>
        <w:t>, ktor</w:t>
      </w:r>
      <w:r w:rsidR="0088523A">
        <w:rPr>
          <w:rFonts w:ascii="Times New Roman" w:eastAsia="Times New Roman" w:hAnsi="Times New Roman" w:cs="Times New Roman"/>
          <w:sz w:val="24"/>
          <w:szCs w:val="24"/>
          <w:lang w:val="es-MX" w:eastAsia="sk-SK"/>
        </w:rPr>
        <w:t>á</w:t>
      </w:r>
      <w:r w:rsidRPr="00543004">
        <w:rPr>
          <w:rFonts w:ascii="Times New Roman" w:eastAsia="Times New Roman" w:hAnsi="Times New Roman" w:cs="Times New Roman"/>
          <w:sz w:val="24"/>
          <w:szCs w:val="24"/>
          <w:lang w:val="es-MX" w:eastAsia="sk-SK"/>
        </w:rPr>
        <w:t xml:space="preserve"> predkladaj</w:t>
      </w:r>
      <w:r w:rsidR="0088523A">
        <w:rPr>
          <w:rFonts w:ascii="Times New Roman" w:eastAsia="Times New Roman" w:hAnsi="Times New Roman" w:cs="Times New Roman"/>
          <w:sz w:val="24"/>
          <w:szCs w:val="24"/>
          <w:lang w:val="es-MX" w:eastAsia="sk-SK"/>
        </w:rPr>
        <w:t>á</w:t>
      </w:r>
      <w:r w:rsidRPr="00543004">
        <w:rPr>
          <w:rFonts w:ascii="Times New Roman" w:eastAsia="Times New Roman" w:hAnsi="Times New Roman" w:cs="Times New Roman"/>
          <w:sz w:val="24"/>
          <w:szCs w:val="24"/>
          <w:lang w:val="es-MX" w:eastAsia="sk-SK"/>
        </w:rPr>
        <w:t xml:space="preserve"> plán činnosti združenia, ktorý schvaľuje riaditeľka MŠ.</w:t>
      </w:r>
    </w:p>
    <w:p w14:paraId="5166A1C0"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6958194A"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73CF2437"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Triedny učiteľ</w:t>
      </w:r>
    </w:p>
    <w:p w14:paraId="6CAD473E"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4E92F9B4" w14:textId="77777777" w:rsidR="00543004" w:rsidRPr="00543004" w:rsidRDefault="00543004" w:rsidP="00080523">
      <w:pPr>
        <w:numPr>
          <w:ilvl w:val="0"/>
          <w:numId w:val="15"/>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riaditeľ MŠ určí v každej triede triedneho učiteľa</w:t>
      </w:r>
    </w:p>
    <w:p w14:paraId="778242AF" w14:textId="77777777" w:rsidR="00543004" w:rsidRPr="00543004" w:rsidRDefault="00543004" w:rsidP="00080523">
      <w:pPr>
        <w:numPr>
          <w:ilvl w:val="0"/>
          <w:numId w:val="15"/>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 xml:space="preserve">triedny učiteľ zodpovedá za úplnosť a správnosť pedagogickej a ďalšej dokumentácie o deťoch </w:t>
      </w:r>
    </w:p>
    <w:p w14:paraId="5B451AAD" w14:textId="77777777" w:rsidR="00543004" w:rsidRPr="00543004" w:rsidRDefault="00543004" w:rsidP="00080523">
      <w:pPr>
        <w:numPr>
          <w:ilvl w:val="0"/>
          <w:numId w:val="15"/>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triedny učiteľ vytvára podmienky pre deti so zdravotným, rečovým a iným znevýhodnením, spolupracuje so zákonným zástupcom dieťaťa, všeobecným lekárom pre deti a dorast a s príslušným poradenským zariadením</w:t>
      </w:r>
    </w:p>
    <w:p w14:paraId="051D364B" w14:textId="77777777" w:rsidR="00543004" w:rsidRPr="00543004" w:rsidRDefault="00543004" w:rsidP="00080523">
      <w:pPr>
        <w:numPr>
          <w:ilvl w:val="0"/>
          <w:numId w:val="15"/>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ak je triedny učiteľ neprítomný, preberá túto zodpovednosť kolegyňa na triede</w:t>
      </w:r>
    </w:p>
    <w:p w14:paraId="4CB88DBF"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5F22C28F" w14:textId="77777777" w:rsidR="00543004" w:rsidRPr="00543004" w:rsidRDefault="00543004" w:rsidP="00F6628C">
      <w:pPr>
        <w:spacing w:after="0"/>
        <w:jc w:val="center"/>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Článok 4</w:t>
      </w:r>
    </w:p>
    <w:p w14:paraId="538ED08C" w14:textId="77777777" w:rsidR="00543004" w:rsidRPr="00543004" w:rsidRDefault="00543004" w:rsidP="00D62A66">
      <w:pPr>
        <w:spacing w:after="0"/>
        <w:jc w:val="center"/>
        <w:rPr>
          <w:rFonts w:ascii="Times New Roman" w:eastAsia="Times New Roman" w:hAnsi="Times New Roman" w:cs="Times New Roman"/>
          <w:sz w:val="24"/>
          <w:szCs w:val="24"/>
          <w:lang w:eastAsia="sk-SK"/>
        </w:rPr>
      </w:pPr>
    </w:p>
    <w:p w14:paraId="28E37A94" w14:textId="77777777" w:rsidR="00543004" w:rsidRPr="00543004" w:rsidRDefault="00543004" w:rsidP="00D62A66">
      <w:pPr>
        <w:spacing w:after="0"/>
        <w:ind w:firstLine="708"/>
        <w:jc w:val="center"/>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b/>
          <w:bCs/>
          <w:sz w:val="24"/>
          <w:szCs w:val="24"/>
          <w:lang w:val="es-MX" w:eastAsia="sk-SK"/>
        </w:rPr>
        <w:t>Podmienky pre zaistenie bezpečnosti a ochrany zdravia detí a ich ochrany pred sociálno-patologickými javmi, diskrimináciou alebo násilím</w:t>
      </w:r>
    </w:p>
    <w:p w14:paraId="39E252F0" w14:textId="77777777" w:rsidR="00543004" w:rsidRPr="00543004" w:rsidRDefault="00543004" w:rsidP="00080523">
      <w:pPr>
        <w:spacing w:after="0"/>
        <w:jc w:val="both"/>
        <w:rPr>
          <w:rFonts w:ascii="Times New Roman" w:eastAsia="Times New Roman" w:hAnsi="Times New Roman" w:cs="Times New Roman"/>
          <w:sz w:val="24"/>
          <w:szCs w:val="24"/>
          <w:lang w:val="es-MX" w:eastAsia="sk-SK"/>
        </w:rPr>
      </w:pPr>
    </w:p>
    <w:p w14:paraId="3A948C7E" w14:textId="77777777" w:rsidR="00543004" w:rsidRPr="00543004" w:rsidRDefault="00543004" w:rsidP="00F6628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Za vytvorenie bezpečných a hygienických podmienok na predprimárne vzdelávanie zodpovedá riaditeľ.</w:t>
      </w:r>
    </w:p>
    <w:p w14:paraId="6FDE864D" w14:textId="77777777" w:rsidR="00543004" w:rsidRPr="00543004" w:rsidRDefault="00543004" w:rsidP="00F6628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Za bezpečnosť a ochranu zdravia dieťaťa zodpovedajú pedagogickí zamestnanci materskej školy od prevzatia dieťaťa až po jeho odovzdanie zákonnému zástupcovi alebo ním splnomocnenej osobe. </w:t>
      </w:r>
      <w:r w:rsidRPr="00543004">
        <w:rPr>
          <w:rFonts w:ascii="Times New Roman" w:eastAsia="Times New Roman" w:hAnsi="Times New Roman" w:cs="Times New Roman"/>
          <w:sz w:val="24"/>
          <w:szCs w:val="24"/>
          <w:lang w:val="es-MX" w:eastAsia="sk-SK"/>
        </w:rPr>
        <w:t>V triede s celodennou výchovou a vzdelávaním zabezpečujú predprimárne vzdelávanie striedavo na zmeny dvaja učitelia.</w:t>
      </w:r>
    </w:p>
    <w:p w14:paraId="46D33195" w14:textId="77777777" w:rsidR="00543004" w:rsidRPr="00543004" w:rsidRDefault="00543004" w:rsidP="00F6628C">
      <w:pPr>
        <w:spacing w:after="0"/>
        <w:ind w:firstLine="36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val="es-MX" w:eastAsia="sk-SK"/>
        </w:rPr>
        <w:t>Pri výchove a vzdelávaní</w:t>
      </w:r>
      <w:r w:rsidRPr="00543004">
        <w:rPr>
          <w:rFonts w:ascii="Times New Roman" w:eastAsia="Times New Roman" w:hAnsi="Times New Roman" w:cs="Times New Roman"/>
          <w:sz w:val="27"/>
          <w:szCs w:val="27"/>
          <w:lang w:val="es-MX" w:eastAsia="sk-SK"/>
        </w:rPr>
        <w:t xml:space="preserve"> </w:t>
      </w:r>
      <w:r w:rsidRPr="00543004">
        <w:rPr>
          <w:rFonts w:ascii="Times New Roman" w:eastAsia="Times New Roman" w:hAnsi="Times New Roman" w:cs="Times New Roman"/>
          <w:sz w:val="24"/>
          <w:szCs w:val="24"/>
          <w:lang w:val="es-MX" w:eastAsia="sk-SK"/>
        </w:rPr>
        <w:t>a pri činnostiach súvisiacich s výchovou a vzdelávaním je MŠ povinná:</w:t>
      </w:r>
    </w:p>
    <w:p w14:paraId="2F21F37A" w14:textId="77777777" w:rsidR="00543004" w:rsidRPr="00543004" w:rsidRDefault="00543004" w:rsidP="00080523">
      <w:pPr>
        <w:numPr>
          <w:ilvl w:val="0"/>
          <w:numId w:val="16"/>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prihliadať na základné fyziologické potreby detí</w:t>
      </w:r>
    </w:p>
    <w:p w14:paraId="44865AB3" w14:textId="77777777" w:rsidR="00543004" w:rsidRPr="00543004" w:rsidRDefault="00543004" w:rsidP="00080523">
      <w:pPr>
        <w:numPr>
          <w:ilvl w:val="0"/>
          <w:numId w:val="16"/>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vytvárať podmienky pre zdravý vývin detí a na predchádzanie sociálno-patologických javov</w:t>
      </w:r>
    </w:p>
    <w:p w14:paraId="71525486" w14:textId="77777777" w:rsidR="00543004" w:rsidRPr="00543004" w:rsidRDefault="00543004" w:rsidP="00080523">
      <w:pPr>
        <w:numPr>
          <w:ilvl w:val="0"/>
          <w:numId w:val="16"/>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poskytnúť nevyhnutné informácie na zaistenie bezpečnosti a ochrany zdravia detí</w:t>
      </w:r>
    </w:p>
    <w:p w14:paraId="7E818E2A" w14:textId="77777777" w:rsidR="00543004" w:rsidRPr="00543004" w:rsidRDefault="00543004" w:rsidP="00080523">
      <w:pPr>
        <w:numPr>
          <w:ilvl w:val="0"/>
          <w:numId w:val="16"/>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t>viesť evidenciu školských úrazov, ku ktorým došlo v priebehu výchovy a vzdelávania a pri činnostiach organizovaných školou; pri vzniku školského úrazu vyhotoviť o tom záznam; pri úraze pedagogický zamestnanec zabezpečí prvú pomoc a lekárske ošetrenie; o úraze a uskutočnených opatreniach neodkladne informuje zákonného zástupcu dieťaťa</w:t>
      </w:r>
    </w:p>
    <w:p w14:paraId="4B37DA44" w14:textId="77777777" w:rsidR="00543004" w:rsidRPr="00543004" w:rsidRDefault="00543004" w:rsidP="00080523">
      <w:pPr>
        <w:numPr>
          <w:ilvl w:val="0"/>
          <w:numId w:val="16"/>
        </w:numPr>
        <w:spacing w:after="0"/>
        <w:jc w:val="both"/>
        <w:rPr>
          <w:rFonts w:ascii="Times New Roman" w:eastAsia="Times New Roman" w:hAnsi="Times New Roman" w:cs="Times New Roman"/>
          <w:sz w:val="24"/>
          <w:szCs w:val="24"/>
          <w:lang w:val="es-MX" w:eastAsia="sk-SK"/>
        </w:rPr>
      </w:pPr>
      <w:r w:rsidRPr="00543004">
        <w:rPr>
          <w:rFonts w:ascii="Times New Roman" w:eastAsia="Times New Roman" w:hAnsi="Times New Roman" w:cs="Times New Roman"/>
          <w:sz w:val="24"/>
          <w:szCs w:val="24"/>
          <w:lang w:val="es-MX" w:eastAsia="sk-SK"/>
        </w:rPr>
        <w:lastRenderedPageBreak/>
        <w:t>podľa § 24 ods. 6 Zákona č. 355/2007 Z.z. o ochrane, podpore a rozvoji verejného zdravia a o zmene a doplnení neskorších predpisov môže byť v MŠ umiestnené len dieťa, ktoré: - je spôsobilé na pobyt v kolektíve</w:t>
      </w:r>
    </w:p>
    <w:p w14:paraId="38BD4A08" w14:textId="77777777" w:rsidR="00543004" w:rsidRPr="00543004" w:rsidRDefault="00543004" w:rsidP="00080523">
      <w:pPr>
        <w:spacing w:after="0"/>
        <w:jc w:val="center"/>
        <w:outlineLvl w:val="1"/>
        <w:rPr>
          <w:rFonts w:ascii="Times New Roman" w:eastAsia="Times New Roman" w:hAnsi="Times New Roman" w:cs="Times New Roman"/>
          <w:b/>
          <w:bCs/>
          <w:sz w:val="24"/>
          <w:szCs w:val="24"/>
          <w:lang w:eastAsia="sk-SK"/>
        </w:rPr>
      </w:pPr>
      <w:r w:rsidRPr="00543004">
        <w:rPr>
          <w:rFonts w:ascii="Times New Roman" w:eastAsia="Times New Roman" w:hAnsi="Times New Roman" w:cs="Times New Roman"/>
          <w:b/>
          <w:bCs/>
          <w:sz w:val="24"/>
          <w:szCs w:val="24"/>
          <w:lang w:eastAsia="sk-SK"/>
        </w:rPr>
        <w:t xml:space="preserve">- </w:t>
      </w:r>
      <w:r w:rsidRPr="00543004">
        <w:rPr>
          <w:rFonts w:ascii="Times New Roman" w:eastAsia="Times New Roman" w:hAnsi="Times New Roman" w:cs="Times New Roman"/>
          <w:sz w:val="24"/>
          <w:szCs w:val="24"/>
          <w:lang w:eastAsia="sk-SK"/>
        </w:rPr>
        <w:t>neprejavuje príznaky prenosného ochorenia</w:t>
      </w:r>
    </w:p>
    <w:p w14:paraId="50CDDAE3" w14:textId="77777777" w:rsidR="00543004" w:rsidRPr="00543004" w:rsidRDefault="00F6628C" w:rsidP="00F6628C">
      <w:pPr>
        <w:spacing w:after="0"/>
        <w:outlineLvl w:val="1"/>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w:t>
      </w:r>
      <w:r w:rsidR="00543004" w:rsidRPr="00543004">
        <w:rPr>
          <w:rFonts w:ascii="Times New Roman" w:eastAsia="Times New Roman" w:hAnsi="Times New Roman" w:cs="Times New Roman"/>
          <w:b/>
          <w:bCs/>
          <w:sz w:val="24"/>
          <w:szCs w:val="24"/>
          <w:lang w:eastAsia="sk-SK"/>
        </w:rPr>
        <w:t xml:space="preserve">- </w:t>
      </w:r>
      <w:r w:rsidR="00543004" w:rsidRPr="00543004">
        <w:rPr>
          <w:rFonts w:ascii="Times New Roman" w:eastAsia="Times New Roman" w:hAnsi="Times New Roman" w:cs="Times New Roman"/>
          <w:sz w:val="24"/>
          <w:szCs w:val="24"/>
          <w:lang w:eastAsia="sk-SK"/>
        </w:rPr>
        <w:t>nemá nariadené karanténne opatrenie</w:t>
      </w:r>
    </w:p>
    <w:p w14:paraId="04532955" w14:textId="77777777" w:rsidR="00543004" w:rsidRPr="00543004" w:rsidRDefault="00F6628C" w:rsidP="00080523">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543004" w:rsidRPr="00543004">
        <w:rPr>
          <w:rFonts w:ascii="Times New Roman" w:eastAsia="Times New Roman" w:hAnsi="Times New Roman" w:cs="Times New Roman"/>
          <w:sz w:val="24"/>
          <w:szCs w:val="24"/>
          <w:lang w:eastAsia="sk-SK"/>
        </w:rPr>
        <w:t>(potvrdenie o zdravotnej spôsobilosti obsahuje aj údaj o povinnom očkovaní)</w:t>
      </w:r>
    </w:p>
    <w:p w14:paraId="056566D1" w14:textId="77777777" w:rsidR="00543004" w:rsidRPr="00543004" w:rsidRDefault="00543004" w:rsidP="00080523">
      <w:pPr>
        <w:numPr>
          <w:ilvl w:val="0"/>
          <w:numId w:val="17"/>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ak dieťa počas pobytu v MŠ ochorie, pedagogický zamestnanec zabezpečí jeho izoláciu od ostatných detí a informuje zákonného zástupcu</w:t>
      </w:r>
    </w:p>
    <w:p w14:paraId="1E26179A" w14:textId="77777777" w:rsidR="00543004" w:rsidRPr="00543004" w:rsidRDefault="00543004" w:rsidP="00080523">
      <w:pPr>
        <w:numPr>
          <w:ilvl w:val="0"/>
          <w:numId w:val="17"/>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na vychádzke nemôže mať pedagogický zamestnanec viac ako 21 detí od š</w:t>
      </w:r>
      <w:r w:rsidR="00934F6E">
        <w:rPr>
          <w:rFonts w:ascii="Times New Roman" w:eastAsia="Times New Roman" w:hAnsi="Times New Roman" w:cs="Times New Roman"/>
          <w:sz w:val="24"/>
          <w:szCs w:val="24"/>
          <w:lang w:eastAsia="sk-SK"/>
        </w:rPr>
        <w:t>tyroch do piatich rokov alebo 23</w:t>
      </w:r>
      <w:r w:rsidRPr="00543004">
        <w:rPr>
          <w:rFonts w:ascii="Times New Roman" w:eastAsia="Times New Roman" w:hAnsi="Times New Roman" w:cs="Times New Roman"/>
          <w:sz w:val="24"/>
          <w:szCs w:val="24"/>
          <w:lang w:eastAsia="sk-SK"/>
        </w:rPr>
        <w:t xml:space="preserve"> detí starších ako päť rokov. Pri vyššom počte detí alebo pri činnostiach, ktoré si vyžadujú zvýšený dozor, riaditeľ zabezpečí ďalšieho zamestnanca materskej školy, ktorý pod vedením učiteľa dbá na bezpečnosť detí. S triedou s deťmi mladšími ako tri roky, s deťmi vo veku od troch do štyroch rokov a s deťmi so zdravotným znevýhodnením sa uskutočňuje vychádzka detí vždy za prítomnosti dvoch zamestnancov</w:t>
      </w:r>
    </w:p>
    <w:p w14:paraId="366420D9" w14:textId="77777777" w:rsidR="00543004" w:rsidRPr="00543004" w:rsidRDefault="00543004" w:rsidP="00080523">
      <w:pPr>
        <w:numPr>
          <w:ilvl w:val="0"/>
          <w:numId w:val="17"/>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za bezpečnosť detí počas krúžkovej činnosti zodpovedá pedagogický zamestnanec; ak krúžkovú činnosť vykonáva so súhlasom zákonných zástupcov lektor, za bezpečnosť detí zodpo</w:t>
      </w:r>
      <w:r w:rsidR="00F6628C">
        <w:rPr>
          <w:rFonts w:ascii="Times New Roman" w:eastAsia="Times New Roman" w:hAnsi="Times New Roman" w:cs="Times New Roman"/>
          <w:sz w:val="24"/>
          <w:szCs w:val="24"/>
          <w:lang w:eastAsia="sk-SK"/>
        </w:rPr>
        <w:t xml:space="preserve">vedá lektor </w:t>
      </w:r>
      <w:r w:rsidRPr="00543004">
        <w:rPr>
          <w:rFonts w:ascii="Times New Roman" w:eastAsia="Times New Roman" w:hAnsi="Times New Roman" w:cs="Times New Roman"/>
          <w:sz w:val="24"/>
          <w:szCs w:val="24"/>
          <w:lang w:eastAsia="sk-SK"/>
        </w:rPr>
        <w:t>pri činnostiach, ktoré sa vykonávajú ako súčasť výchovy a vzdelávania a ktoré si vyžadujú zvýšený</w:t>
      </w:r>
      <w:r w:rsidR="00F6628C">
        <w:rPr>
          <w:rFonts w:ascii="Times New Roman" w:eastAsia="Times New Roman" w:hAnsi="Times New Roman" w:cs="Times New Roman"/>
          <w:sz w:val="24"/>
          <w:szCs w:val="24"/>
          <w:lang w:eastAsia="sk-SK"/>
        </w:rPr>
        <w:t xml:space="preserve"> </w:t>
      </w:r>
      <w:r w:rsidRPr="00543004">
        <w:rPr>
          <w:rFonts w:ascii="Times New Roman" w:eastAsia="Times New Roman" w:hAnsi="Times New Roman" w:cs="Times New Roman"/>
          <w:sz w:val="24"/>
          <w:szCs w:val="24"/>
          <w:lang w:eastAsia="sk-SK"/>
        </w:rPr>
        <w:t>dozor, riaditeľ zabezpečí počet pedagogických zamestnancov takto:</w:t>
      </w:r>
    </w:p>
    <w:p w14:paraId="3A4CFD9F" w14:textId="77777777" w:rsidR="00543004" w:rsidRPr="00543004" w:rsidRDefault="00F6628C" w:rsidP="00080523">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543004" w:rsidRPr="00543004">
        <w:rPr>
          <w:rFonts w:ascii="Times New Roman" w:eastAsia="Times New Roman" w:hAnsi="Times New Roman" w:cs="Times New Roman"/>
          <w:sz w:val="24"/>
          <w:szCs w:val="24"/>
          <w:lang w:eastAsia="sk-SK"/>
        </w:rPr>
        <w:t>- na plavecký výcvik je najviac osem detí na jedného pedagogického zamestnanca,</w:t>
      </w:r>
    </w:p>
    <w:p w14:paraId="36AA9FF8" w14:textId="77777777" w:rsidR="00543004" w:rsidRPr="00543004" w:rsidRDefault="00543004" w:rsidP="00080523">
      <w:pPr>
        <w:spacing w:after="0"/>
        <w:ind w:left="72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na lyžiarsky výcvik je najviac desať detí na jedného pedagogického zamestnanca,</w:t>
      </w:r>
    </w:p>
    <w:p w14:paraId="4AC7B373" w14:textId="77777777" w:rsidR="00543004" w:rsidRPr="00543004" w:rsidRDefault="00543004" w:rsidP="00080523">
      <w:pPr>
        <w:spacing w:after="0"/>
        <w:ind w:left="72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pri saunovaní je najviac desať detí na jedného pedagogického zamestnanca,</w:t>
      </w:r>
    </w:p>
    <w:p w14:paraId="6A3C321E" w14:textId="77777777" w:rsidR="00543004" w:rsidRPr="00543004" w:rsidRDefault="00543004" w:rsidP="00080523">
      <w:pPr>
        <w:spacing w:after="0"/>
        <w:ind w:left="72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 v škole v prírode je počet detí podľa osobitného predpisu (Vyhláška MŠ SR č. 305/2008 </w:t>
      </w:r>
      <w:proofErr w:type="spellStart"/>
      <w:r w:rsidRPr="00543004">
        <w:rPr>
          <w:rFonts w:ascii="Times New Roman" w:eastAsia="Times New Roman" w:hAnsi="Times New Roman" w:cs="Times New Roman"/>
          <w:sz w:val="24"/>
          <w:szCs w:val="24"/>
          <w:lang w:eastAsia="sk-SK"/>
        </w:rPr>
        <w:t>Z.z</w:t>
      </w:r>
      <w:proofErr w:type="spellEnd"/>
      <w:r w:rsidRPr="00543004">
        <w:rPr>
          <w:rFonts w:ascii="Times New Roman" w:eastAsia="Times New Roman" w:hAnsi="Times New Roman" w:cs="Times New Roman"/>
          <w:sz w:val="24"/>
          <w:szCs w:val="24"/>
          <w:lang w:eastAsia="sk-SK"/>
        </w:rPr>
        <w:t xml:space="preserve">. o škole v prírode) </w:t>
      </w:r>
    </w:p>
    <w:p w14:paraId="225BA5F5" w14:textId="77777777" w:rsidR="00543004" w:rsidRDefault="00543004" w:rsidP="00080523">
      <w:pPr>
        <w:spacing w:after="0"/>
        <w:ind w:left="72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w:t>
      </w:r>
      <w:r w:rsidR="00CA2813">
        <w:rPr>
          <w:rFonts w:ascii="Times New Roman" w:eastAsia="Times New Roman" w:hAnsi="Times New Roman" w:cs="Times New Roman"/>
          <w:sz w:val="24"/>
          <w:szCs w:val="24"/>
          <w:lang w:eastAsia="sk-SK"/>
        </w:rPr>
        <w:t xml:space="preserve"> </w:t>
      </w:r>
      <w:r w:rsidRPr="00543004">
        <w:rPr>
          <w:rFonts w:ascii="Times New Roman" w:eastAsia="Times New Roman" w:hAnsi="Times New Roman" w:cs="Times New Roman"/>
          <w:sz w:val="24"/>
          <w:szCs w:val="24"/>
          <w:lang w:eastAsia="sk-SK"/>
        </w:rPr>
        <w:t>na výletoch a exkurziách je potrebný dozor dvoch pedagogických zamestnancov a jednej poverenej plnoletej osoby s počtom detí podľa § 28 ods.10 školského zákona</w:t>
      </w:r>
    </w:p>
    <w:p w14:paraId="30FA618D" w14:textId="77777777" w:rsidR="0088523A" w:rsidRDefault="0088523A" w:rsidP="00080523">
      <w:pPr>
        <w:spacing w:after="0"/>
        <w:ind w:left="720"/>
        <w:jc w:val="both"/>
        <w:rPr>
          <w:rFonts w:ascii="Times New Roman" w:eastAsia="Times New Roman" w:hAnsi="Times New Roman" w:cs="Times New Roman"/>
          <w:sz w:val="24"/>
          <w:szCs w:val="24"/>
          <w:lang w:eastAsia="sk-SK"/>
        </w:rPr>
      </w:pPr>
    </w:p>
    <w:p w14:paraId="107D24E2" w14:textId="77777777" w:rsidR="00BE42ED" w:rsidRDefault="00BE42ED" w:rsidP="00080523">
      <w:pPr>
        <w:spacing w:after="0"/>
        <w:ind w:left="720"/>
        <w:jc w:val="both"/>
        <w:rPr>
          <w:rFonts w:ascii="Times New Roman" w:eastAsia="Times New Roman" w:hAnsi="Times New Roman" w:cs="Times New Roman"/>
          <w:sz w:val="24"/>
          <w:szCs w:val="24"/>
          <w:lang w:eastAsia="sk-SK"/>
        </w:rPr>
      </w:pPr>
    </w:p>
    <w:p w14:paraId="2BFCB098" w14:textId="77777777" w:rsidR="00BE42ED" w:rsidRDefault="00BE42ED" w:rsidP="00080523">
      <w:pPr>
        <w:spacing w:after="0"/>
        <w:ind w:left="720"/>
        <w:jc w:val="both"/>
        <w:rPr>
          <w:rFonts w:ascii="Times New Roman" w:eastAsia="Times New Roman" w:hAnsi="Times New Roman" w:cs="Times New Roman"/>
          <w:sz w:val="24"/>
          <w:szCs w:val="24"/>
          <w:lang w:eastAsia="sk-SK"/>
        </w:rPr>
      </w:pPr>
    </w:p>
    <w:p w14:paraId="180F7D6E" w14:textId="77777777" w:rsidR="00BE42ED" w:rsidRDefault="00BE42ED" w:rsidP="00080523">
      <w:pPr>
        <w:spacing w:after="0"/>
        <w:ind w:left="720"/>
        <w:jc w:val="both"/>
        <w:rPr>
          <w:rFonts w:ascii="Times New Roman" w:eastAsia="Times New Roman" w:hAnsi="Times New Roman" w:cs="Times New Roman"/>
          <w:sz w:val="24"/>
          <w:szCs w:val="24"/>
          <w:lang w:eastAsia="sk-SK"/>
        </w:rPr>
      </w:pPr>
    </w:p>
    <w:p w14:paraId="254BA002" w14:textId="77777777" w:rsidR="00BE42ED" w:rsidRDefault="00BE42ED" w:rsidP="00080523">
      <w:pPr>
        <w:spacing w:after="0"/>
        <w:ind w:left="720"/>
        <w:jc w:val="both"/>
        <w:rPr>
          <w:rFonts w:ascii="Times New Roman" w:eastAsia="Times New Roman" w:hAnsi="Times New Roman" w:cs="Times New Roman"/>
          <w:sz w:val="24"/>
          <w:szCs w:val="24"/>
          <w:lang w:eastAsia="sk-SK"/>
        </w:rPr>
      </w:pPr>
    </w:p>
    <w:p w14:paraId="6146254C" w14:textId="77777777" w:rsidR="00F6628C" w:rsidRPr="00543004" w:rsidRDefault="00F6628C" w:rsidP="00F6628C">
      <w:pPr>
        <w:spacing w:after="0"/>
        <w:ind w:left="720"/>
        <w:jc w:val="center"/>
        <w:rPr>
          <w:rFonts w:ascii="Times New Roman" w:eastAsia="Times New Roman" w:hAnsi="Times New Roman" w:cs="Times New Roman"/>
          <w:sz w:val="24"/>
          <w:szCs w:val="24"/>
          <w:lang w:eastAsia="sk-SK"/>
        </w:rPr>
      </w:pPr>
    </w:p>
    <w:p w14:paraId="5B11B3C4" w14:textId="77777777" w:rsidR="00543004" w:rsidRPr="00543004" w:rsidRDefault="00543004" w:rsidP="00F6628C">
      <w:pPr>
        <w:spacing w:after="0"/>
        <w:jc w:val="center"/>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Článok 5</w:t>
      </w:r>
    </w:p>
    <w:p w14:paraId="512A5A44"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60D5CA67" w14:textId="77777777" w:rsidR="00543004" w:rsidRPr="00543004" w:rsidRDefault="00543004" w:rsidP="00D62A66">
      <w:pPr>
        <w:spacing w:after="0"/>
        <w:ind w:firstLine="708"/>
        <w:jc w:val="center"/>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Podmienky zaobchádzania s majetkom materskej školy</w:t>
      </w:r>
    </w:p>
    <w:p w14:paraId="04C2BA3F"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3D6FBAC9" w14:textId="77777777" w:rsidR="00543004" w:rsidRPr="00543004" w:rsidRDefault="00543004" w:rsidP="00F6628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 xml:space="preserve">Vchody do MŠ sú zaistené bezpečnostnými zámkami. Kľúč od budovy vlastní riaditeľ školy, pedagogickí a prevádzkoví zamestnanci. V priebehu prevádzky materskej školy za uzamykanie budovy zodpovedá pedagogický a prevádzkový zamestnanec. </w:t>
      </w:r>
    </w:p>
    <w:p w14:paraId="025D77D5" w14:textId="77777777" w:rsidR="00543004" w:rsidRPr="00543004" w:rsidRDefault="00543004" w:rsidP="00F6628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V budove materskej školy je bez sprievodcu pracovníka materskej školy zakázaný akýkoľvek pohyb cudzej osoby. Vetranie na prízemí sa uskutočňuje len v prítomnosti zamestnanca MŠ. Pri odchode z triedy je pedagogický zamestnanec povinný prekontrolovať uzatvorenie okien.</w:t>
      </w:r>
    </w:p>
    <w:p w14:paraId="56CACC71" w14:textId="77777777" w:rsidR="00543004" w:rsidRPr="00543004" w:rsidRDefault="00543004" w:rsidP="00E44127">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lastRenderedPageBreak/>
        <w:t>Po ukončení prevádzky si pedagogickí zamestnanci odk</w:t>
      </w:r>
      <w:r w:rsidR="00CA2AF1">
        <w:rPr>
          <w:rFonts w:ascii="Times New Roman" w:eastAsia="Times New Roman" w:hAnsi="Times New Roman" w:cs="Times New Roman"/>
          <w:sz w:val="24"/>
          <w:szCs w:val="24"/>
          <w:lang w:eastAsia="sk-SK"/>
        </w:rPr>
        <w:t>ladajú didaktickú techniku na u</w:t>
      </w:r>
      <w:r w:rsidRPr="00543004">
        <w:rPr>
          <w:rFonts w:ascii="Times New Roman" w:eastAsia="Times New Roman" w:hAnsi="Times New Roman" w:cs="Times New Roman"/>
          <w:sz w:val="24"/>
          <w:szCs w:val="24"/>
          <w:lang w:eastAsia="sk-SK"/>
        </w:rPr>
        <w:t>zamykateľné vopred určené miesto.</w:t>
      </w:r>
    </w:p>
    <w:p w14:paraId="3D11EF62" w14:textId="77777777" w:rsidR="00543004" w:rsidRPr="00543004" w:rsidRDefault="00543004" w:rsidP="00F6628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Jednotliví zamestnanci zodpovedajú za inventár v rozsahu uvedenom v zmluve o hmotnej zodpovednosti, ktorá je so zamestnancom uzatvorená písomne.</w:t>
      </w:r>
      <w:r w:rsidR="00A273FA">
        <w:rPr>
          <w:rFonts w:ascii="Times New Roman" w:eastAsia="Times New Roman" w:hAnsi="Times New Roman" w:cs="Times New Roman"/>
          <w:sz w:val="24"/>
          <w:szCs w:val="24"/>
          <w:lang w:eastAsia="sk-SK"/>
        </w:rPr>
        <w:t xml:space="preserve"> </w:t>
      </w:r>
      <w:r w:rsidRPr="00543004">
        <w:rPr>
          <w:rFonts w:ascii="Times New Roman" w:eastAsia="Times New Roman" w:hAnsi="Times New Roman" w:cs="Times New Roman"/>
          <w:sz w:val="24"/>
          <w:szCs w:val="24"/>
          <w:lang w:eastAsia="sk-SK"/>
        </w:rPr>
        <w:t xml:space="preserve">Ďalšie práva a povinnosti súvisiace s ochranou majetku si zamestnanci plnia v zmysle pracovnej náplne. Osobné veci si zamestnanci MŠ odkladajú na určené uzamykateľné miesto. </w:t>
      </w:r>
    </w:p>
    <w:p w14:paraId="74195565" w14:textId="77777777" w:rsidR="00543004" w:rsidRPr="00543004" w:rsidRDefault="00543004" w:rsidP="00F6628C">
      <w:pPr>
        <w:spacing w:after="0"/>
        <w:ind w:firstLine="708"/>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Po ukončení prevádzky MŠ všetky priestory skontroluje a uzamkne riaditeľkou poverený pedagogický a prevádzkový zamestnanec.</w:t>
      </w:r>
    </w:p>
    <w:p w14:paraId="0AEDF8E2"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6671ACDF"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3201DEC0" w14:textId="77777777" w:rsidR="00D62A66" w:rsidRDefault="00D62A66" w:rsidP="00080523">
      <w:pPr>
        <w:spacing w:after="0"/>
        <w:jc w:val="both"/>
        <w:rPr>
          <w:rFonts w:ascii="Times New Roman" w:eastAsia="Times New Roman" w:hAnsi="Times New Roman" w:cs="Times New Roman"/>
          <w:b/>
          <w:bCs/>
          <w:sz w:val="24"/>
          <w:szCs w:val="24"/>
          <w:lang w:eastAsia="sk-SK"/>
        </w:rPr>
      </w:pPr>
    </w:p>
    <w:p w14:paraId="0CCB2945" w14:textId="77777777" w:rsidR="00543004" w:rsidRPr="00543004" w:rsidRDefault="00543004" w:rsidP="00080523">
      <w:p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b/>
          <w:bCs/>
          <w:sz w:val="24"/>
          <w:szCs w:val="24"/>
          <w:lang w:eastAsia="sk-SK"/>
        </w:rPr>
        <w:t>Triedne učiteľky nezodpovedajú za:</w:t>
      </w:r>
    </w:p>
    <w:p w14:paraId="68FAF469" w14:textId="77777777" w:rsidR="00543004" w:rsidRPr="00543004" w:rsidRDefault="00543004" w:rsidP="00080523">
      <w:pPr>
        <w:spacing w:after="0"/>
        <w:jc w:val="both"/>
        <w:rPr>
          <w:rFonts w:ascii="Times New Roman" w:eastAsia="Times New Roman" w:hAnsi="Times New Roman" w:cs="Times New Roman"/>
          <w:sz w:val="24"/>
          <w:szCs w:val="24"/>
          <w:lang w:eastAsia="sk-SK"/>
        </w:rPr>
      </w:pPr>
    </w:p>
    <w:p w14:paraId="7E7F50C2" w14:textId="77777777" w:rsidR="00543004" w:rsidRPr="00543004" w:rsidRDefault="00543004" w:rsidP="00080523">
      <w:pPr>
        <w:numPr>
          <w:ilvl w:val="0"/>
          <w:numId w:val="18"/>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poškodenie drahých hračiek, ktoré si deti prinesú z domu</w:t>
      </w:r>
    </w:p>
    <w:p w14:paraId="754A22E7" w14:textId="77777777" w:rsidR="00543004" w:rsidRDefault="00543004" w:rsidP="00080523">
      <w:pPr>
        <w:numPr>
          <w:ilvl w:val="0"/>
          <w:numId w:val="18"/>
        </w:numPr>
        <w:spacing w:after="0"/>
        <w:jc w:val="both"/>
        <w:rPr>
          <w:rFonts w:ascii="Times New Roman" w:eastAsia="Times New Roman" w:hAnsi="Times New Roman" w:cs="Times New Roman"/>
          <w:sz w:val="24"/>
          <w:szCs w:val="24"/>
          <w:lang w:eastAsia="sk-SK"/>
        </w:rPr>
      </w:pPr>
      <w:r w:rsidRPr="00543004">
        <w:rPr>
          <w:rFonts w:ascii="Times New Roman" w:eastAsia="Times New Roman" w:hAnsi="Times New Roman" w:cs="Times New Roman"/>
          <w:sz w:val="24"/>
          <w:szCs w:val="24"/>
          <w:lang w:eastAsia="sk-SK"/>
        </w:rPr>
        <w:t>zlaté retiazky, náušnice a iné šperky</w:t>
      </w:r>
    </w:p>
    <w:p w14:paraId="3829DEA5" w14:textId="77777777" w:rsidR="005566B7" w:rsidRDefault="005566B7" w:rsidP="005566B7">
      <w:pPr>
        <w:spacing w:after="0"/>
        <w:jc w:val="both"/>
        <w:rPr>
          <w:rFonts w:ascii="Times New Roman" w:eastAsia="Times New Roman" w:hAnsi="Times New Roman" w:cs="Times New Roman"/>
          <w:sz w:val="24"/>
          <w:szCs w:val="24"/>
          <w:lang w:eastAsia="sk-SK"/>
        </w:rPr>
      </w:pPr>
    </w:p>
    <w:p w14:paraId="557D4949" w14:textId="77777777" w:rsidR="00AD101D" w:rsidRDefault="00AD101D" w:rsidP="005566B7">
      <w:pPr>
        <w:spacing w:after="0"/>
        <w:jc w:val="both"/>
        <w:rPr>
          <w:rFonts w:ascii="Times New Roman" w:eastAsia="Times New Roman" w:hAnsi="Times New Roman" w:cs="Times New Roman"/>
          <w:sz w:val="24"/>
          <w:szCs w:val="24"/>
          <w:lang w:eastAsia="sk-SK"/>
        </w:rPr>
      </w:pPr>
    </w:p>
    <w:p w14:paraId="0F2F5769" w14:textId="53AD0894" w:rsidR="00AD101D" w:rsidRPr="00A435A5" w:rsidRDefault="00AD101D" w:rsidP="00AD101D">
      <w:pPr>
        <w:spacing w:after="0"/>
        <w:jc w:val="center"/>
        <w:rPr>
          <w:rFonts w:ascii="Times New Roman" w:eastAsia="Times New Roman" w:hAnsi="Times New Roman" w:cs="Times New Roman"/>
          <w:sz w:val="24"/>
          <w:szCs w:val="24"/>
          <w:lang w:eastAsia="sk-SK"/>
        </w:rPr>
      </w:pPr>
      <w:r w:rsidRPr="00A435A5">
        <w:rPr>
          <w:rFonts w:ascii="Times New Roman" w:eastAsia="Times New Roman" w:hAnsi="Times New Roman" w:cs="Times New Roman"/>
          <w:sz w:val="24"/>
          <w:szCs w:val="24"/>
          <w:lang w:eastAsia="sk-SK"/>
        </w:rPr>
        <w:t>Článok 6</w:t>
      </w:r>
    </w:p>
    <w:p w14:paraId="15C746AC" w14:textId="77777777" w:rsidR="00AD101D" w:rsidRPr="00A435A5" w:rsidRDefault="00AD101D" w:rsidP="00AD101D">
      <w:pPr>
        <w:spacing w:after="0"/>
        <w:jc w:val="center"/>
        <w:rPr>
          <w:rFonts w:ascii="Times New Roman" w:eastAsia="Times New Roman" w:hAnsi="Times New Roman" w:cs="Times New Roman"/>
          <w:sz w:val="24"/>
          <w:szCs w:val="24"/>
          <w:lang w:eastAsia="sk-SK"/>
        </w:rPr>
      </w:pPr>
    </w:p>
    <w:p w14:paraId="5238BDE9" w14:textId="77777777" w:rsidR="00AD101D" w:rsidRPr="00A435A5" w:rsidRDefault="00AD101D" w:rsidP="00AD101D">
      <w:pPr>
        <w:jc w:val="center"/>
        <w:rPr>
          <w:rFonts w:ascii="Times New Roman" w:hAnsi="Times New Roman" w:cs="Times New Roman"/>
          <w:b/>
          <w:bCs/>
          <w:sz w:val="24"/>
          <w:szCs w:val="24"/>
        </w:rPr>
      </w:pPr>
      <w:r w:rsidRPr="00A435A5">
        <w:rPr>
          <w:rFonts w:ascii="Times New Roman" w:hAnsi="Times New Roman" w:cs="Times New Roman"/>
          <w:b/>
          <w:bCs/>
          <w:sz w:val="24"/>
          <w:szCs w:val="24"/>
        </w:rPr>
        <w:t>Rovnosť príležitostí a prevencia segregácie</w:t>
      </w:r>
    </w:p>
    <w:p w14:paraId="5CC9E340" w14:textId="77777777" w:rsidR="00AD101D" w:rsidRPr="00A435A5" w:rsidRDefault="00AD101D" w:rsidP="00AD101D">
      <w:pPr>
        <w:jc w:val="both"/>
        <w:rPr>
          <w:rFonts w:ascii="Times New Roman" w:hAnsi="Times New Roman" w:cs="Times New Roman"/>
          <w:sz w:val="24"/>
          <w:szCs w:val="24"/>
        </w:rPr>
      </w:pPr>
      <w:r w:rsidRPr="00A435A5">
        <w:rPr>
          <w:rFonts w:ascii="Times New Roman" w:hAnsi="Times New Roman" w:cs="Times New Roman"/>
          <w:sz w:val="24"/>
          <w:szCs w:val="24"/>
        </w:rPr>
        <w:t>Materská škola dôsledne uplatňuje zásady rovnakého zaobchádzania a rovnosti príležitostí vo výchove a vzdelávaní v súlade s:</w:t>
      </w:r>
    </w:p>
    <w:p w14:paraId="48200742" w14:textId="77777777" w:rsidR="00AD101D" w:rsidRPr="00A435A5" w:rsidRDefault="00AD101D" w:rsidP="00AD101D">
      <w:pPr>
        <w:pStyle w:val="Odsekzoznamu"/>
        <w:numPr>
          <w:ilvl w:val="0"/>
          <w:numId w:val="42"/>
        </w:numPr>
        <w:spacing w:after="160" w:line="278" w:lineRule="auto"/>
        <w:jc w:val="both"/>
        <w:rPr>
          <w:rFonts w:ascii="Times New Roman" w:hAnsi="Times New Roman" w:cs="Times New Roman"/>
          <w:sz w:val="24"/>
          <w:szCs w:val="24"/>
        </w:rPr>
      </w:pPr>
      <w:r w:rsidRPr="00A435A5">
        <w:rPr>
          <w:rFonts w:ascii="Times New Roman" w:hAnsi="Times New Roman" w:cs="Times New Roman"/>
          <w:sz w:val="24"/>
          <w:szCs w:val="24"/>
        </w:rPr>
        <w:t>§ 3, § 144 a § 153 ods. 1 zákona č. 245/2008 Z. z. o výchove a vzdelávaní (školský zákon),</w:t>
      </w:r>
    </w:p>
    <w:p w14:paraId="0FC3563B" w14:textId="77777777" w:rsidR="00AD101D" w:rsidRPr="00A435A5" w:rsidRDefault="00AD101D" w:rsidP="00AD101D">
      <w:pPr>
        <w:pStyle w:val="Odsekzoznamu"/>
        <w:numPr>
          <w:ilvl w:val="0"/>
          <w:numId w:val="42"/>
        </w:numPr>
        <w:spacing w:after="160" w:line="278" w:lineRule="auto"/>
        <w:jc w:val="both"/>
        <w:rPr>
          <w:rFonts w:ascii="Times New Roman" w:hAnsi="Times New Roman" w:cs="Times New Roman"/>
          <w:sz w:val="24"/>
          <w:szCs w:val="24"/>
        </w:rPr>
      </w:pPr>
      <w:r w:rsidRPr="00A435A5">
        <w:rPr>
          <w:rFonts w:ascii="Times New Roman" w:hAnsi="Times New Roman" w:cs="Times New Roman"/>
          <w:sz w:val="24"/>
          <w:szCs w:val="24"/>
        </w:rPr>
        <w:t>zákonom č. 365/2004 Z. z. o rovnakom zaobchádzaní a o ochrane pred diskrimináciou (antidiskriminačný zákon),</w:t>
      </w:r>
    </w:p>
    <w:p w14:paraId="53CFD473" w14:textId="77777777" w:rsidR="00AD101D" w:rsidRPr="00A435A5" w:rsidRDefault="00AD101D" w:rsidP="00AD101D">
      <w:pPr>
        <w:pStyle w:val="Odsekzoznamu"/>
        <w:numPr>
          <w:ilvl w:val="0"/>
          <w:numId w:val="42"/>
        </w:numPr>
        <w:spacing w:after="160" w:line="278" w:lineRule="auto"/>
        <w:jc w:val="both"/>
        <w:rPr>
          <w:rFonts w:ascii="Times New Roman" w:hAnsi="Times New Roman" w:cs="Times New Roman"/>
          <w:sz w:val="24"/>
          <w:szCs w:val="24"/>
        </w:rPr>
      </w:pPr>
      <w:r w:rsidRPr="00A435A5">
        <w:rPr>
          <w:rFonts w:ascii="Times New Roman" w:hAnsi="Times New Roman" w:cs="Times New Roman"/>
          <w:sz w:val="24"/>
          <w:szCs w:val="24"/>
        </w:rPr>
        <w:t>Dohovorom o právach dieťaťa a ďalšími medzinárodnými záväzkami Slovenskej republiky v oblasti ľudských práv a inkluzívneho vzdelávania.</w:t>
      </w:r>
    </w:p>
    <w:p w14:paraId="548003FA" w14:textId="77777777" w:rsidR="00AD101D" w:rsidRPr="00A435A5" w:rsidRDefault="00AD101D" w:rsidP="00AD101D">
      <w:pPr>
        <w:jc w:val="both"/>
        <w:rPr>
          <w:rFonts w:ascii="Times New Roman" w:hAnsi="Times New Roman" w:cs="Times New Roman"/>
          <w:sz w:val="24"/>
          <w:szCs w:val="24"/>
        </w:rPr>
      </w:pPr>
      <w:r w:rsidRPr="00A435A5">
        <w:rPr>
          <w:rFonts w:ascii="Times New Roman" w:hAnsi="Times New Roman" w:cs="Times New Roman"/>
          <w:sz w:val="24"/>
          <w:szCs w:val="24"/>
        </w:rPr>
        <w:t>Každé dieťa má právo na kvalitné a inkluzívne vzdelávanie bez akejkoľvek formy diskriminácie, segregácie alebo sociálneho vylúčenia. Rozdielne zaobchádzanie na základe etnického alebo národnostného pôvodu, zdravotného znevýhodnenia, sociálneho statusu</w:t>
      </w:r>
      <w:r w:rsidRPr="00AD101D">
        <w:rPr>
          <w:rFonts w:ascii="Times New Roman" w:hAnsi="Times New Roman" w:cs="Times New Roman"/>
          <w:sz w:val="24"/>
          <w:szCs w:val="24"/>
          <w:highlight w:val="yellow"/>
        </w:rPr>
        <w:t xml:space="preserve">, </w:t>
      </w:r>
      <w:r w:rsidRPr="00A435A5">
        <w:rPr>
          <w:rFonts w:ascii="Times New Roman" w:hAnsi="Times New Roman" w:cs="Times New Roman"/>
          <w:sz w:val="24"/>
          <w:szCs w:val="24"/>
        </w:rPr>
        <w:t>jazyka, vierovyznania, pohlavia, rodu, svetového názoru alebo iných chránených dôvodov je neprípustné.</w:t>
      </w:r>
    </w:p>
    <w:p w14:paraId="0D2EA2C0" w14:textId="77777777" w:rsidR="00AD101D" w:rsidRPr="00A435A5" w:rsidRDefault="00AD101D" w:rsidP="00AD101D">
      <w:pPr>
        <w:jc w:val="both"/>
        <w:rPr>
          <w:rFonts w:ascii="Times New Roman" w:hAnsi="Times New Roman" w:cs="Times New Roman"/>
          <w:sz w:val="24"/>
          <w:szCs w:val="24"/>
        </w:rPr>
      </w:pPr>
      <w:r w:rsidRPr="00A435A5">
        <w:rPr>
          <w:rFonts w:ascii="Times New Roman" w:hAnsi="Times New Roman" w:cs="Times New Roman"/>
          <w:sz w:val="24"/>
          <w:szCs w:val="24"/>
        </w:rPr>
        <w:t>Segregáciou sa rozumie priestorové, organizačné alebo sociálne oddelenie detí, ktoré nie je pedagogicky a odborne odôvodnené, a ktoré vedie k ich znevýhodňovaniu alebo diskriminácii. Za segregáciu sa považuje aj vytváranie homogénnych skupín alebo tried bez riadneho odborného dôvodu.</w:t>
      </w:r>
    </w:p>
    <w:p w14:paraId="45E38EC9" w14:textId="77777777" w:rsidR="00AD101D" w:rsidRPr="00A435A5" w:rsidRDefault="00AD101D" w:rsidP="00AD101D">
      <w:pPr>
        <w:jc w:val="both"/>
        <w:rPr>
          <w:rFonts w:ascii="Times New Roman" w:hAnsi="Times New Roman" w:cs="Times New Roman"/>
          <w:sz w:val="24"/>
          <w:szCs w:val="24"/>
        </w:rPr>
      </w:pPr>
      <w:r w:rsidRPr="00A435A5">
        <w:rPr>
          <w:rFonts w:ascii="Times New Roman" w:hAnsi="Times New Roman" w:cs="Times New Roman"/>
          <w:sz w:val="24"/>
          <w:szCs w:val="24"/>
        </w:rPr>
        <w:t xml:space="preserve">Materská škola vypracuje a realizuje Plán uplatňovania Štandardov dodržiavania zákazu segregácie vo výchove a vzdelávaní a využíva metodickú príručku </w:t>
      </w:r>
      <w:proofErr w:type="spellStart"/>
      <w:r w:rsidRPr="00A435A5">
        <w:rPr>
          <w:rFonts w:ascii="Times New Roman" w:hAnsi="Times New Roman" w:cs="Times New Roman"/>
          <w:sz w:val="24"/>
          <w:szCs w:val="24"/>
        </w:rPr>
        <w:t>desegregácie</w:t>
      </w:r>
      <w:proofErr w:type="spellEnd"/>
      <w:r w:rsidRPr="00A435A5">
        <w:rPr>
          <w:rFonts w:ascii="Times New Roman" w:hAnsi="Times New Roman" w:cs="Times New Roman"/>
          <w:sz w:val="24"/>
          <w:szCs w:val="24"/>
        </w:rPr>
        <w:t xml:space="preserve"> vydanú </w:t>
      </w:r>
      <w:proofErr w:type="spellStart"/>
      <w:r w:rsidRPr="00A435A5">
        <w:rPr>
          <w:rFonts w:ascii="Times New Roman" w:hAnsi="Times New Roman" w:cs="Times New Roman"/>
          <w:sz w:val="24"/>
          <w:szCs w:val="24"/>
        </w:rPr>
        <w:t>MŠVVaM</w:t>
      </w:r>
      <w:proofErr w:type="spellEnd"/>
      <w:r w:rsidRPr="00A435A5">
        <w:rPr>
          <w:rFonts w:ascii="Times New Roman" w:hAnsi="Times New Roman" w:cs="Times New Roman"/>
          <w:sz w:val="24"/>
          <w:szCs w:val="24"/>
        </w:rPr>
        <w:t xml:space="preserve"> SR ako odborný rámec.</w:t>
      </w:r>
    </w:p>
    <w:p w14:paraId="3B62D2BB" w14:textId="77777777" w:rsidR="00AD101D" w:rsidRPr="00A435A5" w:rsidRDefault="00AD101D" w:rsidP="00AD101D">
      <w:pPr>
        <w:jc w:val="both"/>
        <w:rPr>
          <w:rFonts w:ascii="Times New Roman" w:hAnsi="Times New Roman" w:cs="Times New Roman"/>
          <w:sz w:val="24"/>
          <w:szCs w:val="24"/>
        </w:rPr>
      </w:pPr>
    </w:p>
    <w:p w14:paraId="2D1FF3D4" w14:textId="4A731FDB" w:rsidR="00AD101D" w:rsidRPr="00AD101D" w:rsidRDefault="00AD101D" w:rsidP="00AD101D">
      <w:pPr>
        <w:jc w:val="both"/>
        <w:rPr>
          <w:rFonts w:ascii="Times New Roman" w:hAnsi="Times New Roman" w:cs="Times New Roman"/>
          <w:sz w:val="24"/>
          <w:szCs w:val="24"/>
        </w:rPr>
      </w:pPr>
      <w:r w:rsidRPr="00A435A5">
        <w:rPr>
          <w:rFonts w:ascii="Times New Roman" w:hAnsi="Times New Roman" w:cs="Times New Roman"/>
          <w:sz w:val="24"/>
          <w:szCs w:val="24"/>
        </w:rPr>
        <w:t xml:space="preserve">Štandardy dodržiavania zákazu segregácie vo výchove a vzdelávaní sú podrobnejšie rozpracované v prílohe č. </w:t>
      </w:r>
      <w:r w:rsidR="00A435A5">
        <w:rPr>
          <w:rFonts w:ascii="Times New Roman" w:hAnsi="Times New Roman" w:cs="Times New Roman"/>
          <w:sz w:val="24"/>
          <w:szCs w:val="24"/>
        </w:rPr>
        <w:t>1</w:t>
      </w:r>
      <w:r w:rsidRPr="00A435A5">
        <w:rPr>
          <w:rFonts w:ascii="Times New Roman" w:hAnsi="Times New Roman" w:cs="Times New Roman"/>
          <w:sz w:val="24"/>
          <w:szCs w:val="24"/>
        </w:rPr>
        <w:t xml:space="preserve"> školského poriadku.</w:t>
      </w:r>
    </w:p>
    <w:p w14:paraId="1065B847" w14:textId="77777777" w:rsidR="00AD101D" w:rsidRPr="00AD101D" w:rsidRDefault="00AD101D" w:rsidP="00AD101D">
      <w:pPr>
        <w:jc w:val="both"/>
        <w:rPr>
          <w:rFonts w:ascii="Times New Roman" w:hAnsi="Times New Roman" w:cs="Times New Roman"/>
          <w:b/>
          <w:bCs/>
          <w:sz w:val="24"/>
          <w:szCs w:val="24"/>
        </w:rPr>
      </w:pPr>
    </w:p>
    <w:p w14:paraId="5B5037BE" w14:textId="77777777" w:rsidR="00AD101D" w:rsidRPr="00AD101D" w:rsidRDefault="00AD101D" w:rsidP="00AD101D">
      <w:pPr>
        <w:jc w:val="both"/>
        <w:rPr>
          <w:rFonts w:ascii="Times New Roman" w:hAnsi="Times New Roman" w:cs="Times New Roman"/>
        </w:rPr>
      </w:pPr>
    </w:p>
    <w:p w14:paraId="1F14E7C0" w14:textId="77777777" w:rsidR="00AD101D" w:rsidRDefault="00AD101D" w:rsidP="00AD101D">
      <w:pPr>
        <w:spacing w:after="0"/>
        <w:jc w:val="center"/>
        <w:rPr>
          <w:rFonts w:ascii="Times New Roman" w:eastAsia="Times New Roman" w:hAnsi="Times New Roman" w:cs="Times New Roman"/>
          <w:sz w:val="24"/>
          <w:szCs w:val="24"/>
          <w:lang w:eastAsia="sk-SK"/>
        </w:rPr>
      </w:pPr>
    </w:p>
    <w:p w14:paraId="394F3AFB" w14:textId="77777777" w:rsidR="005566B7" w:rsidRDefault="005566B7" w:rsidP="005566B7">
      <w:pPr>
        <w:spacing w:after="0"/>
        <w:jc w:val="right"/>
        <w:rPr>
          <w:rFonts w:ascii="Times New Roman" w:eastAsia="Times New Roman" w:hAnsi="Times New Roman" w:cs="Times New Roman"/>
          <w:sz w:val="24"/>
          <w:szCs w:val="24"/>
          <w:lang w:eastAsia="sk-SK"/>
        </w:rPr>
      </w:pPr>
    </w:p>
    <w:p w14:paraId="2F967D43" w14:textId="77777777" w:rsidR="005566B7" w:rsidRDefault="005566B7" w:rsidP="005566B7">
      <w:pPr>
        <w:spacing w:after="0"/>
        <w:jc w:val="right"/>
        <w:rPr>
          <w:rFonts w:ascii="Times New Roman" w:eastAsia="Times New Roman" w:hAnsi="Times New Roman" w:cs="Times New Roman"/>
          <w:sz w:val="24"/>
          <w:szCs w:val="24"/>
          <w:lang w:eastAsia="sk-SK"/>
        </w:rPr>
      </w:pPr>
    </w:p>
    <w:p w14:paraId="3B503128" w14:textId="77777777" w:rsidR="005566B7" w:rsidRDefault="005566B7" w:rsidP="005566B7">
      <w:pPr>
        <w:spacing w:after="0"/>
        <w:jc w:val="right"/>
        <w:rPr>
          <w:rFonts w:ascii="Times New Roman" w:eastAsia="Times New Roman" w:hAnsi="Times New Roman" w:cs="Times New Roman"/>
          <w:sz w:val="24"/>
          <w:szCs w:val="24"/>
          <w:lang w:eastAsia="sk-SK"/>
        </w:rPr>
      </w:pPr>
    </w:p>
    <w:p w14:paraId="0E7A9FC1" w14:textId="77777777" w:rsidR="005566B7" w:rsidRDefault="005566B7" w:rsidP="005566B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Mgr. Daniela Pavlendová</w:t>
      </w:r>
    </w:p>
    <w:p w14:paraId="114F68E3" w14:textId="77777777" w:rsidR="005566B7" w:rsidRDefault="005566B7" w:rsidP="005566B7">
      <w:pPr>
        <w:spacing w:after="0"/>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Riaditeľka materskej školy</w:t>
      </w:r>
    </w:p>
    <w:p w14:paraId="2E7781AA" w14:textId="77777777" w:rsidR="005566B7" w:rsidRDefault="005566B7" w:rsidP="005566B7">
      <w:pPr>
        <w:spacing w:after="0"/>
        <w:jc w:val="right"/>
        <w:rPr>
          <w:rFonts w:ascii="Times New Roman" w:eastAsia="Times New Roman" w:hAnsi="Times New Roman" w:cs="Times New Roman"/>
          <w:sz w:val="24"/>
          <w:szCs w:val="24"/>
          <w:lang w:eastAsia="sk-SK"/>
        </w:rPr>
      </w:pPr>
    </w:p>
    <w:p w14:paraId="39B62F40" w14:textId="77777777" w:rsidR="005566B7" w:rsidRDefault="005566B7" w:rsidP="005566B7">
      <w:pPr>
        <w:spacing w:after="0"/>
        <w:jc w:val="right"/>
        <w:rPr>
          <w:rFonts w:ascii="Times New Roman" w:eastAsia="Times New Roman" w:hAnsi="Times New Roman" w:cs="Times New Roman"/>
          <w:sz w:val="24"/>
          <w:szCs w:val="24"/>
          <w:lang w:eastAsia="sk-SK"/>
        </w:rPr>
      </w:pPr>
    </w:p>
    <w:p w14:paraId="1D3F7196" w14:textId="77777777" w:rsidR="005566B7" w:rsidRDefault="005566B7" w:rsidP="005566B7">
      <w:pPr>
        <w:spacing w:after="0"/>
        <w:jc w:val="right"/>
        <w:rPr>
          <w:rFonts w:ascii="Times New Roman" w:eastAsia="Times New Roman" w:hAnsi="Times New Roman" w:cs="Times New Roman"/>
          <w:sz w:val="24"/>
          <w:szCs w:val="24"/>
          <w:lang w:eastAsia="sk-SK"/>
        </w:rPr>
      </w:pPr>
    </w:p>
    <w:p w14:paraId="25F537F9" w14:textId="77777777" w:rsidR="005566B7" w:rsidRDefault="005566B7" w:rsidP="005566B7">
      <w:pPr>
        <w:spacing w:after="0"/>
        <w:jc w:val="right"/>
        <w:rPr>
          <w:rFonts w:ascii="Times New Roman" w:eastAsia="Times New Roman" w:hAnsi="Times New Roman" w:cs="Times New Roman"/>
          <w:sz w:val="24"/>
          <w:szCs w:val="24"/>
          <w:lang w:eastAsia="sk-SK"/>
        </w:rPr>
      </w:pPr>
    </w:p>
    <w:p w14:paraId="58A2EAF6" w14:textId="77777777" w:rsidR="00A435A5" w:rsidRDefault="00A435A5" w:rsidP="005566B7">
      <w:pPr>
        <w:spacing w:after="0"/>
        <w:jc w:val="right"/>
        <w:rPr>
          <w:rFonts w:ascii="Times New Roman" w:eastAsia="Times New Roman" w:hAnsi="Times New Roman" w:cs="Times New Roman"/>
          <w:sz w:val="24"/>
          <w:szCs w:val="24"/>
          <w:lang w:eastAsia="sk-SK"/>
        </w:rPr>
      </w:pPr>
    </w:p>
    <w:p w14:paraId="558C0ECD" w14:textId="77777777" w:rsidR="00A435A5" w:rsidRDefault="00A435A5" w:rsidP="005566B7">
      <w:pPr>
        <w:spacing w:after="0"/>
        <w:jc w:val="right"/>
        <w:rPr>
          <w:rFonts w:ascii="Times New Roman" w:eastAsia="Times New Roman" w:hAnsi="Times New Roman" w:cs="Times New Roman"/>
          <w:sz w:val="24"/>
          <w:szCs w:val="24"/>
          <w:lang w:eastAsia="sk-SK"/>
        </w:rPr>
      </w:pPr>
    </w:p>
    <w:p w14:paraId="73E8E21D" w14:textId="77777777" w:rsidR="00A435A5" w:rsidRDefault="00A435A5" w:rsidP="005566B7">
      <w:pPr>
        <w:spacing w:after="0"/>
        <w:jc w:val="right"/>
        <w:rPr>
          <w:rFonts w:ascii="Times New Roman" w:eastAsia="Times New Roman" w:hAnsi="Times New Roman" w:cs="Times New Roman"/>
          <w:sz w:val="24"/>
          <w:szCs w:val="24"/>
          <w:lang w:eastAsia="sk-SK"/>
        </w:rPr>
      </w:pPr>
    </w:p>
    <w:p w14:paraId="0F093324" w14:textId="77777777" w:rsidR="00A435A5" w:rsidRDefault="00A435A5" w:rsidP="005566B7">
      <w:pPr>
        <w:spacing w:after="0"/>
        <w:jc w:val="right"/>
        <w:rPr>
          <w:rFonts w:ascii="Times New Roman" w:eastAsia="Times New Roman" w:hAnsi="Times New Roman" w:cs="Times New Roman"/>
          <w:sz w:val="24"/>
          <w:szCs w:val="24"/>
          <w:lang w:eastAsia="sk-SK"/>
        </w:rPr>
      </w:pPr>
    </w:p>
    <w:p w14:paraId="444A9199" w14:textId="77777777" w:rsidR="00A435A5" w:rsidRDefault="00A435A5" w:rsidP="005566B7">
      <w:pPr>
        <w:spacing w:after="0"/>
        <w:jc w:val="right"/>
        <w:rPr>
          <w:rFonts w:ascii="Times New Roman" w:eastAsia="Times New Roman" w:hAnsi="Times New Roman" w:cs="Times New Roman"/>
          <w:sz w:val="24"/>
          <w:szCs w:val="24"/>
          <w:lang w:eastAsia="sk-SK"/>
        </w:rPr>
      </w:pPr>
    </w:p>
    <w:p w14:paraId="1F9B77CA" w14:textId="77777777" w:rsidR="00A435A5" w:rsidRDefault="00A435A5" w:rsidP="005566B7">
      <w:pPr>
        <w:spacing w:after="0"/>
        <w:jc w:val="right"/>
        <w:rPr>
          <w:rFonts w:ascii="Times New Roman" w:eastAsia="Times New Roman" w:hAnsi="Times New Roman" w:cs="Times New Roman"/>
          <w:sz w:val="24"/>
          <w:szCs w:val="24"/>
          <w:lang w:eastAsia="sk-SK"/>
        </w:rPr>
      </w:pPr>
    </w:p>
    <w:p w14:paraId="3F62241B" w14:textId="77777777" w:rsidR="00A435A5" w:rsidRDefault="00A435A5" w:rsidP="005566B7">
      <w:pPr>
        <w:spacing w:after="0"/>
        <w:jc w:val="right"/>
        <w:rPr>
          <w:rFonts w:ascii="Times New Roman" w:eastAsia="Times New Roman" w:hAnsi="Times New Roman" w:cs="Times New Roman"/>
          <w:sz w:val="24"/>
          <w:szCs w:val="24"/>
          <w:lang w:eastAsia="sk-SK"/>
        </w:rPr>
      </w:pPr>
    </w:p>
    <w:p w14:paraId="071CE4A7" w14:textId="77777777" w:rsidR="00A435A5" w:rsidRDefault="00A435A5" w:rsidP="005566B7">
      <w:pPr>
        <w:spacing w:after="0"/>
        <w:jc w:val="right"/>
        <w:rPr>
          <w:rFonts w:ascii="Times New Roman" w:eastAsia="Times New Roman" w:hAnsi="Times New Roman" w:cs="Times New Roman"/>
          <w:sz w:val="24"/>
          <w:szCs w:val="24"/>
          <w:lang w:eastAsia="sk-SK"/>
        </w:rPr>
      </w:pPr>
    </w:p>
    <w:p w14:paraId="17B66F7F" w14:textId="77777777" w:rsidR="00A435A5" w:rsidRDefault="00A435A5" w:rsidP="005566B7">
      <w:pPr>
        <w:spacing w:after="0"/>
        <w:jc w:val="right"/>
        <w:rPr>
          <w:rFonts w:ascii="Times New Roman" w:eastAsia="Times New Roman" w:hAnsi="Times New Roman" w:cs="Times New Roman"/>
          <w:sz w:val="24"/>
          <w:szCs w:val="24"/>
          <w:lang w:eastAsia="sk-SK"/>
        </w:rPr>
      </w:pPr>
    </w:p>
    <w:p w14:paraId="4A866FBE" w14:textId="77777777" w:rsidR="00A435A5" w:rsidRDefault="00A435A5" w:rsidP="005566B7">
      <w:pPr>
        <w:spacing w:after="0"/>
        <w:jc w:val="right"/>
        <w:rPr>
          <w:rFonts w:ascii="Times New Roman" w:eastAsia="Times New Roman" w:hAnsi="Times New Roman" w:cs="Times New Roman"/>
          <w:sz w:val="24"/>
          <w:szCs w:val="24"/>
          <w:lang w:eastAsia="sk-SK"/>
        </w:rPr>
      </w:pPr>
    </w:p>
    <w:p w14:paraId="5A219468" w14:textId="7D8BFB00" w:rsidR="005566B7" w:rsidRDefault="005566B7" w:rsidP="005566B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2849444A" w14:textId="77777777" w:rsidR="00B17697" w:rsidRDefault="00B17697" w:rsidP="005566B7">
      <w:pPr>
        <w:spacing w:after="0"/>
        <w:jc w:val="right"/>
        <w:rPr>
          <w:rFonts w:ascii="Times New Roman" w:eastAsia="Times New Roman" w:hAnsi="Times New Roman" w:cs="Times New Roman"/>
          <w:sz w:val="24"/>
          <w:szCs w:val="24"/>
          <w:lang w:eastAsia="sk-SK"/>
        </w:rPr>
      </w:pPr>
    </w:p>
    <w:p w14:paraId="1DCD86D4" w14:textId="77777777" w:rsidR="00E1350E" w:rsidRDefault="00F6628C" w:rsidP="005566B7">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70BA327A" w14:textId="08FA23A7" w:rsidR="005566B7" w:rsidRDefault="005566B7" w:rsidP="005566B7">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Banská Bystrica, </w:t>
      </w:r>
      <w:r w:rsidR="00A435A5">
        <w:rPr>
          <w:rFonts w:ascii="Times New Roman" w:eastAsia="Times New Roman" w:hAnsi="Times New Roman" w:cs="Times New Roman"/>
          <w:sz w:val="24"/>
          <w:szCs w:val="24"/>
          <w:lang w:eastAsia="sk-SK"/>
        </w:rPr>
        <w:t>19</w:t>
      </w:r>
      <w:r>
        <w:rPr>
          <w:rFonts w:ascii="Times New Roman" w:eastAsia="Times New Roman" w:hAnsi="Times New Roman" w:cs="Times New Roman"/>
          <w:sz w:val="24"/>
          <w:szCs w:val="24"/>
          <w:lang w:eastAsia="sk-SK"/>
        </w:rPr>
        <w:t>.</w:t>
      </w:r>
      <w:r w:rsidR="00A435A5">
        <w:rPr>
          <w:rFonts w:ascii="Times New Roman" w:eastAsia="Times New Roman" w:hAnsi="Times New Roman" w:cs="Times New Roman"/>
          <w:sz w:val="24"/>
          <w:szCs w:val="24"/>
          <w:lang w:eastAsia="sk-SK"/>
        </w:rPr>
        <w:t>12</w:t>
      </w:r>
      <w:r>
        <w:rPr>
          <w:rFonts w:ascii="Times New Roman" w:eastAsia="Times New Roman" w:hAnsi="Times New Roman" w:cs="Times New Roman"/>
          <w:sz w:val="24"/>
          <w:szCs w:val="24"/>
          <w:lang w:eastAsia="sk-SK"/>
        </w:rPr>
        <w:t>.20</w:t>
      </w:r>
      <w:r w:rsidR="00A435A5">
        <w:rPr>
          <w:rFonts w:ascii="Times New Roman" w:eastAsia="Times New Roman" w:hAnsi="Times New Roman" w:cs="Times New Roman"/>
          <w:sz w:val="24"/>
          <w:szCs w:val="24"/>
          <w:lang w:eastAsia="sk-SK"/>
        </w:rPr>
        <w:t>25</w:t>
      </w:r>
    </w:p>
    <w:p w14:paraId="03F332F6" w14:textId="77777777" w:rsidR="00340237" w:rsidRDefault="00340237" w:rsidP="005566B7">
      <w:pPr>
        <w:spacing w:after="0"/>
        <w:jc w:val="both"/>
        <w:rPr>
          <w:rFonts w:ascii="Times New Roman" w:eastAsia="Times New Roman" w:hAnsi="Times New Roman" w:cs="Times New Roman"/>
          <w:sz w:val="24"/>
          <w:szCs w:val="24"/>
          <w:lang w:eastAsia="sk-SK"/>
        </w:rPr>
      </w:pPr>
    </w:p>
    <w:p w14:paraId="4DA9A846" w14:textId="77777777" w:rsidR="00340237" w:rsidRDefault="00340237" w:rsidP="005566B7">
      <w:pPr>
        <w:spacing w:after="0"/>
        <w:jc w:val="both"/>
        <w:rPr>
          <w:rFonts w:ascii="Times New Roman" w:eastAsia="Times New Roman" w:hAnsi="Times New Roman" w:cs="Times New Roman"/>
          <w:sz w:val="24"/>
          <w:szCs w:val="24"/>
          <w:lang w:eastAsia="sk-SK"/>
        </w:rPr>
      </w:pPr>
    </w:p>
    <w:p w14:paraId="7F9E4A5E" w14:textId="77777777" w:rsidR="00340237" w:rsidRDefault="00340237" w:rsidP="005566B7">
      <w:pPr>
        <w:spacing w:after="0"/>
        <w:jc w:val="both"/>
        <w:rPr>
          <w:rFonts w:ascii="Times New Roman" w:eastAsia="Times New Roman" w:hAnsi="Times New Roman" w:cs="Times New Roman"/>
          <w:sz w:val="24"/>
          <w:szCs w:val="24"/>
          <w:lang w:eastAsia="sk-SK"/>
        </w:rPr>
      </w:pPr>
    </w:p>
    <w:p w14:paraId="40B1DFE0" w14:textId="77777777" w:rsidR="00340237" w:rsidRDefault="00340237" w:rsidP="005566B7">
      <w:pPr>
        <w:spacing w:after="0"/>
        <w:jc w:val="both"/>
        <w:rPr>
          <w:rFonts w:ascii="Times New Roman" w:eastAsia="Times New Roman" w:hAnsi="Times New Roman" w:cs="Times New Roman"/>
          <w:sz w:val="24"/>
          <w:szCs w:val="24"/>
          <w:lang w:eastAsia="sk-SK"/>
        </w:rPr>
      </w:pPr>
    </w:p>
    <w:p w14:paraId="5DBA3EAB" w14:textId="77777777" w:rsidR="00340237" w:rsidRDefault="00340237" w:rsidP="005566B7">
      <w:pPr>
        <w:spacing w:after="0"/>
        <w:jc w:val="both"/>
        <w:rPr>
          <w:rFonts w:ascii="Times New Roman" w:eastAsia="Times New Roman" w:hAnsi="Times New Roman" w:cs="Times New Roman"/>
          <w:sz w:val="24"/>
          <w:szCs w:val="24"/>
          <w:lang w:eastAsia="sk-SK"/>
        </w:rPr>
      </w:pPr>
    </w:p>
    <w:p w14:paraId="08365CA1" w14:textId="77777777" w:rsidR="00340237" w:rsidRDefault="00340237" w:rsidP="005566B7">
      <w:pPr>
        <w:spacing w:after="0"/>
        <w:jc w:val="both"/>
        <w:rPr>
          <w:rFonts w:ascii="Times New Roman" w:eastAsia="Times New Roman" w:hAnsi="Times New Roman" w:cs="Times New Roman"/>
          <w:sz w:val="24"/>
          <w:szCs w:val="24"/>
          <w:lang w:eastAsia="sk-SK"/>
        </w:rPr>
      </w:pPr>
    </w:p>
    <w:p w14:paraId="2A057B4E" w14:textId="77777777" w:rsidR="00340237" w:rsidRDefault="00340237" w:rsidP="005566B7">
      <w:pPr>
        <w:spacing w:after="0"/>
        <w:jc w:val="both"/>
        <w:rPr>
          <w:rFonts w:ascii="Times New Roman" w:eastAsia="Times New Roman" w:hAnsi="Times New Roman" w:cs="Times New Roman"/>
          <w:sz w:val="24"/>
          <w:szCs w:val="24"/>
          <w:lang w:eastAsia="sk-SK"/>
        </w:rPr>
      </w:pPr>
    </w:p>
    <w:p w14:paraId="658AF10B" w14:textId="77777777" w:rsidR="00340237" w:rsidRDefault="00340237" w:rsidP="005566B7">
      <w:pPr>
        <w:spacing w:after="0"/>
        <w:jc w:val="both"/>
        <w:rPr>
          <w:rFonts w:ascii="Times New Roman" w:eastAsia="Times New Roman" w:hAnsi="Times New Roman" w:cs="Times New Roman"/>
          <w:sz w:val="24"/>
          <w:szCs w:val="24"/>
          <w:lang w:eastAsia="sk-SK"/>
        </w:rPr>
      </w:pPr>
    </w:p>
    <w:p w14:paraId="38EF5E9F" w14:textId="77777777" w:rsidR="00340237" w:rsidRDefault="00340237" w:rsidP="005566B7">
      <w:pPr>
        <w:spacing w:after="0"/>
        <w:jc w:val="both"/>
        <w:rPr>
          <w:rFonts w:ascii="Times New Roman" w:eastAsia="Times New Roman" w:hAnsi="Times New Roman" w:cs="Times New Roman"/>
          <w:sz w:val="24"/>
          <w:szCs w:val="24"/>
          <w:lang w:eastAsia="sk-SK"/>
        </w:rPr>
      </w:pPr>
    </w:p>
    <w:p w14:paraId="7875A15D" w14:textId="77777777" w:rsidR="00340237" w:rsidRDefault="00340237" w:rsidP="005566B7">
      <w:pPr>
        <w:spacing w:after="0"/>
        <w:jc w:val="both"/>
        <w:rPr>
          <w:rFonts w:ascii="Times New Roman" w:eastAsia="Times New Roman" w:hAnsi="Times New Roman" w:cs="Times New Roman"/>
          <w:sz w:val="24"/>
          <w:szCs w:val="24"/>
          <w:lang w:eastAsia="sk-SK"/>
        </w:rPr>
      </w:pPr>
    </w:p>
    <w:p w14:paraId="09D5E1C0" w14:textId="77777777" w:rsidR="00AD101D" w:rsidRDefault="00AD101D" w:rsidP="005566B7">
      <w:pPr>
        <w:spacing w:after="0"/>
        <w:jc w:val="both"/>
        <w:rPr>
          <w:rFonts w:ascii="Times New Roman" w:eastAsia="Times New Roman" w:hAnsi="Times New Roman" w:cs="Times New Roman"/>
          <w:sz w:val="24"/>
          <w:szCs w:val="24"/>
          <w:lang w:eastAsia="sk-SK"/>
        </w:rPr>
      </w:pPr>
    </w:p>
    <w:p w14:paraId="1F388B7B" w14:textId="77777777" w:rsidR="00AD101D" w:rsidRDefault="00AD101D" w:rsidP="005566B7">
      <w:pPr>
        <w:spacing w:after="0"/>
        <w:jc w:val="both"/>
        <w:rPr>
          <w:rFonts w:ascii="Times New Roman" w:eastAsia="Times New Roman" w:hAnsi="Times New Roman" w:cs="Times New Roman"/>
          <w:sz w:val="24"/>
          <w:szCs w:val="24"/>
          <w:lang w:eastAsia="sk-SK"/>
        </w:rPr>
      </w:pPr>
    </w:p>
    <w:p w14:paraId="322F6CC1" w14:textId="77777777" w:rsidR="00AB1202" w:rsidRPr="00E1350E" w:rsidRDefault="00CA2813" w:rsidP="005566B7">
      <w:pPr>
        <w:spacing w:after="0"/>
        <w:rPr>
          <w:rFonts w:ascii="Times New Roman" w:eastAsia="Times New Roman" w:hAnsi="Times New Roman" w:cs="Times New Roman"/>
          <w:sz w:val="24"/>
          <w:szCs w:val="24"/>
          <w:lang w:eastAsia="sk-SK"/>
        </w:rPr>
      </w:pPr>
      <w:r>
        <w:rPr>
          <w:b/>
          <w:bCs/>
          <w:sz w:val="32"/>
          <w:szCs w:val="32"/>
        </w:rPr>
        <w:lastRenderedPageBreak/>
        <w:t xml:space="preserve">      </w:t>
      </w:r>
      <w:r w:rsidR="00A273FA">
        <w:rPr>
          <w:b/>
          <w:bCs/>
          <w:sz w:val="32"/>
          <w:szCs w:val="32"/>
        </w:rPr>
        <w:t xml:space="preserve">                             </w:t>
      </w:r>
      <w:r w:rsidR="00AB1202" w:rsidRPr="00E1350E">
        <w:rPr>
          <w:rFonts w:ascii="Times New Roman" w:hAnsi="Times New Roman" w:cs="Times New Roman"/>
          <w:b/>
          <w:bCs/>
          <w:sz w:val="32"/>
          <w:szCs w:val="32"/>
        </w:rPr>
        <w:t>Čestné vyhlásenie</w:t>
      </w:r>
    </w:p>
    <w:p w14:paraId="606BFA75" w14:textId="77777777" w:rsidR="00AB1202" w:rsidRDefault="00070F75" w:rsidP="00070F75">
      <w:pPr>
        <w:pStyle w:val="western"/>
      </w:pPr>
      <w:r>
        <w:t> </w:t>
      </w:r>
    </w:p>
    <w:p w14:paraId="32E7B15C" w14:textId="77777777" w:rsidR="00340237" w:rsidRDefault="00340237" w:rsidP="00070F75">
      <w:pPr>
        <w:pStyle w:val="western"/>
      </w:pPr>
    </w:p>
    <w:p w14:paraId="29744C3F" w14:textId="7C9FEF3F" w:rsidR="00AB1202" w:rsidRDefault="00340237" w:rsidP="008A5BD4">
      <w:pPr>
        <w:pStyle w:val="western"/>
        <w:spacing w:line="360" w:lineRule="auto"/>
        <w:ind w:firstLine="708"/>
        <w:jc w:val="left"/>
      </w:pPr>
      <w:r>
        <w:rPr>
          <w:b/>
          <w:bCs/>
        </w:rPr>
        <w:t>V</w:t>
      </w:r>
      <w:r w:rsidR="00AB1202">
        <w:rPr>
          <w:b/>
          <w:bCs/>
        </w:rPr>
        <w:t>yhlasujem a svojim podpisom potvrdzujem, že som zobrala na vedomie v plnom rozsahu „Školský poriadok MŠ“ a zaväzujem sa ho v plnom rozsahu rešpektovať</w:t>
      </w:r>
    </w:p>
    <w:p w14:paraId="6D9DDC62" w14:textId="77777777" w:rsidR="00AB1202" w:rsidRDefault="00AB1202" w:rsidP="008A5BD4">
      <w:pPr>
        <w:pStyle w:val="western"/>
      </w:pPr>
    </w:p>
    <w:p w14:paraId="5C1C9116" w14:textId="77777777" w:rsidR="00AB1202" w:rsidRDefault="005566B7" w:rsidP="008A5BD4">
      <w:pPr>
        <w:pStyle w:val="western"/>
      </w:pPr>
      <w:r>
        <w:t>Mgr. Daniela</w:t>
      </w:r>
      <w:r w:rsidR="00E360FC">
        <w:t xml:space="preserve"> Pavlendová,</w:t>
      </w:r>
      <w:r>
        <w:t xml:space="preserve"> </w:t>
      </w:r>
      <w:r w:rsidR="00AB1202">
        <w:t xml:space="preserve"> riaditeľka</w:t>
      </w:r>
      <w:r w:rsidR="008A5BD4">
        <w:t xml:space="preserve">      </w:t>
      </w:r>
      <w:r w:rsidR="00E360FC">
        <w:t xml:space="preserve">                  ...........................................................</w:t>
      </w:r>
      <w:r w:rsidR="008A5BD4">
        <w:t xml:space="preserve">                                </w:t>
      </w:r>
    </w:p>
    <w:p w14:paraId="4EF6F200" w14:textId="332EA378" w:rsidR="00AB1202" w:rsidRDefault="00340237" w:rsidP="008A5BD4">
      <w:pPr>
        <w:pStyle w:val="western"/>
      </w:pPr>
      <w:r>
        <w:t xml:space="preserve">Mgr. Iveta </w:t>
      </w:r>
      <w:proofErr w:type="spellStart"/>
      <w:r>
        <w:t>Ferjancová</w:t>
      </w:r>
      <w:proofErr w:type="spellEnd"/>
      <w:r w:rsidR="00AB1202">
        <w:t>, učiteľka</w:t>
      </w:r>
      <w:r w:rsidR="008A5BD4">
        <w:t xml:space="preserve">                               </w:t>
      </w:r>
      <w:r w:rsidR="00AB1202">
        <w:t>............................................................</w:t>
      </w:r>
    </w:p>
    <w:p w14:paraId="72AED140" w14:textId="77777777" w:rsidR="00AB1202" w:rsidRDefault="00AB1202" w:rsidP="008A5BD4">
      <w:pPr>
        <w:pStyle w:val="western"/>
      </w:pPr>
      <w:r>
        <w:t xml:space="preserve">Mgr. </w:t>
      </w:r>
      <w:r w:rsidR="00E360FC">
        <w:t>Stanislava Faráriková</w:t>
      </w:r>
      <w:r>
        <w:t>, učiteľka</w:t>
      </w:r>
      <w:r w:rsidR="008A5BD4">
        <w:t xml:space="preserve">                        </w:t>
      </w:r>
      <w:r>
        <w:t xml:space="preserve"> …........................................................</w:t>
      </w:r>
    </w:p>
    <w:p w14:paraId="379E69A1" w14:textId="63DC0D09" w:rsidR="00AB1202" w:rsidRDefault="00340237" w:rsidP="008A5BD4">
      <w:pPr>
        <w:pStyle w:val="western"/>
      </w:pPr>
      <w:r>
        <w:t>Veronika Kubišová</w:t>
      </w:r>
      <w:r w:rsidR="00AB1202">
        <w:t>, učiteľka</w:t>
      </w:r>
      <w:r w:rsidR="008A5BD4">
        <w:t xml:space="preserve">                                 </w:t>
      </w:r>
      <w:r w:rsidR="00A273FA">
        <w:t xml:space="preserve"> </w:t>
      </w:r>
      <w:r w:rsidR="008A5BD4">
        <w:t xml:space="preserve">     </w:t>
      </w:r>
      <w:r w:rsidR="00E360FC">
        <w:t xml:space="preserve">    </w:t>
      </w:r>
      <w:r w:rsidR="008A5BD4">
        <w:t xml:space="preserve"> </w:t>
      </w:r>
      <w:r w:rsidR="00AB1202">
        <w:t xml:space="preserve"> ............................................................</w:t>
      </w:r>
    </w:p>
    <w:p w14:paraId="5347162F" w14:textId="77777777" w:rsidR="00AB1202" w:rsidRDefault="00AB1202" w:rsidP="008A5BD4">
      <w:pPr>
        <w:pStyle w:val="western"/>
      </w:pPr>
      <w:r>
        <w:t xml:space="preserve">Mgr. </w:t>
      </w:r>
      <w:r w:rsidR="00E360FC">
        <w:t>Monika Petríková</w:t>
      </w:r>
      <w:r>
        <w:t xml:space="preserve">, učiteľka </w:t>
      </w:r>
      <w:r w:rsidR="008A5BD4">
        <w:t xml:space="preserve">                      </w:t>
      </w:r>
      <w:r w:rsidR="00A273FA">
        <w:t xml:space="preserve"> </w:t>
      </w:r>
      <w:r w:rsidR="00E360FC">
        <w:t xml:space="preserve">   </w:t>
      </w:r>
      <w:r w:rsidR="008A5BD4">
        <w:t xml:space="preserve">     </w:t>
      </w:r>
      <w:r>
        <w:t>............................................................</w:t>
      </w:r>
    </w:p>
    <w:p w14:paraId="692AFAF7" w14:textId="272E4B14" w:rsidR="00AB1202" w:rsidRDefault="00AB1202" w:rsidP="008A5BD4">
      <w:pPr>
        <w:pStyle w:val="western"/>
      </w:pPr>
      <w:r>
        <w:t>Mgr.</w:t>
      </w:r>
      <w:r w:rsidR="00A831C8">
        <w:t xml:space="preserve"> </w:t>
      </w:r>
      <w:r w:rsidR="00340237">
        <w:t>Alexandra Moravčíková Sendecká</w:t>
      </w:r>
      <w:r>
        <w:t>, učiteľka</w:t>
      </w:r>
      <w:r w:rsidR="008A5BD4">
        <w:t xml:space="preserve">           </w:t>
      </w:r>
      <w:r w:rsidR="00B5781A">
        <w:t xml:space="preserve">      </w:t>
      </w:r>
      <w:r w:rsidR="00A273FA">
        <w:t xml:space="preserve">   </w:t>
      </w:r>
      <w:r w:rsidR="00B5781A">
        <w:t xml:space="preserve">   </w:t>
      </w:r>
      <w:r>
        <w:t xml:space="preserve"> ….........................</w:t>
      </w:r>
      <w:r w:rsidR="007C19C8">
        <w:t>........................</w:t>
      </w:r>
    </w:p>
    <w:p w14:paraId="30EAB32B" w14:textId="3B25C67A" w:rsidR="007C19C8" w:rsidRDefault="007C19C8" w:rsidP="008A5BD4">
      <w:pPr>
        <w:pStyle w:val="western"/>
      </w:pPr>
      <w:r>
        <w:t>Mgr</w:t>
      </w:r>
      <w:r w:rsidR="00A273FA">
        <w:t xml:space="preserve"> </w:t>
      </w:r>
      <w:r>
        <w:t>.</w:t>
      </w:r>
      <w:r w:rsidR="00340237">
        <w:t xml:space="preserve">Monika </w:t>
      </w:r>
      <w:proofErr w:type="spellStart"/>
      <w:r w:rsidR="00340237">
        <w:t>Bugáň</w:t>
      </w:r>
      <w:proofErr w:type="spellEnd"/>
      <w:r w:rsidR="00340237">
        <w:t xml:space="preserve"> </w:t>
      </w:r>
      <w:proofErr w:type="spellStart"/>
      <w:r w:rsidR="00340237">
        <w:t>Geffertová</w:t>
      </w:r>
      <w:proofErr w:type="spellEnd"/>
      <w:r>
        <w:t xml:space="preserve">, učiteľka                      </w:t>
      </w:r>
      <w:r w:rsidR="00A273FA">
        <w:t xml:space="preserve"> </w:t>
      </w:r>
      <w:r>
        <w:t xml:space="preserve">  </w:t>
      </w:r>
      <w:r w:rsidR="00A273FA">
        <w:t xml:space="preserve">   </w:t>
      </w:r>
      <w:r>
        <w:t xml:space="preserve">   ............................................................</w:t>
      </w:r>
    </w:p>
    <w:p w14:paraId="36E83F81" w14:textId="77777777" w:rsidR="00E1350E" w:rsidRDefault="00E360FC" w:rsidP="00E1350E">
      <w:pPr>
        <w:pStyle w:val="western"/>
      </w:pPr>
      <w:r>
        <w:t xml:space="preserve">Mgr. Eva </w:t>
      </w:r>
      <w:proofErr w:type="spellStart"/>
      <w:r>
        <w:t>Beňovičová</w:t>
      </w:r>
      <w:proofErr w:type="spellEnd"/>
      <w:r w:rsidR="00A273FA">
        <w:t xml:space="preserve">, učiteľka                         </w:t>
      </w:r>
      <w:r>
        <w:t xml:space="preserve">   </w:t>
      </w:r>
      <w:r w:rsidR="00A273FA">
        <w:t xml:space="preserve">       </w:t>
      </w:r>
      <w:r w:rsidR="00AB1202">
        <w:t>...........................................................</w:t>
      </w:r>
    </w:p>
    <w:p w14:paraId="06D90B43" w14:textId="77777777" w:rsidR="00A273FA" w:rsidRDefault="00E360FC" w:rsidP="00A273FA">
      <w:pPr>
        <w:pStyle w:val="western"/>
      </w:pPr>
      <w:proofErr w:type="spellStart"/>
      <w:r>
        <w:t>Renata</w:t>
      </w:r>
      <w:proofErr w:type="spellEnd"/>
      <w:r>
        <w:t xml:space="preserve"> </w:t>
      </w:r>
      <w:proofErr w:type="spellStart"/>
      <w:r>
        <w:t>Filipová</w:t>
      </w:r>
      <w:proofErr w:type="spellEnd"/>
      <w:r w:rsidR="00A273FA">
        <w:t>, školníčka                                          .…........................................................</w:t>
      </w:r>
    </w:p>
    <w:p w14:paraId="4F91C32F" w14:textId="77777777" w:rsidR="00A273FA" w:rsidRDefault="00E360FC" w:rsidP="00A273FA">
      <w:pPr>
        <w:pStyle w:val="western"/>
      </w:pPr>
      <w:r>
        <w:t xml:space="preserve">Henrieta </w:t>
      </w:r>
      <w:proofErr w:type="spellStart"/>
      <w:r>
        <w:t>Kobesová</w:t>
      </w:r>
      <w:proofErr w:type="spellEnd"/>
      <w:r w:rsidR="00A273FA">
        <w:t>, upratovačka                                 ............................................................</w:t>
      </w:r>
    </w:p>
    <w:p w14:paraId="25F9C49B" w14:textId="77777777" w:rsidR="00E360FC" w:rsidRDefault="00E360FC" w:rsidP="00A273FA">
      <w:pPr>
        <w:pStyle w:val="western"/>
      </w:pPr>
    </w:p>
    <w:p w14:paraId="79F842AD" w14:textId="77777777" w:rsidR="00E360FC" w:rsidRDefault="00E360FC" w:rsidP="00A273FA">
      <w:pPr>
        <w:pStyle w:val="western"/>
      </w:pPr>
    </w:p>
    <w:p w14:paraId="4422D4EB" w14:textId="77777777" w:rsidR="00E360FC" w:rsidRDefault="00E360FC" w:rsidP="00A273FA">
      <w:pPr>
        <w:pStyle w:val="western"/>
      </w:pPr>
    </w:p>
    <w:p w14:paraId="074F0EC5" w14:textId="77777777" w:rsidR="00E360FC" w:rsidRDefault="00E360FC" w:rsidP="00A273FA">
      <w:pPr>
        <w:pStyle w:val="western"/>
      </w:pPr>
    </w:p>
    <w:p w14:paraId="0A38EFEB" w14:textId="77777777" w:rsidR="00A435A5" w:rsidRDefault="00A435A5" w:rsidP="00A273FA">
      <w:pPr>
        <w:pStyle w:val="western"/>
      </w:pPr>
    </w:p>
    <w:p w14:paraId="790D78C7" w14:textId="77777777" w:rsidR="00A435A5" w:rsidRDefault="00A435A5" w:rsidP="00A273FA">
      <w:pPr>
        <w:pStyle w:val="western"/>
      </w:pPr>
    </w:p>
    <w:p w14:paraId="5695C375" w14:textId="77777777" w:rsidR="00A435A5" w:rsidRDefault="00A435A5" w:rsidP="00A273FA">
      <w:pPr>
        <w:pStyle w:val="western"/>
      </w:pPr>
    </w:p>
    <w:p w14:paraId="017913EE" w14:textId="77777777" w:rsidR="00A435A5" w:rsidRDefault="00A435A5" w:rsidP="00A273FA">
      <w:pPr>
        <w:pStyle w:val="western"/>
      </w:pPr>
    </w:p>
    <w:p w14:paraId="7EF65568" w14:textId="77777777" w:rsidR="00E360FC" w:rsidRDefault="00E360FC" w:rsidP="008A5BD4">
      <w:pPr>
        <w:pStyle w:val="western"/>
      </w:pPr>
    </w:p>
    <w:p w14:paraId="02C37B8D" w14:textId="77777777" w:rsidR="00E863AF" w:rsidRPr="00E863AF" w:rsidRDefault="00E863AF" w:rsidP="00E863AF">
      <w:pPr>
        <w:suppressAutoHyphens/>
        <w:spacing w:after="0" w:line="240" w:lineRule="auto"/>
        <w:jc w:val="center"/>
        <w:rPr>
          <w:rFonts w:ascii="Times New Roman" w:eastAsia="Times New Roman" w:hAnsi="Times New Roman" w:cs="Lucida Sans Unicode"/>
          <w:b/>
          <w:bCs/>
          <w:sz w:val="24"/>
          <w:szCs w:val="24"/>
          <w:lang w:eastAsia="ar-SA"/>
        </w:rPr>
      </w:pPr>
      <w:r w:rsidRPr="00E863AF">
        <w:rPr>
          <w:rFonts w:ascii="Times New Roman" w:eastAsia="Times New Roman" w:hAnsi="Times New Roman" w:cs="Lucida Sans Unicode"/>
          <w:b/>
          <w:bCs/>
          <w:sz w:val="24"/>
          <w:szCs w:val="24"/>
          <w:lang w:eastAsia="ar-SA"/>
        </w:rPr>
        <w:lastRenderedPageBreak/>
        <w:t>Pedagogickí zamestnanci - príprava na výchovu a vzdelávanie</w:t>
      </w:r>
    </w:p>
    <w:p w14:paraId="206770AB" w14:textId="77777777" w:rsidR="00E863AF" w:rsidRPr="00E863AF" w:rsidRDefault="00E863AF" w:rsidP="00E863AF">
      <w:pPr>
        <w:suppressAutoHyphens/>
        <w:spacing w:after="0" w:line="240" w:lineRule="auto"/>
        <w:jc w:val="center"/>
        <w:rPr>
          <w:rFonts w:ascii="Times New Roman" w:eastAsia="Times New Roman" w:hAnsi="Times New Roman" w:cs="Lucida Sans Unicode"/>
          <w:sz w:val="24"/>
          <w:szCs w:val="24"/>
          <w:lang w:eastAsia="ar-SA"/>
        </w:rPr>
      </w:pPr>
    </w:p>
    <w:p w14:paraId="3B5A1C8D"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 xml:space="preserve">preukázateľná osobná príprava na </w:t>
      </w:r>
      <w:proofErr w:type="spellStart"/>
      <w:r w:rsidRPr="00E863AF">
        <w:rPr>
          <w:rFonts w:ascii="Times New Roman" w:eastAsia="Times New Roman" w:hAnsi="Times New Roman" w:cs="Lucida Sans Unicode"/>
          <w:sz w:val="24"/>
          <w:szCs w:val="24"/>
          <w:lang w:eastAsia="ar-SA"/>
        </w:rPr>
        <w:t>výchovno</w:t>
      </w:r>
      <w:proofErr w:type="spellEnd"/>
      <w:r w:rsidRPr="00E863AF">
        <w:rPr>
          <w:rFonts w:ascii="Times New Roman" w:eastAsia="Times New Roman" w:hAnsi="Times New Roman" w:cs="Lucida Sans Unicode"/>
          <w:sz w:val="24"/>
          <w:szCs w:val="24"/>
          <w:lang w:eastAsia="ar-SA"/>
        </w:rPr>
        <w:t xml:space="preserve"> - vzdelávaciu činnosť</w:t>
      </w:r>
    </w:p>
    <w:p w14:paraId="0B062232" w14:textId="77777777" w:rsidR="00B20BDF" w:rsidRPr="00B20BDF" w:rsidRDefault="00E863AF" w:rsidP="00B20BD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prípr</w:t>
      </w:r>
      <w:r w:rsidR="00364214">
        <w:rPr>
          <w:rFonts w:ascii="Times New Roman" w:eastAsia="Times New Roman" w:hAnsi="Times New Roman" w:cs="Lucida Sans Unicode"/>
          <w:sz w:val="24"/>
          <w:szCs w:val="24"/>
          <w:lang w:eastAsia="ar-SA"/>
        </w:rPr>
        <w:t>ava pomôcok a starostlivosť o učebné pomôcky</w:t>
      </w:r>
    </w:p>
    <w:p w14:paraId="055A8AE5"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 xml:space="preserve">príprava materiálu na </w:t>
      </w:r>
      <w:proofErr w:type="spellStart"/>
      <w:r w:rsidRPr="00E863AF">
        <w:rPr>
          <w:rFonts w:ascii="Times New Roman" w:eastAsia="Times New Roman" w:hAnsi="Times New Roman" w:cs="Lucida Sans Unicode"/>
          <w:sz w:val="24"/>
          <w:szCs w:val="24"/>
          <w:lang w:eastAsia="ar-SA"/>
        </w:rPr>
        <w:t>výchovno</w:t>
      </w:r>
      <w:proofErr w:type="spellEnd"/>
      <w:r w:rsidRPr="00E863AF">
        <w:rPr>
          <w:rFonts w:ascii="Times New Roman" w:eastAsia="Times New Roman" w:hAnsi="Times New Roman" w:cs="Lucida Sans Unicode"/>
          <w:sz w:val="24"/>
          <w:szCs w:val="24"/>
          <w:lang w:eastAsia="ar-SA"/>
        </w:rPr>
        <w:t xml:space="preserve"> - vzdelávaciu činnosť ( pracovné listy, detská literatúra a pod.)</w:t>
      </w:r>
    </w:p>
    <w:p w14:paraId="7D8F258A"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vedenie predpísanej pedagogickej dokumentácie</w:t>
      </w:r>
    </w:p>
    <w:p w14:paraId="77A021BB"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príprava na špecifickú metodickú činnosť</w:t>
      </w:r>
    </w:p>
    <w:p w14:paraId="553AF3D9"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 xml:space="preserve">starostlivosť o kabinety a sklady pomôcok </w:t>
      </w:r>
    </w:p>
    <w:p w14:paraId="51A9C1D8"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účasť na poradách</w:t>
      </w:r>
    </w:p>
    <w:p w14:paraId="787E5887"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účasť na rodičovskom združení</w:t>
      </w:r>
    </w:p>
    <w:p w14:paraId="221723D0"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príprava kultúrnych a iných akcií materskej školy</w:t>
      </w:r>
    </w:p>
    <w:p w14:paraId="6CC5A446"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účasť na kultúrnych a iných akciách školy</w:t>
      </w:r>
    </w:p>
    <w:p w14:paraId="753BF6BB"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plnenie úloh, vyplývajúcich z osobitných predpisov alebo pokynov vedúceho pedagogického zamestnanca v súlade s pracovným poriadkom a pracovnou zmluvou</w:t>
      </w:r>
    </w:p>
    <w:p w14:paraId="187553F4"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konzultácia špeciálny pedagóg, fyzioterapeut, zákonní zástupcovia detí</w:t>
      </w:r>
    </w:p>
    <w:p w14:paraId="68228065"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zastupovanie</w:t>
      </w:r>
    </w:p>
    <w:p w14:paraId="0EA48AD8"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 xml:space="preserve">štúdium a samoštúdium odbornej literatúry a časopisov </w:t>
      </w:r>
    </w:p>
    <w:p w14:paraId="596F4660"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účasť a príprava na vzdelávanie</w:t>
      </w:r>
    </w:p>
    <w:p w14:paraId="1CEBBCC6"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účasť na seminároch a školeniach</w:t>
      </w:r>
    </w:p>
    <w:p w14:paraId="1AB5C0FD" w14:textId="77777777" w:rsidR="00E863AF" w:rsidRPr="00E863AF" w:rsidRDefault="00E863AF" w:rsidP="00E863AF">
      <w:pPr>
        <w:numPr>
          <w:ilvl w:val="0"/>
          <w:numId w:val="19"/>
        </w:numPr>
        <w:suppressAutoHyphens/>
        <w:spacing w:after="0" w:line="240" w:lineRule="auto"/>
        <w:jc w:val="both"/>
        <w:rPr>
          <w:rFonts w:ascii="Times New Roman" w:eastAsia="Times New Roman" w:hAnsi="Times New Roman" w:cs="Lucida Sans Unicode"/>
          <w:sz w:val="24"/>
          <w:szCs w:val="24"/>
          <w:lang w:eastAsia="ar-SA"/>
        </w:rPr>
      </w:pPr>
      <w:r w:rsidRPr="00E863AF">
        <w:rPr>
          <w:rFonts w:ascii="Times New Roman" w:eastAsia="Times New Roman" w:hAnsi="Times New Roman" w:cs="Lucida Sans Unicode"/>
          <w:sz w:val="24"/>
          <w:szCs w:val="24"/>
          <w:lang w:eastAsia="ar-SA"/>
        </w:rPr>
        <w:t>príprava, plánovanie, realizovanie projektov</w:t>
      </w:r>
    </w:p>
    <w:p w14:paraId="49B96135" w14:textId="77777777" w:rsidR="00E863AF" w:rsidRDefault="00E863AF" w:rsidP="00E863AF">
      <w:pPr>
        <w:suppressAutoHyphens/>
        <w:spacing w:after="0" w:line="240" w:lineRule="auto"/>
        <w:rPr>
          <w:rFonts w:ascii="Times New Roman" w:eastAsia="Times New Roman" w:hAnsi="Times New Roman" w:cs="Lucida Sans Unicode"/>
          <w:b/>
          <w:sz w:val="24"/>
          <w:szCs w:val="24"/>
          <w:lang w:eastAsia="ar-SA"/>
        </w:rPr>
      </w:pPr>
    </w:p>
    <w:p w14:paraId="67D30A0A" w14:textId="77777777" w:rsidR="00E863AF" w:rsidRDefault="00E863AF" w:rsidP="00E863AF">
      <w:pPr>
        <w:suppressAutoHyphens/>
        <w:spacing w:after="0" w:line="240" w:lineRule="auto"/>
        <w:jc w:val="center"/>
        <w:rPr>
          <w:rFonts w:ascii="Times New Roman" w:eastAsia="Times New Roman" w:hAnsi="Times New Roman" w:cs="Lucida Sans Unicode"/>
          <w:b/>
          <w:sz w:val="24"/>
          <w:szCs w:val="24"/>
          <w:lang w:eastAsia="ar-SA"/>
        </w:rPr>
      </w:pPr>
    </w:p>
    <w:p w14:paraId="26350F08" w14:textId="77777777" w:rsidR="00E863AF" w:rsidRDefault="00E863AF" w:rsidP="00E863AF">
      <w:pPr>
        <w:pStyle w:val="western"/>
      </w:pPr>
      <w:r>
        <w:rPr>
          <w:b/>
          <w:bCs/>
          <w:color w:val="000000"/>
          <w:sz w:val="27"/>
          <w:szCs w:val="27"/>
        </w:rPr>
        <w:t>Povinnosti pedagogických zamestnancov</w:t>
      </w:r>
    </w:p>
    <w:p w14:paraId="5C8E60E0" w14:textId="77777777" w:rsidR="00E863AF" w:rsidRDefault="00E863AF" w:rsidP="00E863AF">
      <w:pPr>
        <w:pStyle w:val="western"/>
      </w:pPr>
      <w:r>
        <w:rPr>
          <w:color w:val="000000"/>
          <w:sz w:val="27"/>
          <w:szCs w:val="27"/>
        </w:rPr>
        <w:t>§ 5 zákona č. 317/2009 Z. z. v platnom znení</w:t>
      </w:r>
    </w:p>
    <w:p w14:paraId="5D274957" w14:textId="77777777" w:rsidR="00E863AF" w:rsidRDefault="00E863AF" w:rsidP="00E863AF">
      <w:pPr>
        <w:pStyle w:val="western"/>
      </w:pPr>
      <w:r>
        <w:rPr>
          <w:b/>
          <w:bCs/>
        </w:rPr>
        <w:t>Práva a povinnosti pedagogického zamestnanca a odborného zamestnanca</w:t>
      </w:r>
    </w:p>
    <w:p w14:paraId="473571E3" w14:textId="77777777" w:rsidR="00E863AF" w:rsidRDefault="00E863AF" w:rsidP="00E863AF">
      <w:pPr>
        <w:pStyle w:val="western"/>
        <w:numPr>
          <w:ilvl w:val="0"/>
          <w:numId w:val="1"/>
        </w:numPr>
      </w:pPr>
      <w:r>
        <w:rPr>
          <w:b/>
          <w:bCs/>
        </w:rPr>
        <w:t>podieľať sa</w:t>
      </w:r>
      <w:r>
        <w:t xml:space="preserve"> na vypracúvaní a vedení pedagogickej dokumentácie a inej dokumentácie ustanovenej osobitným predpisom (§ 11 školského zákona), </w:t>
      </w:r>
    </w:p>
    <w:p w14:paraId="685EDECA" w14:textId="77777777" w:rsidR="00E863AF" w:rsidRDefault="00E863AF" w:rsidP="00E863AF">
      <w:pPr>
        <w:pStyle w:val="western"/>
        <w:numPr>
          <w:ilvl w:val="0"/>
          <w:numId w:val="1"/>
        </w:numPr>
      </w:pPr>
      <w:r>
        <w:rPr>
          <w:b/>
          <w:bCs/>
        </w:rPr>
        <w:t>usmerňovať a objektívne hodnotiť</w:t>
      </w:r>
      <w:r>
        <w:t xml:space="preserve"> prácu dieťaťa, </w:t>
      </w:r>
    </w:p>
    <w:p w14:paraId="1A95D69C" w14:textId="77777777" w:rsidR="00E863AF" w:rsidRDefault="00E863AF" w:rsidP="00E863AF">
      <w:pPr>
        <w:pStyle w:val="western"/>
        <w:numPr>
          <w:ilvl w:val="0"/>
          <w:numId w:val="1"/>
        </w:numPr>
      </w:pPr>
      <w:r>
        <w:rPr>
          <w:b/>
          <w:bCs/>
        </w:rPr>
        <w:t>pripravovať sa</w:t>
      </w:r>
      <w:r>
        <w:t xml:space="preserve"> na výkon priamej výchovno-vzdelávacej činnosti, </w:t>
      </w:r>
    </w:p>
    <w:p w14:paraId="0156CF61" w14:textId="77777777" w:rsidR="00E863AF" w:rsidRDefault="00E863AF" w:rsidP="00E863AF">
      <w:pPr>
        <w:pStyle w:val="western"/>
        <w:numPr>
          <w:ilvl w:val="0"/>
          <w:numId w:val="1"/>
        </w:numPr>
      </w:pPr>
      <w:r>
        <w:rPr>
          <w:b/>
          <w:bCs/>
        </w:rPr>
        <w:t>podieľať sa na tvorbe a uskutočňovaní</w:t>
      </w:r>
      <w:r>
        <w:t xml:space="preserve"> školského vzdelávacieho programu,</w:t>
      </w:r>
    </w:p>
    <w:p w14:paraId="7A5E7242" w14:textId="77777777" w:rsidR="00E863AF" w:rsidRDefault="00E863AF" w:rsidP="00E863AF">
      <w:pPr>
        <w:pStyle w:val="western"/>
        <w:numPr>
          <w:ilvl w:val="0"/>
          <w:numId w:val="1"/>
        </w:numPr>
      </w:pPr>
      <w:r>
        <w:rPr>
          <w:b/>
          <w:bCs/>
        </w:rPr>
        <w:t>udržiavať a rozvíjať svoje profesijné kompetencie</w:t>
      </w:r>
      <w:r>
        <w:t xml:space="preserve"> prostredníctvom kontinuálneho vzdelávania alebo sebavzdelávania, </w:t>
      </w:r>
    </w:p>
    <w:p w14:paraId="14524CC2" w14:textId="77777777" w:rsidR="00E863AF" w:rsidRDefault="00E863AF" w:rsidP="00E863AF">
      <w:pPr>
        <w:pStyle w:val="western"/>
        <w:numPr>
          <w:ilvl w:val="0"/>
          <w:numId w:val="1"/>
        </w:numPr>
      </w:pPr>
      <w:r>
        <w:rPr>
          <w:b/>
          <w:bCs/>
        </w:rPr>
        <w:t>vykonávať pedagogickú činnosť</w:t>
      </w:r>
      <w:r>
        <w:t xml:space="preserve"> v súlade s aktuálnymi vedeckými poznatkami, hodnotami a cieľmi školského vzdelávacieho programu alebo výchovného programu,</w:t>
      </w:r>
    </w:p>
    <w:p w14:paraId="34577A61" w14:textId="77777777" w:rsidR="00E863AF" w:rsidRDefault="00E863AF" w:rsidP="00E863AF">
      <w:pPr>
        <w:pStyle w:val="western"/>
        <w:numPr>
          <w:ilvl w:val="0"/>
          <w:numId w:val="1"/>
        </w:numPr>
      </w:pPr>
      <w:r>
        <w:rPr>
          <w:b/>
          <w:bCs/>
        </w:rPr>
        <w:t>poskytovať dieťaťu, alebo jeho zákonnému zástupcovi</w:t>
      </w:r>
      <w:r>
        <w:t xml:space="preserve"> poradenstvo alebo odbornú pomoc spojenú s výchovou a vzdelávaním, </w:t>
      </w:r>
    </w:p>
    <w:p w14:paraId="1AFEB528" w14:textId="77777777" w:rsidR="00837C1E" w:rsidRDefault="00E863AF" w:rsidP="00E863AF">
      <w:pPr>
        <w:pStyle w:val="western"/>
        <w:numPr>
          <w:ilvl w:val="0"/>
          <w:numId w:val="1"/>
        </w:numPr>
      </w:pPr>
      <w:r>
        <w:rPr>
          <w:b/>
          <w:bCs/>
        </w:rPr>
        <w:t>pravidelne</w:t>
      </w:r>
      <w:r>
        <w:t xml:space="preserve"> </w:t>
      </w:r>
      <w:r>
        <w:rPr>
          <w:b/>
          <w:bCs/>
        </w:rPr>
        <w:t>informovať</w:t>
      </w:r>
      <w:r>
        <w:t xml:space="preserve"> dieťa, alebo jeho zákonného zástupcu </w:t>
      </w:r>
      <w:r>
        <w:rPr>
          <w:b/>
          <w:bCs/>
        </w:rPr>
        <w:t>o priebehu a výsledkoch výchovy a vzdelávania</w:t>
      </w:r>
      <w:r>
        <w:t xml:space="preserve">, ktoré sa ho týkajú, v rozsahu ustanovenom § 144 ods.1 písm. m) a ods. 6 písm. c) zákona č. 245/2008 </w:t>
      </w:r>
      <w:proofErr w:type="spellStart"/>
      <w:r>
        <w:t>Z.z</w:t>
      </w:r>
      <w:proofErr w:type="spellEnd"/>
      <w:r>
        <w:t xml:space="preserve">. </w:t>
      </w:r>
    </w:p>
    <w:p w14:paraId="387871CF" w14:textId="77777777" w:rsidR="005B3841" w:rsidRDefault="005B3841" w:rsidP="005B3841">
      <w:pPr>
        <w:pStyle w:val="western"/>
      </w:pPr>
    </w:p>
    <w:p w14:paraId="7FB2E777" w14:textId="77777777" w:rsidR="005B3841" w:rsidRPr="00085A1A" w:rsidRDefault="005B3841" w:rsidP="005B3841">
      <w:pPr>
        <w:pStyle w:val="western"/>
      </w:pPr>
    </w:p>
    <w:p w14:paraId="0D66B532" w14:textId="77777777" w:rsidR="00E863AF" w:rsidRDefault="00E863AF" w:rsidP="00E863AF">
      <w:pPr>
        <w:pStyle w:val="western"/>
      </w:pPr>
      <w:r>
        <w:rPr>
          <w:b/>
          <w:bCs/>
          <w:color w:val="000000"/>
        </w:rPr>
        <w:lastRenderedPageBreak/>
        <w:t>Zodpovednosť riaditeľa školy (§ 5 ods. 2 zákona č. 596/2003 Z. z.)</w:t>
      </w:r>
    </w:p>
    <w:p w14:paraId="38420778" w14:textId="77777777" w:rsidR="00E863AF" w:rsidRDefault="00E863AF" w:rsidP="00E863AF">
      <w:pPr>
        <w:pStyle w:val="western"/>
      </w:pPr>
      <w:r>
        <w:rPr>
          <w:b/>
          <w:bCs/>
          <w:color w:val="000000"/>
        </w:rPr>
        <w:t xml:space="preserve">Riaditeľ zodpovedá za: </w:t>
      </w:r>
    </w:p>
    <w:p w14:paraId="58256B4C" w14:textId="77777777" w:rsidR="00E863AF" w:rsidRDefault="00E863AF" w:rsidP="00E863AF">
      <w:pPr>
        <w:pStyle w:val="western"/>
        <w:numPr>
          <w:ilvl w:val="0"/>
          <w:numId w:val="2"/>
        </w:numPr>
      </w:pPr>
      <w:r>
        <w:t>dodržiavanie štátnych vzdelávacích programov určených pre školu, ktorú riadi,</w:t>
      </w:r>
    </w:p>
    <w:p w14:paraId="2E92213F" w14:textId="77777777" w:rsidR="00E863AF" w:rsidRDefault="00E863AF" w:rsidP="00E863AF">
      <w:pPr>
        <w:pStyle w:val="western"/>
        <w:numPr>
          <w:ilvl w:val="0"/>
          <w:numId w:val="2"/>
        </w:numPr>
      </w:pPr>
      <w:r>
        <w:t xml:space="preserve">vypracovanie a dodržiavanie školského vzdelávacieho programu a výchovného programu, </w:t>
      </w:r>
    </w:p>
    <w:p w14:paraId="3712312C" w14:textId="77777777" w:rsidR="00E863AF" w:rsidRDefault="00E863AF" w:rsidP="00E863AF">
      <w:pPr>
        <w:pStyle w:val="western"/>
        <w:numPr>
          <w:ilvl w:val="0"/>
          <w:numId w:val="2"/>
        </w:numPr>
      </w:pPr>
      <w:r>
        <w:t xml:space="preserve">vypracovanie a dodržiavanie ročného plánu ďalšieho vzdelávania pedagogických zamestnancov, </w:t>
      </w:r>
    </w:p>
    <w:p w14:paraId="4FF5432B" w14:textId="77777777" w:rsidR="00E863AF" w:rsidRDefault="00E863AF" w:rsidP="00E863AF">
      <w:pPr>
        <w:pStyle w:val="western"/>
        <w:numPr>
          <w:ilvl w:val="0"/>
          <w:numId w:val="2"/>
        </w:numPr>
      </w:pPr>
      <w:r>
        <w:t xml:space="preserve">dodržiavanie všeobecne záväzných právnych predpisov, ktoré súvisia s predmetom činnosti školy alebo školského zariadenia, </w:t>
      </w:r>
    </w:p>
    <w:p w14:paraId="0F1EAED4" w14:textId="77777777" w:rsidR="00E863AF" w:rsidRDefault="00E863AF" w:rsidP="00E863AF">
      <w:pPr>
        <w:pStyle w:val="western"/>
        <w:numPr>
          <w:ilvl w:val="0"/>
          <w:numId w:val="2"/>
        </w:numPr>
      </w:pPr>
      <w:r>
        <w:t xml:space="preserve">každoročné hodnotenie pedagogických a odborných zamestnancov, </w:t>
      </w:r>
    </w:p>
    <w:p w14:paraId="2725A534" w14:textId="77777777" w:rsidR="00E863AF" w:rsidRDefault="00E863AF" w:rsidP="00E863AF">
      <w:pPr>
        <w:pStyle w:val="western"/>
        <w:numPr>
          <w:ilvl w:val="0"/>
          <w:numId w:val="2"/>
        </w:numPr>
      </w:pPr>
      <w:r>
        <w:t xml:space="preserve">úroveň výchovno-vzdelávacej práce školy alebo školského zariadenia, </w:t>
      </w:r>
    </w:p>
    <w:p w14:paraId="6A3F797B" w14:textId="77777777" w:rsidR="00E863AF" w:rsidRDefault="00E863AF" w:rsidP="00E863AF">
      <w:pPr>
        <w:pStyle w:val="western"/>
        <w:numPr>
          <w:ilvl w:val="0"/>
          <w:numId w:val="2"/>
        </w:numPr>
      </w:pPr>
      <w:r>
        <w:t xml:space="preserve">rozpočet, financovanie a efektívne využívanie finančných prostriedkov určených na zabezpečenie činnosti školy alebo školského zariadenia, </w:t>
      </w:r>
    </w:p>
    <w:p w14:paraId="2024495D" w14:textId="77777777" w:rsidR="00E863AF" w:rsidRDefault="00E863AF" w:rsidP="00E863AF">
      <w:pPr>
        <w:pStyle w:val="western"/>
        <w:numPr>
          <w:ilvl w:val="0"/>
          <w:numId w:val="2"/>
        </w:numPr>
      </w:pPr>
      <w:r>
        <w:t xml:space="preserve">riadne hospodárenie s majetkom v správe alebo vo vlastníctve školy alebo školského zariadenia. </w:t>
      </w:r>
    </w:p>
    <w:p w14:paraId="2B1F3AEB" w14:textId="77777777" w:rsidR="00E863AF" w:rsidRDefault="00E863AF" w:rsidP="00E863AF">
      <w:pPr>
        <w:pStyle w:val="western"/>
        <w:spacing w:before="119" w:beforeAutospacing="0"/>
      </w:pPr>
    </w:p>
    <w:p w14:paraId="682423CF" w14:textId="77777777" w:rsidR="00E863AF" w:rsidRDefault="00E863AF" w:rsidP="00E863AF">
      <w:pPr>
        <w:pStyle w:val="western"/>
        <w:spacing w:before="119" w:beforeAutospacing="0"/>
      </w:pPr>
      <w:r>
        <w:rPr>
          <w:b/>
          <w:bCs/>
          <w:sz w:val="27"/>
          <w:szCs w:val="27"/>
        </w:rPr>
        <w:t xml:space="preserve">V </w:t>
      </w:r>
      <w:r>
        <w:rPr>
          <w:b/>
          <w:bCs/>
        </w:rPr>
        <w:t>materskej škole</w:t>
      </w:r>
      <w:r>
        <w:t xml:space="preserve"> sa </w:t>
      </w:r>
      <w:r>
        <w:rPr>
          <w:b/>
          <w:bCs/>
        </w:rPr>
        <w:t xml:space="preserve">v súlade s </w:t>
      </w:r>
      <w:r>
        <w:rPr>
          <w:b/>
          <w:bCs/>
          <w:color w:val="000000"/>
        </w:rPr>
        <w:t>§ 11 ods. 3</w:t>
      </w:r>
      <w:r>
        <w:rPr>
          <w:b/>
          <w:bCs/>
        </w:rPr>
        <w:t xml:space="preserve"> školského zákona</w:t>
      </w:r>
      <w:r>
        <w:t xml:space="preserve"> vedie:</w:t>
      </w:r>
    </w:p>
    <w:p w14:paraId="4D7E9F41" w14:textId="77777777" w:rsidR="00E863AF" w:rsidRDefault="00E863AF" w:rsidP="00E863AF">
      <w:pPr>
        <w:pStyle w:val="western"/>
        <w:numPr>
          <w:ilvl w:val="0"/>
          <w:numId w:val="3"/>
        </w:numPr>
      </w:pPr>
      <w:r>
        <w:t xml:space="preserve">triedna kniha </w:t>
      </w:r>
    </w:p>
    <w:p w14:paraId="0DB05F67" w14:textId="77777777" w:rsidR="00E863AF" w:rsidRDefault="00E863AF" w:rsidP="00E863AF">
      <w:pPr>
        <w:pStyle w:val="western"/>
        <w:numPr>
          <w:ilvl w:val="0"/>
          <w:numId w:val="3"/>
        </w:numPr>
      </w:pPr>
      <w:r>
        <w:t xml:space="preserve">osobný spis dieťaťa </w:t>
      </w:r>
    </w:p>
    <w:p w14:paraId="42489D47" w14:textId="77777777" w:rsidR="00E863AF" w:rsidRDefault="00E863AF" w:rsidP="00E863AF">
      <w:pPr>
        <w:pStyle w:val="western"/>
        <w:numPr>
          <w:ilvl w:val="0"/>
          <w:numId w:val="3"/>
        </w:numPr>
      </w:pPr>
      <w:r>
        <w:t xml:space="preserve">školský poriadok školy </w:t>
      </w:r>
    </w:p>
    <w:p w14:paraId="76C682BC" w14:textId="77777777" w:rsidR="00E863AF" w:rsidRDefault="00E863AF" w:rsidP="00E863AF">
      <w:pPr>
        <w:pStyle w:val="western"/>
        <w:numPr>
          <w:ilvl w:val="0"/>
          <w:numId w:val="3"/>
        </w:numPr>
      </w:pPr>
      <w:r>
        <w:t xml:space="preserve">plán výchovno-vzdelávacej činnosti </w:t>
      </w:r>
    </w:p>
    <w:p w14:paraId="38924D40" w14:textId="77777777" w:rsidR="00E863AF" w:rsidRDefault="00E863AF" w:rsidP="00E863AF">
      <w:pPr>
        <w:pStyle w:val="western"/>
        <w:numPr>
          <w:ilvl w:val="0"/>
          <w:numId w:val="3"/>
        </w:numPr>
      </w:pPr>
      <w:r>
        <w:t>plán práce materskej školy.</w:t>
      </w:r>
    </w:p>
    <w:p w14:paraId="5FAA59E7" w14:textId="77777777" w:rsidR="00E863AF" w:rsidRDefault="00E863AF" w:rsidP="00E863AF">
      <w:pPr>
        <w:pStyle w:val="western"/>
      </w:pPr>
    </w:p>
    <w:p w14:paraId="2547E1F7" w14:textId="77777777" w:rsidR="00E863AF" w:rsidRDefault="00E863AF" w:rsidP="00C4618E">
      <w:pPr>
        <w:suppressAutoHyphens/>
        <w:spacing w:after="0" w:line="240" w:lineRule="auto"/>
        <w:rPr>
          <w:rFonts w:ascii="Times New Roman" w:eastAsia="Times New Roman" w:hAnsi="Times New Roman" w:cs="Lucida Sans Unicode"/>
          <w:b/>
          <w:sz w:val="24"/>
          <w:szCs w:val="24"/>
          <w:lang w:eastAsia="ar-SA"/>
        </w:rPr>
      </w:pPr>
    </w:p>
    <w:p w14:paraId="51B47B8C"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13F49A41"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29CE74C6"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70629C81"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121AF322"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2EEE12FB"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7E5AE06D"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7F60AD1B"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3ADDDA39"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6C098875"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44C4E2D8"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503F5980"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295965F5"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65A93567"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2772A29C"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73D50D9D"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4F784329"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53B550F0"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6DEEE73E"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012A307C" w14:textId="77777777" w:rsidR="005B3841" w:rsidRDefault="005B3841" w:rsidP="00C4618E">
      <w:pPr>
        <w:suppressAutoHyphens/>
        <w:spacing w:after="0" w:line="240" w:lineRule="auto"/>
        <w:rPr>
          <w:rFonts w:ascii="Times New Roman" w:eastAsia="Times New Roman" w:hAnsi="Times New Roman" w:cs="Lucida Sans Unicode"/>
          <w:b/>
          <w:sz w:val="24"/>
          <w:szCs w:val="24"/>
          <w:lang w:eastAsia="ar-SA"/>
        </w:rPr>
      </w:pPr>
    </w:p>
    <w:p w14:paraId="4A92BB5F" w14:textId="77777777" w:rsidR="00E863AF" w:rsidRPr="00E863AF" w:rsidRDefault="00E863AF" w:rsidP="00E863AF">
      <w:pPr>
        <w:suppressAutoHyphens/>
        <w:spacing w:after="0" w:line="240" w:lineRule="auto"/>
        <w:jc w:val="center"/>
        <w:rPr>
          <w:rFonts w:ascii="Times New Roman" w:eastAsia="Times New Roman" w:hAnsi="Times New Roman" w:cs="Lucida Sans Unicode"/>
          <w:b/>
          <w:sz w:val="24"/>
          <w:szCs w:val="24"/>
          <w:lang w:eastAsia="ar-SA"/>
        </w:rPr>
      </w:pPr>
    </w:p>
    <w:p w14:paraId="0C92B169" w14:textId="0A58D13D" w:rsidR="00CB5A81" w:rsidRPr="00CB5A81" w:rsidRDefault="00340237" w:rsidP="00CB5A81">
      <w:pPr>
        <w:pStyle w:val="western"/>
        <w:rPr>
          <w:b/>
          <w:bCs/>
          <w:color w:val="000000"/>
          <w:sz w:val="27"/>
          <w:szCs w:val="27"/>
        </w:rPr>
      </w:pPr>
      <w:r>
        <w:rPr>
          <w:b/>
          <w:bCs/>
          <w:color w:val="000000"/>
          <w:sz w:val="27"/>
          <w:szCs w:val="27"/>
        </w:rPr>
        <w:lastRenderedPageBreak/>
        <w:t>P</w:t>
      </w:r>
      <w:r w:rsidR="00CB5A81">
        <w:rPr>
          <w:b/>
          <w:bCs/>
          <w:color w:val="000000"/>
          <w:sz w:val="27"/>
          <w:szCs w:val="27"/>
        </w:rPr>
        <w:t>ovinnosti nepedagogických zamestnancov</w:t>
      </w:r>
    </w:p>
    <w:p w14:paraId="72ACB919" w14:textId="77777777" w:rsidR="00CB5A81" w:rsidRDefault="00CB5A81" w:rsidP="00CB5A81">
      <w:pPr>
        <w:spacing w:after="0"/>
        <w:jc w:val="both"/>
        <w:rPr>
          <w:rFonts w:ascii="Times New Roman" w:hAnsi="Times New Roman" w:cs="Times New Roman"/>
          <w:sz w:val="24"/>
          <w:szCs w:val="24"/>
        </w:rPr>
      </w:pPr>
    </w:p>
    <w:p w14:paraId="6745D783" w14:textId="77777777" w:rsidR="00CB5A81" w:rsidRDefault="00CB5A81" w:rsidP="00CB5A81">
      <w:pPr>
        <w:spacing w:after="0"/>
        <w:jc w:val="both"/>
        <w:rPr>
          <w:rFonts w:ascii="Times New Roman" w:hAnsi="Times New Roman" w:cs="Times New Roman"/>
          <w:sz w:val="24"/>
          <w:szCs w:val="24"/>
        </w:rPr>
      </w:pPr>
      <w:r>
        <w:rPr>
          <w:rFonts w:ascii="Times New Roman" w:hAnsi="Times New Roman" w:cs="Times New Roman"/>
          <w:sz w:val="24"/>
          <w:szCs w:val="24"/>
        </w:rPr>
        <w:t>Nepedagogickí zamestnanci majú v MŠ všetky práva vyplývajúce zo Zákonníka práce, Pracovného poriadku</w:t>
      </w:r>
      <w:r w:rsidR="007E3213">
        <w:rPr>
          <w:rFonts w:ascii="Times New Roman" w:hAnsi="Times New Roman" w:cs="Times New Roman"/>
          <w:sz w:val="24"/>
          <w:szCs w:val="24"/>
        </w:rPr>
        <w:t xml:space="preserve">, Organizačného poriadku </w:t>
      </w:r>
      <w:r>
        <w:rPr>
          <w:rFonts w:ascii="Times New Roman" w:hAnsi="Times New Roman" w:cs="Times New Roman"/>
          <w:sz w:val="24"/>
          <w:szCs w:val="24"/>
        </w:rPr>
        <w:t xml:space="preserve"> a ďalších platných predpisov a smerníc.</w:t>
      </w:r>
    </w:p>
    <w:p w14:paraId="7D6997ED" w14:textId="77777777" w:rsidR="00082120" w:rsidRDefault="00082120" w:rsidP="00CB5A81">
      <w:pPr>
        <w:spacing w:after="0"/>
        <w:jc w:val="both"/>
        <w:rPr>
          <w:rFonts w:ascii="Times New Roman" w:hAnsi="Times New Roman" w:cs="Times New Roman"/>
          <w:sz w:val="24"/>
          <w:szCs w:val="24"/>
        </w:rPr>
      </w:pPr>
    </w:p>
    <w:p w14:paraId="56F6490C" w14:textId="77777777" w:rsidR="00CB5A81" w:rsidRPr="002E57F9" w:rsidRDefault="00CB5A81" w:rsidP="00CB5A81">
      <w:pPr>
        <w:rPr>
          <w:rFonts w:ascii="Times New Roman" w:hAnsi="Times New Roman" w:cs="Times New Roman"/>
          <w:b/>
          <w:sz w:val="24"/>
          <w:szCs w:val="24"/>
        </w:rPr>
      </w:pPr>
      <w:r w:rsidRPr="002E57F9">
        <w:rPr>
          <w:rFonts w:ascii="Times New Roman" w:hAnsi="Times New Roman" w:cs="Times New Roman"/>
          <w:b/>
          <w:sz w:val="24"/>
          <w:szCs w:val="24"/>
        </w:rPr>
        <w:t>Práva a povinnosti nepedagogických zamestnancov:</w:t>
      </w:r>
    </w:p>
    <w:p w14:paraId="415D2534" w14:textId="77777777" w:rsidR="00CB5A81" w:rsidRDefault="00CB5A81" w:rsidP="00CB5A81">
      <w:pPr>
        <w:pStyle w:val="Odsekzoznamu"/>
        <w:numPr>
          <w:ilvl w:val="0"/>
          <w:numId w:val="25"/>
        </w:numPr>
        <w:spacing w:after="0"/>
        <w:jc w:val="both"/>
        <w:rPr>
          <w:rFonts w:ascii="Times New Roman" w:hAnsi="Times New Roman" w:cs="Times New Roman"/>
          <w:sz w:val="24"/>
          <w:szCs w:val="24"/>
        </w:rPr>
      </w:pPr>
      <w:r w:rsidRPr="002E57F9">
        <w:rPr>
          <w:rFonts w:ascii="Times New Roman" w:hAnsi="Times New Roman" w:cs="Times New Roman"/>
          <w:b/>
          <w:sz w:val="24"/>
          <w:szCs w:val="24"/>
        </w:rPr>
        <w:t>Udržiavajú pridelené upratovacie priestory v čistote a vzornom poriadku,</w:t>
      </w:r>
      <w:r>
        <w:rPr>
          <w:rFonts w:ascii="Times New Roman" w:hAnsi="Times New Roman" w:cs="Times New Roman"/>
          <w:sz w:val="24"/>
          <w:szCs w:val="24"/>
        </w:rPr>
        <w:t xml:space="preserve"> preto robia okrem ďalších ustanovení bežné a veľké upratovanie im pridelených priestorov, vrátene čis</w:t>
      </w:r>
      <w:r w:rsidRPr="00857F1D">
        <w:rPr>
          <w:rFonts w:ascii="Times New Roman" w:hAnsi="Times New Roman" w:cs="Times New Roman"/>
          <w:sz w:val="24"/>
          <w:szCs w:val="24"/>
        </w:rPr>
        <w:t>tenia okien</w:t>
      </w:r>
    </w:p>
    <w:p w14:paraId="2D691F8C" w14:textId="77777777" w:rsidR="00CB5A81" w:rsidRPr="002E57F9" w:rsidRDefault="00CB5A81" w:rsidP="00CB5A81">
      <w:pPr>
        <w:pStyle w:val="Odsekzoznamu"/>
        <w:numPr>
          <w:ilvl w:val="0"/>
          <w:numId w:val="25"/>
        </w:numPr>
        <w:spacing w:after="0"/>
        <w:jc w:val="both"/>
        <w:rPr>
          <w:rFonts w:ascii="Times New Roman" w:hAnsi="Times New Roman" w:cs="Times New Roman"/>
          <w:b/>
          <w:sz w:val="24"/>
          <w:szCs w:val="24"/>
        </w:rPr>
      </w:pPr>
      <w:r w:rsidRPr="0030306A">
        <w:rPr>
          <w:rFonts w:ascii="Times New Roman" w:hAnsi="Times New Roman" w:cs="Times New Roman"/>
          <w:sz w:val="24"/>
          <w:szCs w:val="24"/>
        </w:rPr>
        <w:t>Pracovné úlohy sú určené presne podľa zadelenia,</w:t>
      </w:r>
      <w:r w:rsidRPr="002E57F9">
        <w:rPr>
          <w:rFonts w:ascii="Times New Roman" w:hAnsi="Times New Roman" w:cs="Times New Roman"/>
          <w:b/>
          <w:sz w:val="24"/>
          <w:szCs w:val="24"/>
        </w:rPr>
        <w:t xml:space="preserve"> sú vymedzené stanovené v pracovnej nápl</w:t>
      </w:r>
      <w:r w:rsidR="0030306A">
        <w:rPr>
          <w:rFonts w:ascii="Times New Roman" w:hAnsi="Times New Roman" w:cs="Times New Roman"/>
          <w:b/>
          <w:sz w:val="24"/>
          <w:szCs w:val="24"/>
        </w:rPr>
        <w:t>ni a pracovnom poriadku školy /</w:t>
      </w:r>
      <w:r w:rsidRPr="002E57F9">
        <w:rPr>
          <w:rFonts w:ascii="Times New Roman" w:hAnsi="Times New Roman" w:cs="Times New Roman"/>
          <w:b/>
          <w:sz w:val="24"/>
          <w:szCs w:val="24"/>
        </w:rPr>
        <w:t>harmo</w:t>
      </w:r>
      <w:r w:rsidR="0030306A">
        <w:rPr>
          <w:rFonts w:ascii="Times New Roman" w:hAnsi="Times New Roman" w:cs="Times New Roman"/>
          <w:b/>
          <w:sz w:val="24"/>
          <w:szCs w:val="24"/>
        </w:rPr>
        <w:t>nogram upratovania MŠ</w:t>
      </w:r>
      <w:r w:rsidRPr="002E57F9">
        <w:rPr>
          <w:rFonts w:ascii="Times New Roman" w:hAnsi="Times New Roman" w:cs="Times New Roman"/>
          <w:b/>
          <w:sz w:val="24"/>
          <w:szCs w:val="24"/>
        </w:rPr>
        <w:t>/</w:t>
      </w:r>
    </w:p>
    <w:p w14:paraId="34EC07AA" w14:textId="77777777" w:rsidR="00CB5A81" w:rsidRDefault="00CB5A81" w:rsidP="00CB5A81">
      <w:pPr>
        <w:pStyle w:val="Odsekzoznamu"/>
        <w:numPr>
          <w:ilvl w:val="0"/>
          <w:numId w:val="25"/>
        </w:numPr>
        <w:spacing w:after="0"/>
        <w:jc w:val="both"/>
        <w:rPr>
          <w:rFonts w:ascii="Times New Roman" w:hAnsi="Times New Roman" w:cs="Times New Roman"/>
          <w:sz w:val="24"/>
          <w:szCs w:val="24"/>
        </w:rPr>
      </w:pPr>
      <w:r w:rsidRPr="0030306A">
        <w:rPr>
          <w:rFonts w:ascii="Times New Roman" w:hAnsi="Times New Roman" w:cs="Times New Roman"/>
          <w:sz w:val="24"/>
          <w:szCs w:val="24"/>
        </w:rPr>
        <w:t>Pri práci sú povinné používať všetky pridelené</w:t>
      </w:r>
      <w:r w:rsidRPr="002E57F9">
        <w:rPr>
          <w:rFonts w:ascii="Times New Roman" w:hAnsi="Times New Roman" w:cs="Times New Roman"/>
          <w:b/>
          <w:sz w:val="24"/>
          <w:szCs w:val="24"/>
        </w:rPr>
        <w:t xml:space="preserve"> osobné ochranné prostriedky</w:t>
      </w:r>
      <w:r>
        <w:rPr>
          <w:rFonts w:ascii="Times New Roman" w:hAnsi="Times New Roman" w:cs="Times New Roman"/>
          <w:sz w:val="24"/>
          <w:szCs w:val="24"/>
        </w:rPr>
        <w:t>.</w:t>
      </w:r>
    </w:p>
    <w:p w14:paraId="5DEEDB60" w14:textId="77777777" w:rsidR="00CB5A81" w:rsidRDefault="00CB5A81" w:rsidP="00CB5A81">
      <w:pPr>
        <w:pStyle w:val="Odsekzoznamu"/>
        <w:numPr>
          <w:ilvl w:val="0"/>
          <w:numId w:val="25"/>
        </w:numPr>
        <w:spacing w:after="0"/>
        <w:jc w:val="both"/>
        <w:rPr>
          <w:rFonts w:ascii="Times New Roman" w:hAnsi="Times New Roman" w:cs="Times New Roman"/>
          <w:sz w:val="24"/>
          <w:szCs w:val="24"/>
        </w:rPr>
      </w:pPr>
      <w:r w:rsidRPr="002E57F9">
        <w:rPr>
          <w:rFonts w:ascii="Times New Roman" w:hAnsi="Times New Roman" w:cs="Times New Roman"/>
          <w:b/>
          <w:sz w:val="24"/>
          <w:szCs w:val="24"/>
        </w:rPr>
        <w:t>V prípade prerušenej prevádzky alebo zníženej prevádzky MŠ</w:t>
      </w:r>
      <w:r>
        <w:rPr>
          <w:rFonts w:ascii="Times New Roman" w:hAnsi="Times New Roman" w:cs="Times New Roman"/>
          <w:sz w:val="24"/>
          <w:szCs w:val="24"/>
        </w:rPr>
        <w:t xml:space="preserve"> p</w:t>
      </w:r>
      <w:r w:rsidRPr="00850AFF">
        <w:rPr>
          <w:rFonts w:ascii="Times New Roman" w:hAnsi="Times New Roman" w:cs="Times New Roman"/>
          <w:sz w:val="24"/>
          <w:szCs w:val="24"/>
        </w:rPr>
        <w:t xml:space="preserve">o skončení upratovania skontrolujú, či sú pozatvárané všetky </w:t>
      </w:r>
      <w:r>
        <w:rPr>
          <w:rFonts w:ascii="Times New Roman" w:hAnsi="Times New Roman" w:cs="Times New Roman"/>
          <w:sz w:val="24"/>
          <w:szCs w:val="24"/>
        </w:rPr>
        <w:t>obloky, riadne uzavretý vodovod</w:t>
      </w:r>
      <w:r w:rsidRPr="00850AFF">
        <w:rPr>
          <w:rFonts w:ascii="Times New Roman" w:hAnsi="Times New Roman" w:cs="Times New Roman"/>
          <w:sz w:val="24"/>
          <w:szCs w:val="24"/>
        </w:rPr>
        <w:t xml:space="preserve"> a či sa v školskej budove nezdržujú nepovolané osoby, zapnú bezpečnostné zariade</w:t>
      </w:r>
      <w:r>
        <w:rPr>
          <w:rFonts w:ascii="Times New Roman" w:hAnsi="Times New Roman" w:cs="Times New Roman"/>
          <w:sz w:val="24"/>
          <w:szCs w:val="24"/>
        </w:rPr>
        <w:t>nie a uzamknú všetky východy z MŠ.</w:t>
      </w:r>
    </w:p>
    <w:p w14:paraId="2F62CAD1" w14:textId="77777777" w:rsidR="00CB5A81" w:rsidRDefault="00CB5A81" w:rsidP="00CB5A81">
      <w:pPr>
        <w:pStyle w:val="Odsekzoznamu"/>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V</w:t>
      </w:r>
      <w:r w:rsidRPr="00850AFF">
        <w:rPr>
          <w:rFonts w:ascii="Times New Roman" w:hAnsi="Times New Roman" w:cs="Times New Roman"/>
          <w:sz w:val="24"/>
          <w:szCs w:val="24"/>
        </w:rPr>
        <w:t xml:space="preserve">ykonávajú aj iné práce, </w:t>
      </w:r>
      <w:r>
        <w:rPr>
          <w:rFonts w:ascii="Times New Roman" w:hAnsi="Times New Roman" w:cs="Times New Roman"/>
          <w:sz w:val="24"/>
          <w:szCs w:val="24"/>
        </w:rPr>
        <w:t>najmä školnícke</w:t>
      </w:r>
      <w:r w:rsidRPr="002E57F9">
        <w:rPr>
          <w:rFonts w:ascii="Times New Roman" w:hAnsi="Times New Roman" w:cs="Times New Roman"/>
          <w:b/>
          <w:sz w:val="24"/>
          <w:szCs w:val="24"/>
        </w:rPr>
        <w:t>, ak je školníčka poverená inými úlohami alebo neprítomná v zariadení</w:t>
      </w:r>
      <w:r w:rsidRPr="00850AFF">
        <w:rPr>
          <w:rFonts w:ascii="Times New Roman" w:hAnsi="Times New Roman" w:cs="Times New Roman"/>
          <w:sz w:val="24"/>
          <w:szCs w:val="24"/>
        </w:rPr>
        <w:t xml:space="preserve">. Ďalej sú povinné zastupovať neprítomné spolupracovníčky v čase PN a OČR. V </w:t>
      </w:r>
      <w:r>
        <w:rPr>
          <w:rFonts w:ascii="Times New Roman" w:hAnsi="Times New Roman" w:cs="Times New Roman"/>
          <w:sz w:val="24"/>
          <w:szCs w:val="24"/>
        </w:rPr>
        <w:t>práci sa riadia pokynmi školníčky</w:t>
      </w:r>
      <w:r w:rsidRPr="00850AFF">
        <w:rPr>
          <w:rFonts w:ascii="Times New Roman" w:hAnsi="Times New Roman" w:cs="Times New Roman"/>
          <w:sz w:val="24"/>
          <w:szCs w:val="24"/>
        </w:rPr>
        <w:t>, zástupkyne riaditeľ</w:t>
      </w:r>
      <w:r>
        <w:rPr>
          <w:rFonts w:ascii="Times New Roman" w:hAnsi="Times New Roman" w:cs="Times New Roman"/>
          <w:sz w:val="24"/>
          <w:szCs w:val="24"/>
        </w:rPr>
        <w:t>ky</w:t>
      </w:r>
      <w:r w:rsidRPr="00850AFF">
        <w:rPr>
          <w:rFonts w:ascii="Times New Roman" w:hAnsi="Times New Roman" w:cs="Times New Roman"/>
          <w:sz w:val="24"/>
          <w:szCs w:val="24"/>
        </w:rPr>
        <w:t xml:space="preserve"> alebo riaditeľ</w:t>
      </w:r>
      <w:r>
        <w:rPr>
          <w:rFonts w:ascii="Times New Roman" w:hAnsi="Times New Roman" w:cs="Times New Roman"/>
          <w:sz w:val="24"/>
          <w:szCs w:val="24"/>
        </w:rPr>
        <w:t>ky školy. Zistené chyby a poruchy denne oznamujú školníčke</w:t>
      </w:r>
      <w:r w:rsidRPr="00850AFF">
        <w:rPr>
          <w:rFonts w:ascii="Times New Roman" w:hAnsi="Times New Roman" w:cs="Times New Roman"/>
          <w:sz w:val="24"/>
          <w:szCs w:val="24"/>
        </w:rPr>
        <w:t xml:space="preserve"> alebo vedeniu školy.</w:t>
      </w:r>
    </w:p>
    <w:p w14:paraId="7C0B7EB3" w14:textId="77777777" w:rsidR="00CB5A81" w:rsidRDefault="00CB5A81" w:rsidP="00CB5A81">
      <w:pPr>
        <w:pStyle w:val="Odsekzoznamu"/>
        <w:numPr>
          <w:ilvl w:val="0"/>
          <w:numId w:val="25"/>
        </w:numPr>
        <w:spacing w:after="0"/>
        <w:jc w:val="both"/>
        <w:rPr>
          <w:rFonts w:ascii="Times New Roman" w:hAnsi="Times New Roman" w:cs="Times New Roman"/>
          <w:sz w:val="24"/>
          <w:szCs w:val="24"/>
        </w:rPr>
      </w:pPr>
      <w:r w:rsidRPr="002E57F9">
        <w:rPr>
          <w:rFonts w:ascii="Times New Roman" w:hAnsi="Times New Roman" w:cs="Times New Roman"/>
          <w:b/>
          <w:sz w:val="24"/>
          <w:szCs w:val="24"/>
        </w:rPr>
        <w:t>Pri starostlivosti o deti a ich zdravie</w:t>
      </w:r>
      <w:r>
        <w:rPr>
          <w:rFonts w:ascii="Times New Roman" w:hAnsi="Times New Roman" w:cs="Times New Roman"/>
          <w:sz w:val="24"/>
          <w:szCs w:val="24"/>
        </w:rPr>
        <w:t xml:space="preserve"> pomáhať učiteľkám obliekať a vyzliekať deti, poumývať a preobliekať deti, ktoré sa znečistia, čistiť hygienické potreby pre deti, ak sa vyskytnú prenosné choroby, robiť bežnú dezinfekciu podľa pokynov RÚNZ.</w:t>
      </w:r>
    </w:p>
    <w:p w14:paraId="6008A3DE" w14:textId="77777777" w:rsidR="00CB5A81" w:rsidRDefault="00CB5A81" w:rsidP="00CB5A81">
      <w:pPr>
        <w:pStyle w:val="Odsekzoznamu"/>
        <w:numPr>
          <w:ilvl w:val="0"/>
          <w:numId w:val="25"/>
        </w:numPr>
        <w:spacing w:after="0"/>
        <w:jc w:val="both"/>
        <w:rPr>
          <w:rFonts w:ascii="Times New Roman" w:hAnsi="Times New Roman" w:cs="Times New Roman"/>
          <w:sz w:val="24"/>
          <w:szCs w:val="24"/>
        </w:rPr>
      </w:pPr>
      <w:r w:rsidRPr="002E57F9">
        <w:rPr>
          <w:rFonts w:ascii="Times New Roman" w:hAnsi="Times New Roman" w:cs="Times New Roman"/>
          <w:b/>
          <w:sz w:val="24"/>
          <w:szCs w:val="24"/>
        </w:rPr>
        <w:t>Pri starostlivosti o školskú budovu a školský dvor</w:t>
      </w:r>
      <w:r>
        <w:rPr>
          <w:rFonts w:ascii="Times New Roman" w:hAnsi="Times New Roman" w:cs="Times New Roman"/>
          <w:sz w:val="24"/>
          <w:szCs w:val="24"/>
        </w:rPr>
        <w:t xml:space="preserve"> udržiavať poriadok a čistotu v školskej záhrade, pieskoviskách a na iných zariadeniach MŠ, polievať pieskoviská, vykonávať údržbu pieskovísk, polievanie, zametanie, hrabanie lístia, vykonávať drobnú údržbu okrasných rastlín a stromov</w:t>
      </w:r>
    </w:p>
    <w:p w14:paraId="46836BD1" w14:textId="77777777" w:rsidR="00AB1202" w:rsidRDefault="00AB1202" w:rsidP="00AB1202">
      <w:pPr>
        <w:pStyle w:val="western"/>
      </w:pPr>
    </w:p>
    <w:p w14:paraId="3ACC078B" w14:textId="77777777" w:rsidR="00CB5A81" w:rsidRDefault="00CB5A81" w:rsidP="00AB1202">
      <w:pPr>
        <w:pStyle w:val="western"/>
      </w:pPr>
    </w:p>
    <w:p w14:paraId="404A3870" w14:textId="77777777" w:rsidR="00CB5A81" w:rsidRDefault="00CB5A81" w:rsidP="00AB1202">
      <w:pPr>
        <w:pStyle w:val="western"/>
      </w:pPr>
    </w:p>
    <w:p w14:paraId="7A63EB76" w14:textId="77777777" w:rsidR="00CB5A81" w:rsidRDefault="00CB5A81" w:rsidP="00AB1202">
      <w:pPr>
        <w:pStyle w:val="western"/>
      </w:pPr>
    </w:p>
    <w:p w14:paraId="664D18B5" w14:textId="77777777" w:rsidR="00CB5A81" w:rsidRDefault="00CB5A81" w:rsidP="00AB1202">
      <w:pPr>
        <w:pStyle w:val="western"/>
      </w:pPr>
    </w:p>
    <w:p w14:paraId="36B9C7EC" w14:textId="77777777" w:rsidR="00CB5A81" w:rsidRDefault="00CB5A81" w:rsidP="00AB1202">
      <w:pPr>
        <w:pStyle w:val="western"/>
      </w:pPr>
    </w:p>
    <w:p w14:paraId="10377F5B" w14:textId="77777777" w:rsidR="00CB5A81" w:rsidRDefault="00CB5A81" w:rsidP="00AB1202">
      <w:pPr>
        <w:pStyle w:val="western"/>
      </w:pPr>
    </w:p>
    <w:p w14:paraId="3C1D78A3" w14:textId="77777777" w:rsidR="00CB5A81" w:rsidRDefault="00CB5A81" w:rsidP="00AB1202">
      <w:pPr>
        <w:pStyle w:val="western"/>
      </w:pPr>
    </w:p>
    <w:p w14:paraId="51A9CFFE" w14:textId="77777777" w:rsidR="00727F3E" w:rsidRPr="00727F3E" w:rsidRDefault="00727F3E" w:rsidP="00085A1A">
      <w:pPr>
        <w:pStyle w:val="Normlnywebov"/>
        <w:spacing w:after="0"/>
        <w:jc w:val="center"/>
      </w:pPr>
      <w:r w:rsidRPr="00727F3E">
        <w:rPr>
          <w:b/>
          <w:bCs/>
          <w:sz w:val="32"/>
          <w:szCs w:val="32"/>
        </w:rPr>
        <w:lastRenderedPageBreak/>
        <w:t>VZÁJOMNÉ VZŤAHY V MATERSKEJ ŠKOLE</w:t>
      </w:r>
    </w:p>
    <w:p w14:paraId="7A9D27C0" w14:textId="77777777" w:rsidR="00727F3E" w:rsidRDefault="00727F3E" w:rsidP="00085A1A">
      <w:pPr>
        <w:pStyle w:val="Normlnywebov"/>
        <w:spacing w:after="0"/>
        <w:jc w:val="center"/>
      </w:pPr>
    </w:p>
    <w:p w14:paraId="7A0AE0D7" w14:textId="77777777" w:rsidR="00727F3E" w:rsidRDefault="00727F3E" w:rsidP="00727F3E">
      <w:pPr>
        <w:pStyle w:val="Normlnywebov"/>
        <w:spacing w:before="0" w:beforeAutospacing="0" w:after="0"/>
        <w:jc w:val="both"/>
      </w:pPr>
      <w:r>
        <w:t>Za riadny chod materskej školy a </w:t>
      </w:r>
      <w:proofErr w:type="spellStart"/>
      <w:r>
        <w:t>výchovno</w:t>
      </w:r>
      <w:proofErr w:type="spellEnd"/>
      <w:r>
        <w:t xml:space="preserve"> –vzdelávaciu činnosť zodpovedá </w:t>
      </w:r>
      <w:r>
        <w:rPr>
          <w:b/>
          <w:bCs/>
        </w:rPr>
        <w:t>riaditeľka MŠ.</w:t>
      </w:r>
    </w:p>
    <w:p w14:paraId="0E608E1F" w14:textId="77777777" w:rsidR="00727F3E" w:rsidRDefault="00727F3E" w:rsidP="00727F3E">
      <w:pPr>
        <w:pStyle w:val="Normlnywebov"/>
        <w:spacing w:before="0" w:beforeAutospacing="0" w:after="0"/>
        <w:jc w:val="both"/>
      </w:pPr>
      <w:r>
        <w:t>V prípade neprítomnosti riaditeľky MŠ je za chod MŠ zodpovedná zástupkyňa riaditeľky MŠ alebo iný riaditeľkou poverený pedagogický zamestnanec.</w:t>
      </w:r>
    </w:p>
    <w:p w14:paraId="2938F209" w14:textId="77777777" w:rsidR="00727F3E" w:rsidRDefault="00727F3E" w:rsidP="00727F3E">
      <w:pPr>
        <w:pStyle w:val="Normlnywebov"/>
        <w:spacing w:before="0" w:beforeAutospacing="0" w:after="0"/>
        <w:jc w:val="both"/>
      </w:pPr>
      <w:r>
        <w:t xml:space="preserve">Za riadny chod školskej jedálne, prípravu a kvalitu stravy zodpovedá </w:t>
      </w:r>
      <w:r>
        <w:rPr>
          <w:b/>
          <w:bCs/>
        </w:rPr>
        <w:t>riaditeľka ŠJ</w:t>
      </w:r>
      <w:r>
        <w:t>.</w:t>
      </w:r>
    </w:p>
    <w:p w14:paraId="08AA14A5" w14:textId="77777777" w:rsidR="00727F3E" w:rsidRDefault="00727F3E" w:rsidP="00727F3E">
      <w:pPr>
        <w:pStyle w:val="Normlnywebov"/>
        <w:spacing w:before="0" w:beforeAutospacing="0" w:after="0"/>
        <w:ind w:right="-142"/>
        <w:jc w:val="both"/>
      </w:pPr>
      <w:r>
        <w:t>Vzájomné postavenie riaditeľky MŠ a riaditeľky ŠJ je z hľadiska hierarchie</w:t>
      </w:r>
      <w:r>
        <w:rPr>
          <w:b/>
          <w:bCs/>
        </w:rPr>
        <w:t xml:space="preserve"> rovnocenné</w:t>
      </w:r>
      <w:r>
        <w:t>.</w:t>
      </w:r>
    </w:p>
    <w:p w14:paraId="7FE6BB74" w14:textId="77777777" w:rsidR="00727F3E" w:rsidRDefault="00727F3E" w:rsidP="00727F3E">
      <w:pPr>
        <w:pStyle w:val="Normlnywebov"/>
        <w:spacing w:before="0" w:beforeAutospacing="0" w:after="0"/>
        <w:ind w:right="-142"/>
        <w:jc w:val="both"/>
      </w:pPr>
      <w:r>
        <w:t>Riaditeľka MŠ je priama nadriadená pedagogickým zamestnancom (učiteľkám) a nepedagogickým zamestnancom (upratovačkám a školníčke).</w:t>
      </w:r>
    </w:p>
    <w:p w14:paraId="51B25636" w14:textId="77777777" w:rsidR="00727F3E" w:rsidRDefault="00727F3E" w:rsidP="00727F3E">
      <w:pPr>
        <w:pStyle w:val="Normlnywebov"/>
        <w:spacing w:before="0" w:beforeAutospacing="0" w:after="0"/>
        <w:ind w:right="-142"/>
        <w:jc w:val="both"/>
      </w:pPr>
      <w:r>
        <w:t>Riaditeľka ŠJ je priama nadriadená zamestnancom v prevádzke (hlavnej kuchárke a zaučeným kuchárkam).</w:t>
      </w:r>
    </w:p>
    <w:p w14:paraId="41A2463C" w14:textId="77777777" w:rsidR="00727F3E" w:rsidRDefault="00727F3E" w:rsidP="00727F3E">
      <w:pPr>
        <w:pStyle w:val="Normlnywebov"/>
        <w:spacing w:before="0" w:beforeAutospacing="0" w:after="0"/>
        <w:ind w:right="-142"/>
        <w:jc w:val="both"/>
      </w:pPr>
    </w:p>
    <w:p w14:paraId="096D45DD" w14:textId="77777777" w:rsidR="00727F3E" w:rsidRDefault="00727F3E" w:rsidP="00727F3E">
      <w:pPr>
        <w:pStyle w:val="Normlnywebov"/>
        <w:spacing w:before="0" w:beforeAutospacing="0" w:after="0"/>
        <w:ind w:right="-142"/>
        <w:jc w:val="both"/>
      </w:pPr>
      <w:r>
        <w:rPr>
          <w:b/>
          <w:bCs/>
          <w:sz w:val="27"/>
          <w:szCs w:val="27"/>
        </w:rPr>
        <w:t>Riešenie prípadných konfliktov a sťažností :</w:t>
      </w:r>
    </w:p>
    <w:p w14:paraId="401DEF80" w14:textId="77777777" w:rsidR="00727F3E" w:rsidRDefault="00727F3E" w:rsidP="00727F3E">
      <w:pPr>
        <w:pStyle w:val="Normlnywebov"/>
        <w:spacing w:before="0" w:beforeAutospacing="0" w:after="0"/>
        <w:ind w:right="-142"/>
        <w:jc w:val="both"/>
      </w:pPr>
    </w:p>
    <w:p w14:paraId="5779CE86" w14:textId="77777777" w:rsidR="00727F3E" w:rsidRDefault="00727F3E" w:rsidP="00727F3E">
      <w:pPr>
        <w:pStyle w:val="Normlnywebov"/>
        <w:spacing w:before="0" w:beforeAutospacing="0" w:after="0"/>
        <w:ind w:right="-142"/>
        <w:jc w:val="both"/>
      </w:pPr>
      <w:r>
        <w:t xml:space="preserve">V prípade konfliktu medzi učiteľkami v triede, riešia vzniknutú situáciu učiteľky medzi sebou, v prípade, že nedôjde k dohode, rieši konflikt riaditeľka MŠ, ktorá vykoná aj písomný záznam o vzniknutej situácii. Ak sa ani potom konflikt nevyrieši má učiteľka právo podať písomný podnet na Školský úrad Mesta B. Bystrica. </w:t>
      </w:r>
    </w:p>
    <w:p w14:paraId="76F4E064" w14:textId="77777777" w:rsidR="00727F3E" w:rsidRDefault="00727F3E" w:rsidP="00727F3E">
      <w:pPr>
        <w:pStyle w:val="Normlnywebov"/>
        <w:spacing w:before="0" w:beforeAutospacing="0" w:after="0"/>
        <w:ind w:right="-142"/>
        <w:jc w:val="both"/>
      </w:pPr>
    </w:p>
    <w:p w14:paraId="2B5143E1" w14:textId="77777777" w:rsidR="00727F3E" w:rsidRDefault="00727F3E" w:rsidP="00727F3E">
      <w:pPr>
        <w:pStyle w:val="Normlnywebov"/>
        <w:spacing w:before="0" w:beforeAutospacing="0" w:after="0"/>
        <w:ind w:right="-142"/>
        <w:jc w:val="both"/>
      </w:pPr>
      <w:r>
        <w:t>V prípade konfliktu medzi učiteľkou a rodičom, rieši vzniknutú situáciu najskôr učiteľka a rodič, v prípade, že nedôjde k dohode, rieši konflikt riaditeľka MŠ za účasti všetkých dotknutých strán. Zo stretnutia je vykonaný písomný zápis. Pokiaľ nie je jedna alebo druhá strana spokojná s riešením konfliktu, má právo podať písomný podnet na Školský úrad Mesta B. Bystrica.</w:t>
      </w:r>
    </w:p>
    <w:p w14:paraId="67A5E9C6" w14:textId="77777777" w:rsidR="00727F3E" w:rsidRDefault="00727F3E" w:rsidP="00727F3E">
      <w:pPr>
        <w:pStyle w:val="Normlnywebov"/>
        <w:spacing w:before="0" w:beforeAutospacing="0" w:after="0"/>
        <w:ind w:right="-142"/>
        <w:jc w:val="both"/>
      </w:pPr>
    </w:p>
    <w:p w14:paraId="6306455E" w14:textId="77777777" w:rsidR="00727F3E" w:rsidRDefault="00727F3E" w:rsidP="00727F3E">
      <w:pPr>
        <w:pStyle w:val="Normlnywebov"/>
        <w:spacing w:before="0" w:beforeAutospacing="0" w:after="0"/>
        <w:ind w:right="-142"/>
        <w:jc w:val="both"/>
      </w:pPr>
      <w:r>
        <w:t>V prípade konfliktu medzi učiteľkou a upratovačkou, prípadne školníčkou, riešia vzniknutú situáciu najskôr učiteľka a upratovačka - školníčka, v prípade, že nedôjde k dohode, rieši konflikt riaditeľka MŠ za účasti všetkých dotknutých strán. Zo stretnutia je vykonaný písomný zápis. Pokiaľ nie je jedna alebo druhá strana spokojná s riešením konfliktu, má právo podať písomný podnet na Školský úrad Mesta B. Bystrica.</w:t>
      </w:r>
    </w:p>
    <w:p w14:paraId="02A00B55" w14:textId="77777777" w:rsidR="00727F3E" w:rsidRDefault="00727F3E" w:rsidP="00727F3E">
      <w:pPr>
        <w:pStyle w:val="Normlnywebov"/>
        <w:spacing w:before="0" w:beforeAutospacing="0" w:after="0"/>
        <w:ind w:right="-142"/>
        <w:jc w:val="both"/>
      </w:pPr>
    </w:p>
    <w:p w14:paraId="50DF69BC" w14:textId="77777777" w:rsidR="00727F3E" w:rsidRDefault="00727F3E" w:rsidP="00727F3E">
      <w:pPr>
        <w:pStyle w:val="Normlnywebov"/>
        <w:spacing w:before="0" w:beforeAutospacing="0" w:after="0"/>
        <w:ind w:right="-142"/>
        <w:jc w:val="both"/>
      </w:pPr>
      <w:r>
        <w:t>V prípade konfliktu medzi učiteľkou a kuchárkou, riešia vzniknutú situáciu najskôr učiteľka a kuchárka, v prípade, že nedôjde k dohode riešia konflikt riaditeľka MŠ a riaditeľka ŠJ za účasti všetkých dotknutých strán. Zo stretnutia je vykonaný písomný zápis. Pokiaľ nie je jedna alebo druhá strana spokojná s riešením konfliktu, má právo podať písomný podnet na Školský úrad Mesta B. Bystrica.</w:t>
      </w:r>
    </w:p>
    <w:p w14:paraId="25E8316F" w14:textId="77777777" w:rsidR="00727F3E" w:rsidRDefault="00727F3E" w:rsidP="00727F3E">
      <w:pPr>
        <w:pStyle w:val="Normlnywebov"/>
        <w:spacing w:before="0" w:beforeAutospacing="0" w:after="0"/>
        <w:ind w:right="-142"/>
        <w:jc w:val="both"/>
      </w:pPr>
    </w:p>
    <w:p w14:paraId="57BD3B86" w14:textId="77777777" w:rsidR="00727F3E" w:rsidRDefault="00727F3E" w:rsidP="00727F3E">
      <w:pPr>
        <w:pStyle w:val="Normlnywebov"/>
        <w:spacing w:before="0" w:beforeAutospacing="0" w:after="0"/>
        <w:ind w:right="-142"/>
        <w:jc w:val="both"/>
      </w:pPr>
      <w:r>
        <w:t>V prípade konfliktu medzi upratovačkami navzájom, rieši konflikt školníčka ,v prípade, že nedôjde k dohode, rieši konflikt riaditeľka MŠ za účasti všetkých dotknutých strán.</w:t>
      </w:r>
    </w:p>
    <w:p w14:paraId="11A17978" w14:textId="77777777" w:rsidR="00727F3E" w:rsidRDefault="00727F3E" w:rsidP="00727F3E">
      <w:pPr>
        <w:pStyle w:val="Normlnywebov"/>
        <w:spacing w:before="0" w:beforeAutospacing="0" w:after="0"/>
        <w:ind w:right="-142"/>
        <w:jc w:val="both"/>
      </w:pPr>
      <w:r>
        <w:t>Zo stretnutia je vykonaný písomný zápis. Pokiaľ nie je jedna alebo druhá strana spokojná s riešením konfliktu, má právo podať písomný podnet na Školský úrad Mesta B. Bystrica.</w:t>
      </w:r>
    </w:p>
    <w:p w14:paraId="7ABDB8BF" w14:textId="77777777" w:rsidR="00727F3E" w:rsidRDefault="00727F3E" w:rsidP="00727F3E">
      <w:pPr>
        <w:pStyle w:val="Normlnywebov"/>
        <w:spacing w:before="0" w:beforeAutospacing="0" w:after="0"/>
        <w:ind w:right="-142"/>
        <w:jc w:val="both"/>
      </w:pPr>
    </w:p>
    <w:p w14:paraId="5B657484" w14:textId="77777777" w:rsidR="00727F3E" w:rsidRDefault="00727F3E" w:rsidP="00727F3E">
      <w:pPr>
        <w:pStyle w:val="Normlnywebov"/>
        <w:spacing w:before="0" w:beforeAutospacing="0" w:after="0"/>
        <w:ind w:right="-142"/>
        <w:jc w:val="both"/>
      </w:pPr>
      <w:r>
        <w:t>V prípade sťažnosti rodiča na učiteľku je riaditeľkou MŠ vykonaný pohovor s dotknutou učiteľkou a následne po súhlase rodiča a učiteľky sa uskutoční spoločné stretnutie učiteľky a rodiča za prítomnosti riaditeľky MŠ. Zo stretnutia je vykonaný písomný zápis.</w:t>
      </w:r>
    </w:p>
    <w:p w14:paraId="5E33D2FA" w14:textId="77777777" w:rsidR="00727F3E" w:rsidRDefault="00727F3E" w:rsidP="00727F3E">
      <w:pPr>
        <w:pStyle w:val="Normlnywebov"/>
        <w:spacing w:before="0" w:beforeAutospacing="0" w:after="0"/>
        <w:ind w:right="-142"/>
        <w:jc w:val="both"/>
      </w:pPr>
    </w:p>
    <w:p w14:paraId="0531B7A9" w14:textId="77777777" w:rsidR="00070F75" w:rsidRDefault="00727F3E" w:rsidP="007E3213">
      <w:pPr>
        <w:pStyle w:val="Normlnywebov"/>
        <w:spacing w:before="0" w:beforeAutospacing="0" w:after="0"/>
        <w:ind w:right="-142"/>
        <w:jc w:val="both"/>
      </w:pPr>
      <w:r>
        <w:t>Pokiaľ nie je jedna alebo druhá strana spokojná s riešením konfliktu, má právo podať písomný podnet na Školský úrad Mesta B. Bystrica.</w:t>
      </w:r>
    </w:p>
    <w:p w14:paraId="5F5F8504" w14:textId="77777777" w:rsidR="00B17697" w:rsidRPr="007E3213" w:rsidRDefault="00B17697" w:rsidP="007E3213">
      <w:pPr>
        <w:pStyle w:val="Normlnywebov"/>
        <w:spacing w:before="0" w:beforeAutospacing="0" w:after="0"/>
        <w:ind w:right="-142"/>
        <w:jc w:val="both"/>
      </w:pPr>
    </w:p>
    <w:p w14:paraId="6E7ED440" w14:textId="77777777" w:rsidR="00727F3E" w:rsidRPr="00727F3E" w:rsidRDefault="00727F3E" w:rsidP="00727F3E">
      <w:pPr>
        <w:spacing w:before="100" w:beforeAutospacing="1" w:after="62" w:line="240" w:lineRule="auto"/>
        <w:jc w:val="center"/>
        <w:outlineLvl w:val="1"/>
        <w:rPr>
          <w:rFonts w:ascii="Times New Roman" w:eastAsia="Times New Roman" w:hAnsi="Times New Roman" w:cs="Times New Roman"/>
          <w:b/>
          <w:bCs/>
          <w:i/>
          <w:iCs/>
          <w:sz w:val="28"/>
          <w:szCs w:val="28"/>
          <w:lang w:eastAsia="sk-SK"/>
        </w:rPr>
      </w:pPr>
      <w:r w:rsidRPr="00727F3E">
        <w:rPr>
          <w:rFonts w:ascii="Times New Roman" w:eastAsia="Times New Roman" w:hAnsi="Times New Roman" w:cs="Times New Roman"/>
          <w:b/>
          <w:bCs/>
          <w:i/>
          <w:iCs/>
          <w:color w:val="000000"/>
          <w:sz w:val="27"/>
          <w:szCs w:val="27"/>
          <w:lang w:eastAsia="sk-SK"/>
        </w:rPr>
        <w:lastRenderedPageBreak/>
        <w:t>Kritériá na prideľovanie osobných príplatkov a odmien</w:t>
      </w:r>
    </w:p>
    <w:p w14:paraId="12A18760" w14:textId="77777777" w:rsidR="00727F3E" w:rsidRPr="00727F3E" w:rsidRDefault="00727F3E" w:rsidP="00727F3E">
      <w:pPr>
        <w:spacing w:before="100" w:beforeAutospacing="1" w:after="0" w:line="240" w:lineRule="auto"/>
        <w:rPr>
          <w:rFonts w:ascii="Times New Roman" w:eastAsia="Times New Roman" w:hAnsi="Times New Roman" w:cs="Times New Roman"/>
          <w:sz w:val="24"/>
          <w:szCs w:val="24"/>
          <w:lang w:eastAsia="sk-SK"/>
        </w:rPr>
      </w:pPr>
    </w:p>
    <w:p w14:paraId="59D3258C" w14:textId="77777777" w:rsidR="00727F3E" w:rsidRPr="00727F3E" w:rsidRDefault="00727F3E" w:rsidP="00727F3E">
      <w:pPr>
        <w:spacing w:before="100" w:beforeAutospacing="1" w:after="0" w:line="360" w:lineRule="auto"/>
        <w:rPr>
          <w:rFonts w:ascii="Times New Roman" w:eastAsia="Times New Roman" w:hAnsi="Times New Roman" w:cs="Times New Roman"/>
          <w:sz w:val="24"/>
          <w:szCs w:val="24"/>
          <w:lang w:eastAsia="sk-SK"/>
        </w:rPr>
      </w:pPr>
      <w:r w:rsidRPr="00727F3E">
        <w:rPr>
          <w:rFonts w:ascii="Times New Roman" w:eastAsia="Times New Roman" w:hAnsi="Times New Roman" w:cs="Times New Roman"/>
          <w:b/>
          <w:bCs/>
          <w:color w:val="000000"/>
          <w:sz w:val="24"/>
          <w:szCs w:val="24"/>
          <w:lang w:eastAsia="sk-SK"/>
        </w:rPr>
        <w:t xml:space="preserve">Kritériami určenia osobného príplatku sú: </w:t>
      </w:r>
    </w:p>
    <w:p w14:paraId="14544421" w14:textId="77777777" w:rsidR="00727F3E" w:rsidRPr="00727F3E" w:rsidRDefault="00727F3E" w:rsidP="00727F3E">
      <w:pPr>
        <w:spacing w:before="100" w:beforeAutospacing="1" w:after="119" w:line="360" w:lineRule="auto"/>
        <w:ind w:left="720"/>
        <w:rPr>
          <w:rFonts w:ascii="Times New Roman" w:eastAsia="Times New Roman" w:hAnsi="Times New Roman" w:cs="Times New Roman"/>
          <w:sz w:val="24"/>
          <w:szCs w:val="24"/>
          <w:lang w:eastAsia="sk-SK"/>
        </w:rPr>
      </w:pPr>
      <w:r w:rsidRPr="00727F3E">
        <w:rPr>
          <w:rFonts w:ascii="Times New Roman" w:eastAsia="Times New Roman" w:hAnsi="Times New Roman" w:cs="Times New Roman"/>
          <w:b/>
          <w:bCs/>
          <w:color w:val="000000"/>
          <w:lang w:eastAsia="sk-SK"/>
        </w:rPr>
        <w:t>Pedagogická oblasť:</w:t>
      </w:r>
    </w:p>
    <w:p w14:paraId="7FC65869"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pohotovosť pri aktualizácii úloh dňa, týždňa vzhľadom na aktuálne situácie v triede, v MŠ </w:t>
      </w:r>
    </w:p>
    <w:p w14:paraId="773ABDB6"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aktuálnosť individuálneho vzdelávania v záujme plnenia hlavných cieľov školy </w:t>
      </w:r>
    </w:p>
    <w:p w14:paraId="238CDBD7"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využívanie aspektov tvorivo-humanistickej výchovy v praxi </w:t>
      </w:r>
    </w:p>
    <w:p w14:paraId="6DDA9028"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schopnosť spolupracovať na princípe asertívneho správania s ostatnými pedagogickými zamestnancami v oblasti výchovy a vzdelávania, v osobnej komunikácii, v organizácii práce </w:t>
      </w:r>
    </w:p>
    <w:p w14:paraId="74D9528D"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schopnosť pohotovo riešiť spory a konflikty konštruktívnym a asertívnym spôsobom, bez emócií a prenášania mimo pracoviska </w:t>
      </w:r>
    </w:p>
    <w:p w14:paraId="5040ED86"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rešpektovanie a úcta k ostatným spolupracovníkom </w:t>
      </w:r>
    </w:p>
    <w:p w14:paraId="65E502B9"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cieľavedomosť práce a preukázanie odborných kompetencií pri zvolených postupoch v práci </w:t>
      </w:r>
    </w:p>
    <w:p w14:paraId="1DA65344"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samostatnosť, pohotovosť a zodpovednosť pri zastúpení kolegyne </w:t>
      </w:r>
    </w:p>
    <w:p w14:paraId="10D52C4D"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dopĺňanie aktuálnych metodických materiálov </w:t>
      </w:r>
    </w:p>
    <w:p w14:paraId="5D113C38"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dopĺňanie učebných pomôcok a hľadanie zdrojov na ich zabezpečenie </w:t>
      </w:r>
    </w:p>
    <w:p w14:paraId="79401DA9"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aktivity s deťmi v</w:t>
      </w:r>
      <w:r w:rsidR="005B3841">
        <w:rPr>
          <w:rFonts w:ascii="Times New Roman" w:eastAsia="Times New Roman" w:hAnsi="Times New Roman" w:cs="Times New Roman"/>
          <w:lang w:eastAsia="sk-SK"/>
        </w:rPr>
        <w:t xml:space="preserve"> </w:t>
      </w:r>
      <w:r w:rsidRPr="00727F3E">
        <w:rPr>
          <w:rFonts w:ascii="Times New Roman" w:eastAsia="Times New Roman" w:hAnsi="Times New Roman" w:cs="Times New Roman"/>
          <w:lang w:eastAsia="sk-SK"/>
        </w:rPr>
        <w:t xml:space="preserve">rámci besiedok, projektov, výletov, súťaží </w:t>
      </w:r>
    </w:p>
    <w:p w14:paraId="2BBEDD1F"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podávanie vlastných návrhov na zlepšenie v ktorejkoľvek oblasti práce, ktorá prospeje deťom, zákonným zástupcom detí, vzťahom na pracovisku </w:t>
      </w:r>
    </w:p>
    <w:p w14:paraId="5435CA7F" w14:textId="77777777" w:rsidR="00727F3E" w:rsidRPr="00727F3E" w:rsidRDefault="00727F3E" w:rsidP="00837C1E">
      <w:pPr>
        <w:numPr>
          <w:ilvl w:val="0"/>
          <w:numId w:val="20"/>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vypracovanie projektov na získanie finančných prostriedkov na rozvojové aktivity našej MŠ </w:t>
      </w:r>
      <w:r w:rsidRPr="00727F3E">
        <w:rPr>
          <w:rFonts w:ascii="Times New Roman" w:eastAsia="Times New Roman" w:hAnsi="Times New Roman" w:cs="Times New Roman"/>
          <w:sz w:val="24"/>
          <w:szCs w:val="24"/>
          <w:lang w:eastAsia="sk-SK"/>
        </w:rPr>
        <w:t> </w:t>
      </w:r>
    </w:p>
    <w:p w14:paraId="2EA65AFB" w14:textId="77777777" w:rsidR="00727F3E" w:rsidRPr="00727F3E" w:rsidRDefault="00727F3E" w:rsidP="00837C1E">
      <w:p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b/>
          <w:bCs/>
          <w:lang w:eastAsia="sk-SK"/>
        </w:rPr>
        <w:t>Pracovno-právna oblasť:</w:t>
      </w:r>
    </w:p>
    <w:p w14:paraId="3EFD17CA"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dodržiavanie Pracovného, Školského a Prevádzkového poriadku školy, zákonných noriem, predpisov a pokynov nadriadených orgánov </w:t>
      </w:r>
    </w:p>
    <w:p w14:paraId="0E867A9A"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dodržiavanie predpisov BOZP, PO a CO </w:t>
      </w:r>
    </w:p>
    <w:p w14:paraId="581A0DBB"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dodržiavanie a organizácia výchovy a vzdelávania v súlade so Zákonom č. 245/8008 Z. z. o výchove a vzdelávaní a o zmene a doplnení niektorých zákonov, Vyhlášky MŠ SR č. 306/2008 Z. z. o materskej škole v znení Vyhlášky č. 308/2009 Z. z. o materskej škole </w:t>
      </w:r>
    </w:p>
    <w:p w14:paraId="7A8DAA14"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pravidelné vedenie predpísanej triednej a školskej dokumentácie </w:t>
      </w:r>
    </w:p>
    <w:p w14:paraId="27C2B7BB"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efektívne využívanie pracovného času prevádzkových zamestnancov </w:t>
      </w:r>
    </w:p>
    <w:p w14:paraId="740F3B26"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efektívne využívanie pracovného času pedagogických zamestnancov počas odpočinku detí, mimo priamej práce s deťmi </w:t>
      </w:r>
    </w:p>
    <w:p w14:paraId="075D262E"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starostlivosť o zverený majetok, včasné zabezpečenie opráv, šetrné a efektívne využívanie zariadení, pomôcok, čistiacich a hygienických prostriedkov </w:t>
      </w:r>
    </w:p>
    <w:p w14:paraId="1B8E727A"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zodpovedný prístup k plneniu úloh uložených počas prerušenej prevádzky školy </w:t>
      </w:r>
    </w:p>
    <w:p w14:paraId="42CA7BE6"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ústretovosť prevádzkových zamestnancov v záujme detí a zákonných zástupcov detí, vzájomná spolupráca všetkých zamestnancov a ochota pomôcť aj v nepredvídaných situáciách </w:t>
      </w:r>
    </w:p>
    <w:p w14:paraId="6D000EA1" w14:textId="77777777" w:rsidR="00727F3E" w:rsidRPr="00727F3E" w:rsidRDefault="00727F3E" w:rsidP="00837C1E">
      <w:pPr>
        <w:numPr>
          <w:ilvl w:val="0"/>
          <w:numId w:val="21"/>
        </w:numPr>
        <w:spacing w:after="120" w:line="24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lang w:eastAsia="sk-SK"/>
        </w:rPr>
        <w:t xml:space="preserve">otvorenosť a konštruktívnosť všetkých zamestnancov pri riešení sporných alebo konfliktných situácií </w:t>
      </w:r>
    </w:p>
    <w:p w14:paraId="363E1BCB" w14:textId="77777777" w:rsidR="00727F3E" w:rsidRPr="00727F3E" w:rsidRDefault="00727F3E" w:rsidP="00727F3E">
      <w:p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b/>
          <w:bCs/>
          <w:color w:val="000000"/>
          <w:sz w:val="24"/>
          <w:szCs w:val="24"/>
          <w:lang w:eastAsia="sk-SK"/>
        </w:rPr>
        <w:lastRenderedPageBreak/>
        <w:t>Kritériami určenia odmien pre pedagogických zame</w:t>
      </w:r>
      <w:r w:rsidR="0030306A">
        <w:rPr>
          <w:rFonts w:ascii="Times New Roman" w:eastAsia="Times New Roman" w:hAnsi="Times New Roman" w:cs="Times New Roman"/>
          <w:b/>
          <w:bCs/>
          <w:color w:val="000000"/>
          <w:sz w:val="24"/>
          <w:szCs w:val="24"/>
          <w:lang w:eastAsia="sk-SK"/>
        </w:rPr>
        <w:t>s</w:t>
      </w:r>
      <w:r w:rsidRPr="00727F3E">
        <w:rPr>
          <w:rFonts w:ascii="Times New Roman" w:eastAsia="Times New Roman" w:hAnsi="Times New Roman" w:cs="Times New Roman"/>
          <w:b/>
          <w:bCs/>
          <w:color w:val="000000"/>
          <w:sz w:val="24"/>
          <w:szCs w:val="24"/>
          <w:lang w:eastAsia="sk-SK"/>
        </w:rPr>
        <w:t>tnancov sú:</w:t>
      </w:r>
    </w:p>
    <w:p w14:paraId="07BD0468"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sz w:val="24"/>
          <w:szCs w:val="24"/>
          <w:lang w:eastAsia="sk-SK"/>
        </w:rPr>
        <w:t>zodpovedné plnenie povinností, dodržiavanie a efektívne využívanie pracovnej doby</w:t>
      </w:r>
    </w:p>
    <w:p w14:paraId="795EAC18"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sz w:val="24"/>
          <w:szCs w:val="24"/>
          <w:lang w:eastAsia="sk-SK"/>
        </w:rPr>
        <w:t>vytv</w:t>
      </w:r>
      <w:r w:rsidR="0030306A">
        <w:rPr>
          <w:rFonts w:ascii="Times New Roman" w:eastAsia="Times New Roman" w:hAnsi="Times New Roman" w:cs="Times New Roman"/>
          <w:color w:val="000000"/>
          <w:sz w:val="24"/>
          <w:szCs w:val="24"/>
          <w:lang w:eastAsia="sk-SK"/>
        </w:rPr>
        <w:t>áranie priaznivej klímy na praco</w:t>
      </w:r>
      <w:r w:rsidRPr="00727F3E">
        <w:rPr>
          <w:rFonts w:ascii="Times New Roman" w:eastAsia="Times New Roman" w:hAnsi="Times New Roman" w:cs="Times New Roman"/>
          <w:color w:val="000000"/>
          <w:sz w:val="24"/>
          <w:szCs w:val="24"/>
          <w:lang w:eastAsia="sk-SK"/>
        </w:rPr>
        <w:t>visku</w:t>
      </w:r>
    </w:p>
    <w:p w14:paraId="3FFD1C44"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kvalitné vykonávanie pracovných činností</w:t>
      </w:r>
    </w:p>
    <w:p w14:paraId="6C3226CE"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mimoriadne pracovné výsledky ako aj pedagogická tvorivosť</w:t>
      </w:r>
    </w:p>
    <w:p w14:paraId="5B079F53"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kvalita prípravy a pripravenosti na vstup detí do ZŠ</w:t>
      </w:r>
    </w:p>
    <w:p w14:paraId="4E7821F9"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angažovanosť v mimoškolských aktivitách</w:t>
      </w:r>
    </w:p>
    <w:p w14:paraId="71BC19BB"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ďalšie vzdelávanie a odborný rast</w:t>
      </w:r>
    </w:p>
    <w:p w14:paraId="583417B0"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pomoc pri úprave interiéru</w:t>
      </w:r>
    </w:p>
    <w:p w14:paraId="617DA569"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práca nad rámec povinností /vedenie záujmových krúžkov, sledovanie výzvy a tvorba projektov, získavanie sponzorov.../</w:t>
      </w:r>
    </w:p>
    <w:p w14:paraId="2C3F8B42" w14:textId="77777777" w:rsidR="00727F3E" w:rsidRPr="00727F3E" w:rsidRDefault="0030306A"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lang w:eastAsia="sk-SK"/>
        </w:rPr>
        <w:t>práca n</w:t>
      </w:r>
      <w:r w:rsidR="00727F3E" w:rsidRPr="00727F3E">
        <w:rPr>
          <w:rFonts w:ascii="Times New Roman" w:eastAsia="Times New Roman" w:hAnsi="Times New Roman" w:cs="Times New Roman"/>
          <w:color w:val="000000"/>
          <w:lang w:eastAsia="sk-SK"/>
        </w:rPr>
        <w:t>a</w:t>
      </w:r>
      <w:r>
        <w:rPr>
          <w:rFonts w:ascii="Times New Roman" w:eastAsia="Times New Roman" w:hAnsi="Times New Roman" w:cs="Times New Roman"/>
          <w:color w:val="000000"/>
          <w:lang w:eastAsia="sk-SK"/>
        </w:rPr>
        <w:t xml:space="preserve"> </w:t>
      </w:r>
      <w:r w:rsidR="00727F3E" w:rsidRPr="00727F3E">
        <w:rPr>
          <w:rFonts w:ascii="Times New Roman" w:eastAsia="Times New Roman" w:hAnsi="Times New Roman" w:cs="Times New Roman"/>
          <w:color w:val="000000"/>
          <w:lang w:eastAsia="sk-SK"/>
        </w:rPr>
        <w:t>tvorení a realizovaní projektov v rámci materskej školy a ich uplatňovanie v edukačnom procese</w:t>
      </w:r>
    </w:p>
    <w:p w14:paraId="1CCE1BDA"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plnenie úloh nad rámec pracovnýc</w:t>
      </w:r>
      <w:r w:rsidR="0030306A">
        <w:rPr>
          <w:rFonts w:ascii="Times New Roman" w:eastAsia="Times New Roman" w:hAnsi="Times New Roman" w:cs="Times New Roman"/>
          <w:color w:val="000000"/>
          <w:lang w:eastAsia="sk-SK"/>
        </w:rPr>
        <w:t>h povinností / spolupráca s par</w:t>
      </w:r>
      <w:r w:rsidRPr="00727F3E">
        <w:rPr>
          <w:rFonts w:ascii="Times New Roman" w:eastAsia="Times New Roman" w:hAnsi="Times New Roman" w:cs="Times New Roman"/>
          <w:color w:val="000000"/>
          <w:lang w:eastAsia="sk-SK"/>
        </w:rPr>
        <w:t>t</w:t>
      </w:r>
      <w:r w:rsidR="0030306A">
        <w:rPr>
          <w:rFonts w:ascii="Times New Roman" w:eastAsia="Times New Roman" w:hAnsi="Times New Roman" w:cs="Times New Roman"/>
          <w:color w:val="000000"/>
          <w:lang w:eastAsia="sk-SK"/>
        </w:rPr>
        <w:t>n</w:t>
      </w:r>
      <w:r w:rsidRPr="00727F3E">
        <w:rPr>
          <w:rFonts w:ascii="Times New Roman" w:eastAsia="Times New Roman" w:hAnsi="Times New Roman" w:cs="Times New Roman"/>
          <w:color w:val="000000"/>
          <w:lang w:eastAsia="sk-SK"/>
        </w:rPr>
        <w:t>ermi MŠ a inými subjektami, propagácia MŠ na verejnosti..../</w:t>
      </w:r>
    </w:p>
    <w:p w14:paraId="2A0F2881"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aktívna spolupráca s rodinou a inými inštitúciami</w:t>
      </w:r>
    </w:p>
    <w:p w14:paraId="22919A15"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interpersonálne zručnosti – interpersonálne vzťahy, odborné, riadiace a organizačné schopnosti</w:t>
      </w:r>
    </w:p>
    <w:p w14:paraId="46D0DA77"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 xml:space="preserve">práca v predškolskej triede </w:t>
      </w:r>
    </w:p>
    <w:p w14:paraId="5559E1F8"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vypracovanie metodických materiálov pre potreby MŠ</w:t>
      </w:r>
    </w:p>
    <w:p w14:paraId="743EBFA8"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individuálny prístup k nadaným deťom ako aj k deťom so ŠVVP</w:t>
      </w:r>
    </w:p>
    <w:p w14:paraId="264B84B2" w14:textId="77777777" w:rsidR="00727F3E" w:rsidRPr="00727F3E" w:rsidRDefault="00727F3E" w:rsidP="00727F3E">
      <w:pPr>
        <w:numPr>
          <w:ilvl w:val="0"/>
          <w:numId w:val="22"/>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podpora a účasť na aktivitách školy, školské výlety, exkurzie, podujatia, organizácia a príprava jednotlivých kurzov</w:t>
      </w:r>
    </w:p>
    <w:p w14:paraId="3A2E7376" w14:textId="77777777" w:rsidR="00727F3E" w:rsidRPr="00727F3E" w:rsidRDefault="00727F3E" w:rsidP="00727F3E">
      <w:p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b/>
          <w:bCs/>
          <w:color w:val="000000"/>
          <w:sz w:val="24"/>
          <w:szCs w:val="24"/>
          <w:lang w:eastAsia="sk-SK"/>
        </w:rPr>
        <w:t>Kritériami určenia odmien pre nepedagogických zame</w:t>
      </w:r>
      <w:r>
        <w:rPr>
          <w:rFonts w:ascii="Times New Roman" w:eastAsia="Times New Roman" w:hAnsi="Times New Roman" w:cs="Times New Roman"/>
          <w:b/>
          <w:bCs/>
          <w:color w:val="000000"/>
          <w:sz w:val="24"/>
          <w:szCs w:val="24"/>
          <w:lang w:eastAsia="sk-SK"/>
        </w:rPr>
        <w:t>s</w:t>
      </w:r>
      <w:r w:rsidRPr="00727F3E">
        <w:rPr>
          <w:rFonts w:ascii="Times New Roman" w:eastAsia="Times New Roman" w:hAnsi="Times New Roman" w:cs="Times New Roman"/>
          <w:b/>
          <w:bCs/>
          <w:color w:val="000000"/>
          <w:sz w:val="24"/>
          <w:szCs w:val="24"/>
          <w:lang w:eastAsia="sk-SK"/>
        </w:rPr>
        <w:t>tnancov sú:</w:t>
      </w:r>
    </w:p>
    <w:p w14:paraId="231044B2" w14:textId="77777777" w:rsidR="00727F3E" w:rsidRPr="00727F3E" w:rsidRDefault="00727F3E" w:rsidP="00727F3E">
      <w:pPr>
        <w:numPr>
          <w:ilvl w:val="0"/>
          <w:numId w:val="23"/>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sz w:val="24"/>
          <w:szCs w:val="24"/>
          <w:lang w:eastAsia="sk-SK"/>
        </w:rPr>
        <w:t>zodpovedné plnenie povinností, dodržiavanie a efektívne využívanie pracovnej doby</w:t>
      </w:r>
    </w:p>
    <w:p w14:paraId="42281770" w14:textId="77777777" w:rsidR="00727F3E" w:rsidRPr="00727F3E" w:rsidRDefault="00727F3E" w:rsidP="00727F3E">
      <w:pPr>
        <w:numPr>
          <w:ilvl w:val="0"/>
          <w:numId w:val="23"/>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sz w:val="24"/>
          <w:szCs w:val="24"/>
          <w:lang w:eastAsia="sk-SK"/>
        </w:rPr>
        <w:t>vytv</w:t>
      </w:r>
      <w:r w:rsidR="0030306A">
        <w:rPr>
          <w:rFonts w:ascii="Times New Roman" w:eastAsia="Times New Roman" w:hAnsi="Times New Roman" w:cs="Times New Roman"/>
          <w:color w:val="000000"/>
          <w:sz w:val="24"/>
          <w:szCs w:val="24"/>
          <w:lang w:eastAsia="sk-SK"/>
        </w:rPr>
        <w:t>áranie priaznivej klímy na praco</w:t>
      </w:r>
      <w:r w:rsidRPr="00727F3E">
        <w:rPr>
          <w:rFonts w:ascii="Times New Roman" w:eastAsia="Times New Roman" w:hAnsi="Times New Roman" w:cs="Times New Roman"/>
          <w:color w:val="000000"/>
          <w:sz w:val="24"/>
          <w:szCs w:val="24"/>
          <w:lang w:eastAsia="sk-SK"/>
        </w:rPr>
        <w:t>visku</w:t>
      </w:r>
    </w:p>
    <w:p w14:paraId="1717F510" w14:textId="77777777" w:rsidR="00727F3E" w:rsidRPr="00727F3E" w:rsidRDefault="00727F3E" w:rsidP="00727F3E">
      <w:pPr>
        <w:numPr>
          <w:ilvl w:val="0"/>
          <w:numId w:val="23"/>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sz w:val="24"/>
          <w:szCs w:val="24"/>
          <w:lang w:eastAsia="sk-SK"/>
        </w:rPr>
        <w:t xml:space="preserve">zodpovedný prístup k zabezpečeniu hygieny </w:t>
      </w:r>
    </w:p>
    <w:p w14:paraId="0D212455" w14:textId="77777777" w:rsidR="00727F3E" w:rsidRPr="00727F3E" w:rsidRDefault="00727F3E" w:rsidP="00727F3E">
      <w:pPr>
        <w:numPr>
          <w:ilvl w:val="0"/>
          <w:numId w:val="23"/>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sz w:val="24"/>
          <w:szCs w:val="24"/>
          <w:lang w:eastAsia="sk-SK"/>
        </w:rPr>
        <w:t>pomoc a ochota pri organizovaní aktivít, podujatí a kurzov materskej školy</w:t>
      </w:r>
    </w:p>
    <w:p w14:paraId="4B7B893A" w14:textId="77777777" w:rsidR="00727F3E" w:rsidRPr="00727F3E" w:rsidRDefault="00727F3E" w:rsidP="00727F3E">
      <w:pPr>
        <w:numPr>
          <w:ilvl w:val="0"/>
          <w:numId w:val="23"/>
        </w:numPr>
        <w:spacing w:before="100" w:beforeAutospacing="1" w:after="0" w:line="360" w:lineRule="auto"/>
        <w:jc w:val="both"/>
        <w:rPr>
          <w:rFonts w:ascii="Times New Roman" w:eastAsia="Times New Roman" w:hAnsi="Times New Roman" w:cs="Times New Roman"/>
          <w:sz w:val="24"/>
          <w:szCs w:val="24"/>
          <w:lang w:eastAsia="sk-SK"/>
        </w:rPr>
      </w:pPr>
      <w:r w:rsidRPr="00727F3E">
        <w:rPr>
          <w:rFonts w:ascii="Times New Roman" w:eastAsia="Times New Roman" w:hAnsi="Times New Roman" w:cs="Times New Roman"/>
          <w:color w:val="000000"/>
          <w:lang w:eastAsia="sk-SK"/>
        </w:rPr>
        <w:t>angažovanosť v mimoškolských aktivitách školy, plnenie úloh nad rámec svojich pracovných povinností</w:t>
      </w:r>
    </w:p>
    <w:p w14:paraId="5D4C4053" w14:textId="77777777" w:rsidR="0030306A" w:rsidRDefault="0030306A" w:rsidP="00AB1202">
      <w:pPr>
        <w:pStyle w:val="western"/>
      </w:pPr>
    </w:p>
    <w:p w14:paraId="514C8A37" w14:textId="77777777" w:rsidR="007E3213" w:rsidRDefault="007E3213" w:rsidP="00727F3E">
      <w:pPr>
        <w:suppressAutoHyphens/>
        <w:spacing w:after="0" w:line="360" w:lineRule="auto"/>
        <w:jc w:val="center"/>
        <w:rPr>
          <w:rFonts w:ascii="Times New Roman" w:eastAsia="Times New Roman" w:hAnsi="Times New Roman" w:cs="Times New Roman"/>
          <w:b/>
          <w:sz w:val="28"/>
          <w:szCs w:val="28"/>
          <w:lang w:eastAsia="ar-SA"/>
        </w:rPr>
      </w:pPr>
    </w:p>
    <w:p w14:paraId="51049304" w14:textId="77777777" w:rsidR="00340237" w:rsidRDefault="00340237" w:rsidP="00727F3E">
      <w:pPr>
        <w:suppressAutoHyphens/>
        <w:spacing w:after="0" w:line="360" w:lineRule="auto"/>
        <w:jc w:val="center"/>
        <w:rPr>
          <w:rFonts w:ascii="Times New Roman" w:eastAsia="Times New Roman" w:hAnsi="Times New Roman" w:cs="Times New Roman"/>
          <w:b/>
          <w:sz w:val="28"/>
          <w:szCs w:val="28"/>
          <w:lang w:eastAsia="ar-SA"/>
        </w:rPr>
      </w:pPr>
    </w:p>
    <w:p w14:paraId="005F4690" w14:textId="77777777" w:rsidR="00B17697" w:rsidRDefault="00B17697" w:rsidP="00727F3E">
      <w:pPr>
        <w:suppressAutoHyphens/>
        <w:spacing w:after="0" w:line="360" w:lineRule="auto"/>
        <w:jc w:val="center"/>
        <w:rPr>
          <w:rFonts w:ascii="Times New Roman" w:eastAsia="Times New Roman" w:hAnsi="Times New Roman" w:cs="Times New Roman"/>
          <w:b/>
          <w:sz w:val="28"/>
          <w:szCs w:val="28"/>
          <w:lang w:eastAsia="ar-SA"/>
        </w:rPr>
      </w:pPr>
    </w:p>
    <w:p w14:paraId="6222A8F9" w14:textId="77777777" w:rsidR="00727F3E" w:rsidRPr="00727F3E" w:rsidRDefault="00727F3E" w:rsidP="00727F3E">
      <w:pPr>
        <w:suppressAutoHyphens/>
        <w:spacing w:after="0" w:line="360" w:lineRule="auto"/>
        <w:jc w:val="center"/>
        <w:rPr>
          <w:rFonts w:ascii="Times New Roman" w:eastAsia="Times New Roman" w:hAnsi="Times New Roman" w:cs="Times New Roman"/>
          <w:b/>
          <w:sz w:val="28"/>
          <w:szCs w:val="28"/>
          <w:lang w:eastAsia="ar-SA"/>
        </w:rPr>
      </w:pPr>
      <w:r w:rsidRPr="00727F3E">
        <w:rPr>
          <w:rFonts w:ascii="Times New Roman" w:eastAsia="Times New Roman" w:hAnsi="Times New Roman" w:cs="Times New Roman"/>
          <w:b/>
          <w:sz w:val="28"/>
          <w:szCs w:val="28"/>
          <w:lang w:eastAsia="ar-SA"/>
        </w:rPr>
        <w:lastRenderedPageBreak/>
        <w:t>Preambula</w:t>
      </w:r>
    </w:p>
    <w:p w14:paraId="66B94E2B"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p>
    <w:p w14:paraId="6DF8BD8E"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ab/>
        <w:t xml:space="preserve">Etický kódex učiteľa určuje morálne povinnosti, ktoré by mal každý učiteľ pri výkone svojej profesie dodržiavať. Etický kódex je súhrn pravidiel správania sa, je komplex hodnôt a princípov, ktorých dodržiavanie sa v profesijnom procese vyžaduje a napĺňa očakávania školy, ale aj jednotlivca. </w:t>
      </w:r>
    </w:p>
    <w:p w14:paraId="7A8CED0A"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ab/>
        <w:t xml:space="preserve">Komplexom školou uznávaných hodnôt, ktoré sa vzájomne podmieňujú, sú </w:t>
      </w:r>
    </w:p>
    <w:p w14:paraId="0B6E8D99" w14:textId="77777777" w:rsidR="00727F3E" w:rsidRPr="00727F3E" w:rsidRDefault="00727F3E" w:rsidP="00727F3E">
      <w:pPr>
        <w:suppressAutoHyphens/>
        <w:spacing w:after="0" w:line="360" w:lineRule="auto"/>
        <w:jc w:val="center"/>
        <w:rPr>
          <w:rFonts w:ascii="Times New Roman" w:eastAsia="Times New Roman" w:hAnsi="Times New Roman" w:cs="Times New Roman"/>
          <w:b/>
          <w:sz w:val="24"/>
          <w:szCs w:val="24"/>
          <w:u w:val="single"/>
          <w:lang w:eastAsia="ar-SA"/>
        </w:rPr>
      </w:pPr>
      <w:r w:rsidRPr="00727F3E">
        <w:rPr>
          <w:rFonts w:ascii="Times New Roman" w:eastAsia="Times New Roman" w:hAnsi="Times New Roman" w:cs="Times New Roman"/>
          <w:b/>
          <w:sz w:val="24"/>
          <w:szCs w:val="24"/>
          <w:u w:val="single"/>
          <w:lang w:eastAsia="ar-SA"/>
        </w:rPr>
        <w:t>SLOBODA – ĽUDSKOSŤ – VZDELANIE</w:t>
      </w:r>
    </w:p>
    <w:p w14:paraId="2B3AEEE4"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ab/>
        <w:t xml:space="preserve">Súhrnom všeobecne uznávaných princípov, ktoré by mali tvoriť základ morálnych povinností učiteľa, sú </w:t>
      </w:r>
    </w:p>
    <w:p w14:paraId="0EEB5F2C" w14:textId="77777777" w:rsidR="00727F3E" w:rsidRPr="00727F3E" w:rsidRDefault="00727F3E" w:rsidP="00727F3E">
      <w:pPr>
        <w:suppressAutoHyphens/>
        <w:spacing w:after="0" w:line="360" w:lineRule="auto"/>
        <w:jc w:val="both"/>
        <w:rPr>
          <w:rFonts w:ascii="Times New Roman" w:eastAsia="Times New Roman" w:hAnsi="Times New Roman" w:cs="Times New Roman"/>
          <w:i/>
          <w:sz w:val="24"/>
          <w:szCs w:val="24"/>
          <w:lang w:eastAsia="ar-SA"/>
        </w:rPr>
      </w:pPr>
      <w:r w:rsidRPr="00727F3E">
        <w:rPr>
          <w:rFonts w:ascii="Times New Roman" w:eastAsia="Times New Roman" w:hAnsi="Times New Roman" w:cs="Times New Roman"/>
          <w:sz w:val="24"/>
          <w:szCs w:val="24"/>
          <w:lang w:eastAsia="ar-SA"/>
        </w:rPr>
        <w:tab/>
      </w:r>
      <w:r w:rsidRPr="00727F3E">
        <w:rPr>
          <w:rFonts w:ascii="Times New Roman" w:eastAsia="Times New Roman" w:hAnsi="Times New Roman" w:cs="Times New Roman"/>
          <w:i/>
          <w:sz w:val="24"/>
          <w:szCs w:val="24"/>
          <w:lang w:eastAsia="ar-SA"/>
        </w:rPr>
        <w:t xml:space="preserve">1. Princíp autonómie a zodpovednosti, </w:t>
      </w:r>
    </w:p>
    <w:p w14:paraId="76AED341" w14:textId="77777777" w:rsidR="00727F3E" w:rsidRPr="00727F3E" w:rsidRDefault="00727F3E" w:rsidP="00727F3E">
      <w:pPr>
        <w:suppressAutoHyphens/>
        <w:spacing w:after="0" w:line="360" w:lineRule="auto"/>
        <w:jc w:val="both"/>
        <w:rPr>
          <w:rFonts w:ascii="Times New Roman" w:eastAsia="Times New Roman" w:hAnsi="Times New Roman" w:cs="Times New Roman"/>
          <w:i/>
          <w:sz w:val="24"/>
          <w:szCs w:val="24"/>
          <w:lang w:eastAsia="ar-SA"/>
        </w:rPr>
      </w:pPr>
      <w:r w:rsidRPr="00727F3E">
        <w:rPr>
          <w:rFonts w:ascii="Times New Roman" w:eastAsia="Times New Roman" w:hAnsi="Times New Roman" w:cs="Times New Roman"/>
          <w:i/>
          <w:sz w:val="24"/>
          <w:szCs w:val="24"/>
          <w:lang w:eastAsia="ar-SA"/>
        </w:rPr>
        <w:tab/>
        <w:t xml:space="preserve">2. Princíp rešpektovania spravodlivosti a fungovania v rámci demokratickej </w:t>
      </w:r>
    </w:p>
    <w:p w14:paraId="2BEB4E44" w14:textId="77777777" w:rsidR="00727F3E" w:rsidRPr="00727F3E" w:rsidRDefault="00727F3E" w:rsidP="00727F3E">
      <w:pPr>
        <w:suppressAutoHyphens/>
        <w:spacing w:after="0" w:line="360" w:lineRule="auto"/>
        <w:jc w:val="both"/>
        <w:rPr>
          <w:rFonts w:ascii="Times New Roman" w:eastAsia="Times New Roman" w:hAnsi="Times New Roman" w:cs="Times New Roman"/>
          <w:i/>
          <w:sz w:val="24"/>
          <w:szCs w:val="24"/>
          <w:lang w:eastAsia="ar-SA"/>
        </w:rPr>
      </w:pPr>
      <w:r w:rsidRPr="00727F3E">
        <w:rPr>
          <w:rFonts w:ascii="Times New Roman" w:eastAsia="Times New Roman" w:hAnsi="Times New Roman" w:cs="Times New Roman"/>
          <w:i/>
          <w:sz w:val="24"/>
          <w:szCs w:val="24"/>
          <w:lang w:eastAsia="ar-SA"/>
        </w:rPr>
        <w:t xml:space="preserve">                spoločnosti, </w:t>
      </w:r>
    </w:p>
    <w:p w14:paraId="7D263EAC" w14:textId="77777777" w:rsidR="00727F3E" w:rsidRPr="00727F3E" w:rsidRDefault="00727F3E" w:rsidP="00727F3E">
      <w:pPr>
        <w:suppressAutoHyphens/>
        <w:spacing w:after="0" w:line="360" w:lineRule="auto"/>
        <w:jc w:val="both"/>
        <w:rPr>
          <w:rFonts w:ascii="Times New Roman" w:eastAsia="Times New Roman" w:hAnsi="Times New Roman" w:cs="Times New Roman"/>
          <w:i/>
          <w:sz w:val="24"/>
          <w:szCs w:val="24"/>
          <w:lang w:eastAsia="ar-SA"/>
        </w:rPr>
      </w:pPr>
      <w:r w:rsidRPr="00727F3E">
        <w:rPr>
          <w:rFonts w:ascii="Times New Roman" w:eastAsia="Times New Roman" w:hAnsi="Times New Roman" w:cs="Times New Roman"/>
          <w:i/>
          <w:sz w:val="24"/>
          <w:szCs w:val="24"/>
          <w:lang w:eastAsia="ar-SA"/>
        </w:rPr>
        <w:tab/>
        <w:t>3. Princíp kritického myslenia.</w:t>
      </w:r>
    </w:p>
    <w:p w14:paraId="3F3F40A0"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ab/>
        <w:t>Každá s týchto hodnôt a princípov predstavuje súbor práv a morálnych povinnosti, ktoré tvoria etický rámec pre učiteľskú profesiu a zároveň sú odrazom spoločenského chápania etických hodnôt, ktorých aplikáciu spoločnosť očakáva.</w:t>
      </w:r>
    </w:p>
    <w:p w14:paraId="789F0294"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p>
    <w:p w14:paraId="0732DA69" w14:textId="77777777" w:rsidR="00727F3E" w:rsidRPr="00727F3E" w:rsidRDefault="00727F3E" w:rsidP="00727F3E">
      <w:pPr>
        <w:suppressAutoHyphens/>
        <w:autoSpaceDE w:val="0"/>
        <w:spacing w:after="0" w:line="360" w:lineRule="auto"/>
        <w:jc w:val="center"/>
        <w:rPr>
          <w:rFonts w:ascii="Times New Roman" w:eastAsia="Times New Roman" w:hAnsi="Times New Roman" w:cs="Times New Roman"/>
          <w:b/>
          <w:bCs/>
          <w:sz w:val="28"/>
          <w:szCs w:val="28"/>
          <w:lang w:val="cs-CZ" w:eastAsia="ar-SA"/>
        </w:rPr>
      </w:pPr>
      <w:r w:rsidRPr="00727F3E">
        <w:rPr>
          <w:rFonts w:ascii="Times New Roman" w:eastAsia="Times New Roman" w:hAnsi="Times New Roman" w:cs="Times New Roman"/>
          <w:b/>
          <w:bCs/>
          <w:sz w:val="28"/>
          <w:szCs w:val="28"/>
          <w:lang w:val="cs-CZ" w:eastAsia="ar-SA"/>
        </w:rPr>
        <w:t>POVINNOSTI UČITEĽA VOČI SEBE SAMÉMU</w:t>
      </w:r>
    </w:p>
    <w:p w14:paraId="44F19E53"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val="cs-CZ" w:eastAsia="ar-SA"/>
        </w:rPr>
      </w:pPr>
    </w:p>
    <w:p w14:paraId="0453A821"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val="cs-CZ" w:eastAsia="ar-SA"/>
        </w:rPr>
      </w:pPr>
      <w:r w:rsidRPr="00727F3E">
        <w:rPr>
          <w:rFonts w:ascii="Times New Roman" w:eastAsia="Times New Roman" w:hAnsi="Times New Roman" w:cs="Times New Roman"/>
          <w:sz w:val="24"/>
          <w:szCs w:val="24"/>
          <w:lang w:val="cs-CZ" w:eastAsia="ar-SA"/>
        </w:rPr>
        <w:t xml:space="preserve">1. </w:t>
      </w:r>
      <w:r w:rsidRPr="00727F3E">
        <w:rPr>
          <w:rFonts w:ascii="Times New Roman" w:eastAsia="Times New Roman" w:hAnsi="Times New Roman" w:cs="Times New Roman"/>
          <w:sz w:val="24"/>
          <w:szCs w:val="24"/>
          <w:lang w:eastAsia="ar-SA"/>
        </w:rPr>
        <w:t>Učiteľ</w:t>
      </w:r>
      <w:r w:rsidRPr="00727F3E">
        <w:rPr>
          <w:rFonts w:ascii="Times New Roman" w:eastAsia="Times New Roman" w:hAnsi="Times New Roman" w:cs="Times New Roman"/>
          <w:sz w:val="24"/>
          <w:szCs w:val="24"/>
          <w:lang w:val="cs-CZ" w:eastAsia="ar-SA"/>
        </w:rPr>
        <w:t xml:space="preserve"> si musí </w:t>
      </w:r>
      <w:proofErr w:type="spellStart"/>
      <w:r w:rsidRPr="00727F3E">
        <w:rPr>
          <w:rFonts w:ascii="Times New Roman" w:eastAsia="Times New Roman" w:hAnsi="Times New Roman" w:cs="Times New Roman"/>
          <w:sz w:val="24"/>
          <w:szCs w:val="24"/>
          <w:lang w:val="cs-CZ" w:eastAsia="ar-SA"/>
        </w:rPr>
        <w:t>uvedomiť</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veľkú</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zodpovednosť</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ktorú</w:t>
      </w:r>
      <w:proofErr w:type="spellEnd"/>
      <w:r w:rsidRPr="00727F3E">
        <w:rPr>
          <w:rFonts w:ascii="Times New Roman" w:eastAsia="Times New Roman" w:hAnsi="Times New Roman" w:cs="Times New Roman"/>
          <w:sz w:val="24"/>
          <w:szCs w:val="24"/>
          <w:lang w:val="cs-CZ" w:eastAsia="ar-SA"/>
        </w:rPr>
        <w:t xml:space="preserve"> má </w:t>
      </w:r>
      <w:proofErr w:type="spellStart"/>
      <w:r w:rsidRPr="00727F3E">
        <w:rPr>
          <w:rFonts w:ascii="Times New Roman" w:eastAsia="Times New Roman" w:hAnsi="Times New Roman" w:cs="Times New Roman"/>
          <w:sz w:val="24"/>
          <w:szCs w:val="24"/>
          <w:lang w:val="cs-CZ" w:eastAsia="ar-SA"/>
        </w:rPr>
        <w:t>voči</w:t>
      </w:r>
      <w:proofErr w:type="spellEnd"/>
      <w:r w:rsidRPr="00727F3E">
        <w:rPr>
          <w:rFonts w:ascii="Times New Roman" w:eastAsia="Times New Roman" w:hAnsi="Times New Roman" w:cs="Times New Roman"/>
          <w:sz w:val="24"/>
          <w:szCs w:val="24"/>
          <w:lang w:val="cs-CZ" w:eastAsia="ar-SA"/>
        </w:rPr>
        <w:t xml:space="preserve"> sebe, </w:t>
      </w:r>
      <w:proofErr w:type="spellStart"/>
      <w:r w:rsidR="0030306A">
        <w:rPr>
          <w:rFonts w:ascii="Times New Roman" w:eastAsia="Times New Roman" w:hAnsi="Times New Roman" w:cs="Times New Roman"/>
          <w:sz w:val="24"/>
          <w:szCs w:val="24"/>
          <w:lang w:val="cs-CZ" w:eastAsia="ar-SA"/>
        </w:rPr>
        <w:t>žiakom</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rodičom</w:t>
      </w:r>
      <w:proofErr w:type="spellEnd"/>
      <w:r w:rsidRPr="00727F3E">
        <w:rPr>
          <w:rFonts w:ascii="Times New Roman" w:eastAsia="Times New Roman" w:hAnsi="Times New Roman" w:cs="Times New Roman"/>
          <w:sz w:val="24"/>
          <w:szCs w:val="24"/>
          <w:lang w:val="cs-CZ" w:eastAsia="ar-SA"/>
        </w:rPr>
        <w:t xml:space="preserve"> i </w:t>
      </w:r>
      <w:proofErr w:type="spellStart"/>
      <w:r w:rsidRPr="00727F3E">
        <w:rPr>
          <w:rFonts w:ascii="Times New Roman" w:eastAsia="Times New Roman" w:hAnsi="Times New Roman" w:cs="Times New Roman"/>
          <w:sz w:val="24"/>
          <w:szCs w:val="24"/>
          <w:lang w:val="cs-CZ" w:eastAsia="ar-SA"/>
        </w:rPr>
        <w:t>kolegom</w:t>
      </w:r>
      <w:proofErr w:type="spellEnd"/>
      <w:r w:rsidRPr="00727F3E">
        <w:rPr>
          <w:rFonts w:ascii="Times New Roman" w:eastAsia="Times New Roman" w:hAnsi="Times New Roman" w:cs="Times New Roman"/>
          <w:sz w:val="24"/>
          <w:szCs w:val="24"/>
          <w:lang w:val="cs-CZ" w:eastAsia="ar-SA"/>
        </w:rPr>
        <w:t>.</w:t>
      </w:r>
    </w:p>
    <w:p w14:paraId="1865A287"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val="cs-CZ" w:eastAsia="ar-SA"/>
        </w:rPr>
      </w:pPr>
      <w:r w:rsidRPr="00727F3E">
        <w:rPr>
          <w:rFonts w:ascii="Times New Roman" w:eastAsia="Times New Roman" w:hAnsi="Times New Roman" w:cs="Times New Roman"/>
          <w:sz w:val="24"/>
          <w:szCs w:val="24"/>
          <w:lang w:val="cs-CZ" w:eastAsia="ar-SA"/>
        </w:rPr>
        <w:t xml:space="preserve">2. </w:t>
      </w:r>
      <w:proofErr w:type="spellStart"/>
      <w:r w:rsidRPr="00727F3E">
        <w:rPr>
          <w:rFonts w:ascii="Times New Roman" w:eastAsia="Times New Roman" w:hAnsi="Times New Roman" w:cs="Times New Roman"/>
          <w:sz w:val="24"/>
          <w:szCs w:val="24"/>
          <w:lang w:val="cs-CZ" w:eastAsia="ar-SA"/>
        </w:rPr>
        <w:t>Učiteľ</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sa</w:t>
      </w:r>
      <w:proofErr w:type="spellEnd"/>
      <w:r w:rsidRPr="00727F3E">
        <w:rPr>
          <w:rFonts w:ascii="Times New Roman" w:eastAsia="Times New Roman" w:hAnsi="Times New Roman" w:cs="Times New Roman"/>
          <w:sz w:val="24"/>
          <w:szCs w:val="24"/>
          <w:lang w:val="cs-CZ" w:eastAsia="ar-SA"/>
        </w:rPr>
        <w:t xml:space="preserve"> neustále </w:t>
      </w:r>
      <w:proofErr w:type="spellStart"/>
      <w:r w:rsidRPr="00727F3E">
        <w:rPr>
          <w:rFonts w:ascii="Times New Roman" w:eastAsia="Times New Roman" w:hAnsi="Times New Roman" w:cs="Times New Roman"/>
          <w:sz w:val="24"/>
          <w:szCs w:val="24"/>
          <w:lang w:val="cs-CZ" w:eastAsia="ar-SA"/>
        </w:rPr>
        <w:t>vzdeláva</w:t>
      </w:r>
      <w:proofErr w:type="spellEnd"/>
      <w:r w:rsidRPr="00727F3E">
        <w:rPr>
          <w:rFonts w:ascii="Times New Roman" w:eastAsia="Times New Roman" w:hAnsi="Times New Roman" w:cs="Times New Roman"/>
          <w:sz w:val="24"/>
          <w:szCs w:val="24"/>
          <w:lang w:val="cs-CZ" w:eastAsia="ar-SA"/>
        </w:rPr>
        <w:t xml:space="preserve">, zvyšuje </w:t>
      </w:r>
      <w:proofErr w:type="spellStart"/>
      <w:r w:rsidRPr="00727F3E">
        <w:rPr>
          <w:rFonts w:ascii="Times New Roman" w:eastAsia="Times New Roman" w:hAnsi="Times New Roman" w:cs="Times New Roman"/>
          <w:sz w:val="24"/>
          <w:szCs w:val="24"/>
          <w:lang w:val="cs-CZ" w:eastAsia="ar-SA"/>
        </w:rPr>
        <w:t>svoju</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kvalifikáciu</w:t>
      </w:r>
      <w:proofErr w:type="spellEnd"/>
      <w:r w:rsidRPr="00727F3E">
        <w:rPr>
          <w:rFonts w:ascii="Times New Roman" w:eastAsia="Times New Roman" w:hAnsi="Times New Roman" w:cs="Times New Roman"/>
          <w:sz w:val="24"/>
          <w:szCs w:val="24"/>
          <w:lang w:val="cs-CZ" w:eastAsia="ar-SA"/>
        </w:rPr>
        <w:t xml:space="preserve"> a snaží </w:t>
      </w:r>
      <w:proofErr w:type="spellStart"/>
      <w:r w:rsidRPr="00727F3E">
        <w:rPr>
          <w:rFonts w:ascii="Times New Roman" w:eastAsia="Times New Roman" w:hAnsi="Times New Roman" w:cs="Times New Roman"/>
          <w:sz w:val="24"/>
          <w:szCs w:val="24"/>
          <w:lang w:val="cs-CZ" w:eastAsia="ar-SA"/>
        </w:rPr>
        <w:t>sa</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získavať</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najnovšie</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informácie</w:t>
      </w:r>
      <w:proofErr w:type="spellEnd"/>
      <w:r w:rsidRPr="00727F3E">
        <w:rPr>
          <w:rFonts w:ascii="Times New Roman" w:eastAsia="Times New Roman" w:hAnsi="Times New Roman" w:cs="Times New Roman"/>
          <w:sz w:val="24"/>
          <w:szCs w:val="24"/>
          <w:lang w:val="cs-CZ" w:eastAsia="ar-SA"/>
        </w:rPr>
        <w:t xml:space="preserve"> a poznatky </w:t>
      </w:r>
      <w:proofErr w:type="spellStart"/>
      <w:r w:rsidRPr="00727F3E">
        <w:rPr>
          <w:rFonts w:ascii="Times New Roman" w:eastAsia="Times New Roman" w:hAnsi="Times New Roman" w:cs="Times New Roman"/>
          <w:sz w:val="24"/>
          <w:szCs w:val="24"/>
          <w:lang w:val="cs-CZ" w:eastAsia="ar-SA"/>
        </w:rPr>
        <w:t>zo</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svojho</w:t>
      </w:r>
      <w:proofErr w:type="spellEnd"/>
      <w:r w:rsidRPr="00727F3E">
        <w:rPr>
          <w:rFonts w:ascii="Times New Roman" w:eastAsia="Times New Roman" w:hAnsi="Times New Roman" w:cs="Times New Roman"/>
          <w:sz w:val="24"/>
          <w:szCs w:val="24"/>
          <w:lang w:val="cs-CZ" w:eastAsia="ar-SA"/>
        </w:rPr>
        <w:t xml:space="preserve"> odboru.</w:t>
      </w:r>
    </w:p>
    <w:p w14:paraId="0E18D2CA"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val="cs-CZ" w:eastAsia="ar-SA"/>
        </w:rPr>
      </w:pPr>
      <w:r w:rsidRPr="00727F3E">
        <w:rPr>
          <w:rFonts w:ascii="Times New Roman" w:eastAsia="Times New Roman" w:hAnsi="Times New Roman" w:cs="Times New Roman"/>
          <w:sz w:val="24"/>
          <w:szCs w:val="24"/>
          <w:lang w:val="cs-CZ" w:eastAsia="ar-SA"/>
        </w:rPr>
        <w:t xml:space="preserve">3. </w:t>
      </w:r>
      <w:proofErr w:type="spellStart"/>
      <w:r w:rsidRPr="00727F3E">
        <w:rPr>
          <w:rFonts w:ascii="Times New Roman" w:eastAsia="Times New Roman" w:hAnsi="Times New Roman" w:cs="Times New Roman"/>
          <w:sz w:val="24"/>
          <w:szCs w:val="24"/>
          <w:lang w:val="cs-CZ" w:eastAsia="ar-SA"/>
        </w:rPr>
        <w:t>Učiteľ</w:t>
      </w:r>
      <w:proofErr w:type="spellEnd"/>
      <w:r w:rsidRPr="00727F3E">
        <w:rPr>
          <w:rFonts w:ascii="Times New Roman" w:eastAsia="Times New Roman" w:hAnsi="Times New Roman" w:cs="Times New Roman"/>
          <w:sz w:val="24"/>
          <w:szCs w:val="24"/>
          <w:lang w:val="cs-CZ" w:eastAsia="ar-SA"/>
        </w:rPr>
        <w:t xml:space="preserve"> je </w:t>
      </w:r>
      <w:r w:rsidRPr="00727F3E">
        <w:rPr>
          <w:rFonts w:ascii="Times New Roman" w:eastAsia="Times New Roman" w:hAnsi="Times New Roman" w:cs="Times New Roman"/>
          <w:sz w:val="24"/>
          <w:szCs w:val="24"/>
          <w:lang w:eastAsia="ar-SA"/>
        </w:rPr>
        <w:t>pri</w:t>
      </w:r>
      <w:r w:rsidRPr="00727F3E">
        <w:rPr>
          <w:rFonts w:ascii="Times New Roman" w:eastAsia="Times New Roman" w:hAnsi="Times New Roman" w:cs="Times New Roman"/>
          <w:sz w:val="24"/>
          <w:szCs w:val="24"/>
          <w:lang w:val="cs-CZ" w:eastAsia="ar-SA"/>
        </w:rPr>
        <w:t xml:space="preserve"> </w:t>
      </w:r>
      <w:r w:rsidRPr="00727F3E">
        <w:rPr>
          <w:rFonts w:ascii="Times New Roman" w:eastAsia="Times New Roman" w:hAnsi="Times New Roman" w:cs="Times New Roman"/>
          <w:sz w:val="24"/>
          <w:szCs w:val="24"/>
          <w:lang w:eastAsia="ar-SA"/>
        </w:rPr>
        <w:t>svojich</w:t>
      </w:r>
      <w:r w:rsidRPr="00727F3E">
        <w:rPr>
          <w:rFonts w:ascii="Times New Roman" w:eastAsia="Times New Roman" w:hAnsi="Times New Roman" w:cs="Times New Roman"/>
          <w:sz w:val="24"/>
          <w:szCs w:val="24"/>
          <w:lang w:val="cs-CZ" w:eastAsia="ar-SA"/>
        </w:rPr>
        <w:t xml:space="preserve"> </w:t>
      </w:r>
      <w:r w:rsidRPr="00727F3E">
        <w:rPr>
          <w:rFonts w:ascii="Times New Roman" w:eastAsia="Times New Roman" w:hAnsi="Times New Roman" w:cs="Times New Roman"/>
          <w:sz w:val="24"/>
          <w:szCs w:val="24"/>
          <w:lang w:eastAsia="ar-SA"/>
        </w:rPr>
        <w:t>profesionálnych</w:t>
      </w:r>
      <w:r w:rsidRPr="00727F3E">
        <w:rPr>
          <w:rFonts w:ascii="Times New Roman" w:eastAsia="Times New Roman" w:hAnsi="Times New Roman" w:cs="Times New Roman"/>
          <w:sz w:val="24"/>
          <w:szCs w:val="24"/>
          <w:lang w:val="cs-CZ" w:eastAsia="ar-SA"/>
        </w:rPr>
        <w:t xml:space="preserve"> </w:t>
      </w:r>
      <w:r w:rsidRPr="00727F3E">
        <w:rPr>
          <w:rFonts w:ascii="Times New Roman" w:eastAsia="Times New Roman" w:hAnsi="Times New Roman" w:cs="Times New Roman"/>
          <w:sz w:val="24"/>
          <w:szCs w:val="24"/>
          <w:lang w:eastAsia="ar-SA"/>
        </w:rPr>
        <w:t>postupoch</w:t>
      </w:r>
      <w:r w:rsidRPr="00727F3E">
        <w:rPr>
          <w:rFonts w:ascii="Times New Roman" w:eastAsia="Times New Roman" w:hAnsi="Times New Roman" w:cs="Times New Roman"/>
          <w:sz w:val="24"/>
          <w:szCs w:val="24"/>
          <w:lang w:val="cs-CZ" w:eastAsia="ar-SA"/>
        </w:rPr>
        <w:t xml:space="preserve"> a </w:t>
      </w:r>
      <w:r w:rsidRPr="00727F3E">
        <w:rPr>
          <w:rFonts w:ascii="Times New Roman" w:eastAsia="Times New Roman" w:hAnsi="Times New Roman" w:cs="Times New Roman"/>
          <w:sz w:val="24"/>
          <w:szCs w:val="24"/>
          <w:lang w:eastAsia="ar-SA"/>
        </w:rPr>
        <w:t>rozhodnutiach</w:t>
      </w:r>
      <w:r w:rsidRPr="00727F3E">
        <w:rPr>
          <w:rFonts w:ascii="Times New Roman" w:eastAsia="Times New Roman" w:hAnsi="Times New Roman" w:cs="Times New Roman"/>
          <w:sz w:val="24"/>
          <w:szCs w:val="24"/>
          <w:lang w:val="cs-CZ" w:eastAsia="ar-SA"/>
        </w:rPr>
        <w:t xml:space="preserve"> nezávislý, </w:t>
      </w:r>
      <w:proofErr w:type="spellStart"/>
      <w:r w:rsidRPr="00727F3E">
        <w:rPr>
          <w:rFonts w:ascii="Times New Roman" w:eastAsia="Times New Roman" w:hAnsi="Times New Roman" w:cs="Times New Roman"/>
          <w:sz w:val="24"/>
          <w:szCs w:val="24"/>
          <w:lang w:val="cs-CZ" w:eastAsia="ar-SA"/>
        </w:rPr>
        <w:t>neviaže</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sa</w:t>
      </w:r>
      <w:proofErr w:type="spellEnd"/>
      <w:r w:rsidRPr="00727F3E">
        <w:rPr>
          <w:rFonts w:ascii="Times New Roman" w:eastAsia="Times New Roman" w:hAnsi="Times New Roman" w:cs="Times New Roman"/>
          <w:sz w:val="24"/>
          <w:szCs w:val="24"/>
          <w:lang w:val="cs-CZ" w:eastAsia="ar-SA"/>
        </w:rPr>
        <w:t xml:space="preserve"> na </w:t>
      </w:r>
      <w:proofErr w:type="spellStart"/>
      <w:r w:rsidRPr="00727F3E">
        <w:rPr>
          <w:rFonts w:ascii="Times New Roman" w:eastAsia="Times New Roman" w:hAnsi="Times New Roman" w:cs="Times New Roman"/>
          <w:sz w:val="24"/>
          <w:szCs w:val="24"/>
          <w:lang w:val="cs-CZ" w:eastAsia="ar-SA"/>
        </w:rPr>
        <w:t>žiadnu</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ideológiu</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náboženstvo</w:t>
      </w:r>
      <w:proofErr w:type="spellEnd"/>
      <w:r w:rsidRPr="00727F3E">
        <w:rPr>
          <w:rFonts w:ascii="Times New Roman" w:eastAsia="Times New Roman" w:hAnsi="Times New Roman" w:cs="Times New Roman"/>
          <w:sz w:val="24"/>
          <w:szCs w:val="24"/>
          <w:lang w:val="cs-CZ" w:eastAsia="ar-SA"/>
        </w:rPr>
        <w:t xml:space="preserve">, či politický </w:t>
      </w:r>
      <w:proofErr w:type="spellStart"/>
      <w:r w:rsidRPr="00727F3E">
        <w:rPr>
          <w:rFonts w:ascii="Times New Roman" w:eastAsia="Times New Roman" w:hAnsi="Times New Roman" w:cs="Times New Roman"/>
          <w:sz w:val="24"/>
          <w:szCs w:val="24"/>
          <w:lang w:val="cs-CZ" w:eastAsia="ar-SA"/>
        </w:rPr>
        <w:t>smer</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Takisto</w:t>
      </w:r>
      <w:proofErr w:type="spellEnd"/>
      <w:r w:rsidRPr="00727F3E">
        <w:rPr>
          <w:rFonts w:ascii="Times New Roman" w:eastAsia="Times New Roman" w:hAnsi="Times New Roman" w:cs="Times New Roman"/>
          <w:sz w:val="24"/>
          <w:szCs w:val="24"/>
          <w:lang w:val="cs-CZ" w:eastAsia="ar-SA"/>
        </w:rPr>
        <w:t xml:space="preserve"> sa snaží, aby aj učivo</w:t>
      </w:r>
      <w:r w:rsidR="0030306A">
        <w:rPr>
          <w:rFonts w:ascii="Times New Roman" w:eastAsia="Times New Roman" w:hAnsi="Times New Roman" w:cs="Times New Roman"/>
          <w:sz w:val="24"/>
          <w:szCs w:val="24"/>
          <w:lang w:val="cs-CZ" w:eastAsia="ar-SA"/>
        </w:rPr>
        <w:t>,</w:t>
      </w:r>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ktoré</w:t>
      </w:r>
      <w:proofErr w:type="spellEnd"/>
      <w:r w:rsidRPr="00727F3E">
        <w:rPr>
          <w:rFonts w:ascii="Times New Roman" w:eastAsia="Times New Roman" w:hAnsi="Times New Roman" w:cs="Times New Roman"/>
          <w:sz w:val="24"/>
          <w:szCs w:val="24"/>
          <w:lang w:val="cs-CZ" w:eastAsia="ar-SA"/>
        </w:rPr>
        <w:t xml:space="preserve"> učí, bolo </w:t>
      </w:r>
      <w:proofErr w:type="spellStart"/>
      <w:r w:rsidRPr="00727F3E">
        <w:rPr>
          <w:rFonts w:ascii="Times New Roman" w:eastAsia="Times New Roman" w:hAnsi="Times New Roman" w:cs="Times New Roman"/>
          <w:sz w:val="24"/>
          <w:szCs w:val="24"/>
          <w:lang w:val="cs-CZ" w:eastAsia="ar-SA"/>
        </w:rPr>
        <w:t>očistené</w:t>
      </w:r>
      <w:proofErr w:type="spellEnd"/>
      <w:r w:rsidRPr="00727F3E">
        <w:rPr>
          <w:rFonts w:ascii="Times New Roman" w:eastAsia="Times New Roman" w:hAnsi="Times New Roman" w:cs="Times New Roman"/>
          <w:sz w:val="24"/>
          <w:szCs w:val="24"/>
          <w:lang w:val="cs-CZ" w:eastAsia="ar-SA"/>
        </w:rPr>
        <w:t xml:space="preserve"> od </w:t>
      </w:r>
      <w:proofErr w:type="spellStart"/>
      <w:r w:rsidRPr="00727F3E">
        <w:rPr>
          <w:rFonts w:ascii="Times New Roman" w:eastAsia="Times New Roman" w:hAnsi="Times New Roman" w:cs="Times New Roman"/>
          <w:sz w:val="24"/>
          <w:szCs w:val="24"/>
          <w:lang w:val="cs-CZ" w:eastAsia="ar-SA"/>
        </w:rPr>
        <w:t>takýchto</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vplyvov</w:t>
      </w:r>
      <w:proofErr w:type="spellEnd"/>
      <w:r w:rsidRPr="00727F3E">
        <w:rPr>
          <w:rFonts w:ascii="Times New Roman" w:eastAsia="Times New Roman" w:hAnsi="Times New Roman" w:cs="Times New Roman"/>
          <w:sz w:val="24"/>
          <w:szCs w:val="24"/>
          <w:lang w:val="cs-CZ" w:eastAsia="ar-SA"/>
        </w:rPr>
        <w:t xml:space="preserve"> a </w:t>
      </w:r>
      <w:proofErr w:type="spellStart"/>
      <w:r w:rsidRPr="00727F3E">
        <w:rPr>
          <w:rFonts w:ascii="Times New Roman" w:eastAsia="Times New Roman" w:hAnsi="Times New Roman" w:cs="Times New Roman"/>
          <w:sz w:val="24"/>
          <w:szCs w:val="24"/>
          <w:lang w:val="cs-CZ" w:eastAsia="ar-SA"/>
        </w:rPr>
        <w:t>malo</w:t>
      </w:r>
      <w:proofErr w:type="spellEnd"/>
      <w:r w:rsidRPr="00727F3E">
        <w:rPr>
          <w:rFonts w:ascii="Times New Roman" w:eastAsia="Times New Roman" w:hAnsi="Times New Roman" w:cs="Times New Roman"/>
          <w:sz w:val="24"/>
          <w:szCs w:val="24"/>
          <w:lang w:val="cs-CZ" w:eastAsia="ar-SA"/>
        </w:rPr>
        <w:t xml:space="preserve"> čisto racionálno-</w:t>
      </w:r>
      <w:proofErr w:type="spellStart"/>
      <w:r w:rsidRPr="00727F3E">
        <w:rPr>
          <w:rFonts w:ascii="Times New Roman" w:eastAsia="Times New Roman" w:hAnsi="Times New Roman" w:cs="Times New Roman"/>
          <w:sz w:val="24"/>
          <w:szCs w:val="24"/>
          <w:lang w:val="cs-CZ" w:eastAsia="ar-SA"/>
        </w:rPr>
        <w:t>objektívny</w:t>
      </w:r>
      <w:proofErr w:type="spellEnd"/>
      <w:r w:rsidRPr="00727F3E">
        <w:rPr>
          <w:rFonts w:ascii="Times New Roman" w:eastAsia="Times New Roman" w:hAnsi="Times New Roman" w:cs="Times New Roman"/>
          <w:sz w:val="24"/>
          <w:szCs w:val="24"/>
          <w:lang w:val="cs-CZ" w:eastAsia="ar-SA"/>
        </w:rPr>
        <w:t xml:space="preserve"> základ.</w:t>
      </w:r>
    </w:p>
    <w:p w14:paraId="695B3645"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val="cs-CZ" w:eastAsia="ar-SA"/>
        </w:rPr>
      </w:pPr>
      <w:r w:rsidRPr="00727F3E">
        <w:rPr>
          <w:rFonts w:ascii="Times New Roman" w:eastAsia="Times New Roman" w:hAnsi="Times New Roman" w:cs="Times New Roman"/>
          <w:sz w:val="24"/>
          <w:szCs w:val="24"/>
          <w:lang w:val="cs-CZ" w:eastAsia="ar-SA"/>
        </w:rPr>
        <w:t xml:space="preserve">4. </w:t>
      </w:r>
      <w:proofErr w:type="spellStart"/>
      <w:r w:rsidRPr="00727F3E">
        <w:rPr>
          <w:rFonts w:ascii="Times New Roman" w:eastAsia="Times New Roman" w:hAnsi="Times New Roman" w:cs="Times New Roman"/>
          <w:sz w:val="24"/>
          <w:szCs w:val="24"/>
          <w:lang w:val="cs-CZ" w:eastAsia="ar-SA"/>
        </w:rPr>
        <w:t>Učiteľ</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rešpektuje</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spravodlivosť</w:t>
      </w:r>
      <w:proofErr w:type="spellEnd"/>
      <w:r w:rsidRPr="00727F3E">
        <w:rPr>
          <w:rFonts w:ascii="Times New Roman" w:eastAsia="Times New Roman" w:hAnsi="Times New Roman" w:cs="Times New Roman"/>
          <w:sz w:val="24"/>
          <w:szCs w:val="24"/>
          <w:lang w:val="cs-CZ" w:eastAsia="ar-SA"/>
        </w:rPr>
        <w:t xml:space="preserve"> a </w:t>
      </w:r>
      <w:proofErr w:type="spellStart"/>
      <w:r w:rsidRPr="00727F3E">
        <w:rPr>
          <w:rFonts w:ascii="Times New Roman" w:eastAsia="Times New Roman" w:hAnsi="Times New Roman" w:cs="Times New Roman"/>
          <w:sz w:val="24"/>
          <w:szCs w:val="24"/>
          <w:lang w:val="cs-CZ" w:eastAsia="ar-SA"/>
        </w:rPr>
        <w:t>takisto</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ju</w:t>
      </w:r>
      <w:proofErr w:type="spellEnd"/>
      <w:r w:rsidRPr="00727F3E">
        <w:rPr>
          <w:rFonts w:ascii="Times New Roman" w:eastAsia="Times New Roman" w:hAnsi="Times New Roman" w:cs="Times New Roman"/>
          <w:sz w:val="24"/>
          <w:szCs w:val="24"/>
          <w:lang w:val="cs-CZ" w:eastAsia="ar-SA"/>
        </w:rPr>
        <w:t xml:space="preserve"> uplatňuje aj na </w:t>
      </w:r>
      <w:proofErr w:type="spellStart"/>
      <w:r w:rsidRPr="00727F3E">
        <w:rPr>
          <w:rFonts w:ascii="Times New Roman" w:eastAsia="Times New Roman" w:hAnsi="Times New Roman" w:cs="Times New Roman"/>
          <w:sz w:val="24"/>
          <w:szCs w:val="24"/>
          <w:lang w:val="cs-CZ" w:eastAsia="ar-SA"/>
        </w:rPr>
        <w:t>svojich</w:t>
      </w:r>
      <w:proofErr w:type="spellEnd"/>
      <w:r w:rsidR="0030306A">
        <w:rPr>
          <w:rFonts w:ascii="Times New Roman" w:eastAsia="Times New Roman" w:hAnsi="Times New Roman" w:cs="Times New Roman"/>
          <w:sz w:val="24"/>
          <w:szCs w:val="24"/>
          <w:lang w:val="cs-CZ" w:eastAsia="ar-SA"/>
        </w:rPr>
        <w:t xml:space="preserve"> </w:t>
      </w:r>
      <w:proofErr w:type="spellStart"/>
      <w:r w:rsidR="0030306A">
        <w:rPr>
          <w:rFonts w:ascii="Times New Roman" w:eastAsia="Times New Roman" w:hAnsi="Times New Roman" w:cs="Times New Roman"/>
          <w:sz w:val="24"/>
          <w:szCs w:val="24"/>
          <w:lang w:val="cs-CZ" w:eastAsia="ar-SA"/>
        </w:rPr>
        <w:t>žiaokoch</w:t>
      </w:r>
      <w:proofErr w:type="spellEnd"/>
      <w:r w:rsidRPr="00727F3E">
        <w:rPr>
          <w:rFonts w:ascii="Times New Roman" w:eastAsia="Times New Roman" w:hAnsi="Times New Roman" w:cs="Times New Roman"/>
          <w:sz w:val="24"/>
          <w:szCs w:val="24"/>
          <w:lang w:val="cs-CZ" w:eastAsia="ar-SA"/>
        </w:rPr>
        <w:t>.</w:t>
      </w:r>
    </w:p>
    <w:p w14:paraId="6B3DD951"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val="cs-CZ" w:eastAsia="ar-SA"/>
        </w:rPr>
      </w:pPr>
      <w:r w:rsidRPr="00727F3E">
        <w:rPr>
          <w:rFonts w:ascii="Times New Roman" w:eastAsia="Times New Roman" w:hAnsi="Times New Roman" w:cs="Times New Roman"/>
          <w:sz w:val="24"/>
          <w:szCs w:val="24"/>
          <w:lang w:val="cs-CZ" w:eastAsia="ar-SA"/>
        </w:rPr>
        <w:t xml:space="preserve">5. </w:t>
      </w:r>
      <w:proofErr w:type="spellStart"/>
      <w:r w:rsidRPr="00727F3E">
        <w:rPr>
          <w:rFonts w:ascii="Times New Roman" w:eastAsia="Times New Roman" w:hAnsi="Times New Roman" w:cs="Times New Roman"/>
          <w:sz w:val="24"/>
          <w:szCs w:val="24"/>
          <w:lang w:val="cs-CZ" w:eastAsia="ar-SA"/>
        </w:rPr>
        <w:t>Učiteľ</w:t>
      </w:r>
      <w:proofErr w:type="spellEnd"/>
      <w:r w:rsidRPr="00727F3E">
        <w:rPr>
          <w:rFonts w:ascii="Times New Roman" w:eastAsia="Times New Roman" w:hAnsi="Times New Roman" w:cs="Times New Roman"/>
          <w:sz w:val="24"/>
          <w:szCs w:val="24"/>
          <w:lang w:val="cs-CZ" w:eastAsia="ar-SA"/>
        </w:rPr>
        <w:t xml:space="preserve"> si je </w:t>
      </w:r>
      <w:proofErr w:type="spellStart"/>
      <w:r w:rsidRPr="00727F3E">
        <w:rPr>
          <w:rFonts w:ascii="Times New Roman" w:eastAsia="Times New Roman" w:hAnsi="Times New Roman" w:cs="Times New Roman"/>
          <w:sz w:val="24"/>
          <w:szCs w:val="24"/>
          <w:lang w:val="cs-CZ" w:eastAsia="ar-SA"/>
        </w:rPr>
        <w:t>vedomý</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svojej</w:t>
      </w:r>
      <w:proofErr w:type="spellEnd"/>
      <w:r w:rsidRPr="00727F3E">
        <w:rPr>
          <w:rFonts w:ascii="Times New Roman" w:eastAsia="Times New Roman" w:hAnsi="Times New Roman" w:cs="Times New Roman"/>
          <w:sz w:val="24"/>
          <w:szCs w:val="24"/>
          <w:lang w:val="cs-CZ" w:eastAsia="ar-SA"/>
        </w:rPr>
        <w:t xml:space="preserve"> omylnosti a </w:t>
      </w:r>
      <w:proofErr w:type="spellStart"/>
      <w:r w:rsidRPr="00727F3E">
        <w:rPr>
          <w:rFonts w:ascii="Times New Roman" w:eastAsia="Times New Roman" w:hAnsi="Times New Roman" w:cs="Times New Roman"/>
          <w:sz w:val="24"/>
          <w:szCs w:val="24"/>
          <w:lang w:val="cs-CZ" w:eastAsia="ar-SA"/>
        </w:rPr>
        <w:t>preto</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ak</w:t>
      </w:r>
      <w:proofErr w:type="spellEnd"/>
      <w:r w:rsidRPr="00727F3E">
        <w:rPr>
          <w:rFonts w:ascii="Times New Roman" w:eastAsia="Times New Roman" w:hAnsi="Times New Roman" w:cs="Times New Roman"/>
          <w:sz w:val="24"/>
          <w:szCs w:val="24"/>
          <w:lang w:val="cs-CZ" w:eastAsia="ar-SA"/>
        </w:rPr>
        <w:t xml:space="preserve"> pochybí, musí si </w:t>
      </w:r>
      <w:proofErr w:type="spellStart"/>
      <w:r w:rsidRPr="00727F3E">
        <w:rPr>
          <w:rFonts w:ascii="Times New Roman" w:eastAsia="Times New Roman" w:hAnsi="Times New Roman" w:cs="Times New Roman"/>
          <w:sz w:val="24"/>
          <w:szCs w:val="24"/>
          <w:lang w:val="cs-CZ" w:eastAsia="ar-SA"/>
        </w:rPr>
        <w:t>vedieť</w:t>
      </w:r>
      <w:proofErr w:type="spellEnd"/>
      <w:r w:rsidRPr="00727F3E">
        <w:rPr>
          <w:rFonts w:ascii="Times New Roman" w:eastAsia="Times New Roman" w:hAnsi="Times New Roman" w:cs="Times New Roman"/>
          <w:sz w:val="24"/>
          <w:szCs w:val="24"/>
          <w:lang w:val="cs-CZ" w:eastAsia="ar-SA"/>
        </w:rPr>
        <w:t xml:space="preserve"> chybu </w:t>
      </w:r>
      <w:proofErr w:type="spellStart"/>
      <w:r w:rsidRPr="00727F3E">
        <w:rPr>
          <w:rFonts w:ascii="Times New Roman" w:eastAsia="Times New Roman" w:hAnsi="Times New Roman" w:cs="Times New Roman"/>
          <w:sz w:val="24"/>
          <w:szCs w:val="24"/>
          <w:lang w:val="cs-CZ" w:eastAsia="ar-SA"/>
        </w:rPr>
        <w:t>priznať</w:t>
      </w:r>
      <w:proofErr w:type="spellEnd"/>
      <w:r w:rsidRPr="00727F3E">
        <w:rPr>
          <w:rFonts w:ascii="Times New Roman" w:eastAsia="Times New Roman" w:hAnsi="Times New Roman" w:cs="Times New Roman"/>
          <w:sz w:val="24"/>
          <w:szCs w:val="24"/>
          <w:lang w:val="cs-CZ" w:eastAsia="ar-SA"/>
        </w:rPr>
        <w:t xml:space="preserve"> a byť za </w:t>
      </w:r>
      <w:proofErr w:type="spellStart"/>
      <w:r w:rsidRPr="00727F3E">
        <w:rPr>
          <w:rFonts w:ascii="Times New Roman" w:eastAsia="Times New Roman" w:hAnsi="Times New Roman" w:cs="Times New Roman"/>
          <w:sz w:val="24"/>
          <w:szCs w:val="24"/>
          <w:lang w:val="cs-CZ" w:eastAsia="ar-SA"/>
        </w:rPr>
        <w:t>ňu</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zodpovedný</w:t>
      </w:r>
      <w:proofErr w:type="spellEnd"/>
      <w:r w:rsidRPr="00727F3E">
        <w:rPr>
          <w:rFonts w:ascii="Times New Roman" w:eastAsia="Times New Roman" w:hAnsi="Times New Roman" w:cs="Times New Roman"/>
          <w:sz w:val="24"/>
          <w:szCs w:val="24"/>
          <w:lang w:val="cs-CZ" w:eastAsia="ar-SA"/>
        </w:rPr>
        <w:t>.</w:t>
      </w:r>
    </w:p>
    <w:p w14:paraId="3EC6F9FA" w14:textId="77777777" w:rsidR="00727F3E" w:rsidRDefault="00727F3E" w:rsidP="00727F3E">
      <w:pPr>
        <w:suppressAutoHyphens/>
        <w:autoSpaceDE w:val="0"/>
        <w:spacing w:after="0" w:line="360" w:lineRule="auto"/>
        <w:jc w:val="both"/>
        <w:rPr>
          <w:rFonts w:ascii="Times New Roman" w:eastAsia="Times New Roman" w:hAnsi="Times New Roman" w:cs="Times New Roman"/>
          <w:sz w:val="24"/>
          <w:szCs w:val="24"/>
          <w:lang w:val="cs-CZ" w:eastAsia="ar-SA"/>
        </w:rPr>
      </w:pPr>
      <w:r w:rsidRPr="00727F3E">
        <w:rPr>
          <w:rFonts w:ascii="Times New Roman" w:eastAsia="Times New Roman" w:hAnsi="Times New Roman" w:cs="Times New Roman"/>
          <w:sz w:val="24"/>
          <w:szCs w:val="24"/>
          <w:lang w:val="cs-CZ" w:eastAsia="ar-SA"/>
        </w:rPr>
        <w:t xml:space="preserve">6. </w:t>
      </w:r>
      <w:proofErr w:type="spellStart"/>
      <w:r w:rsidRPr="00727F3E">
        <w:rPr>
          <w:rFonts w:ascii="Times New Roman" w:eastAsia="Times New Roman" w:hAnsi="Times New Roman" w:cs="Times New Roman"/>
          <w:sz w:val="24"/>
          <w:szCs w:val="24"/>
          <w:lang w:val="cs-CZ" w:eastAsia="ar-SA"/>
        </w:rPr>
        <w:t>Učiteľ</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neprijme</w:t>
      </w:r>
      <w:proofErr w:type="spellEnd"/>
      <w:r w:rsidRPr="00727F3E">
        <w:rPr>
          <w:rFonts w:ascii="Times New Roman" w:eastAsia="Times New Roman" w:hAnsi="Times New Roman" w:cs="Times New Roman"/>
          <w:sz w:val="24"/>
          <w:szCs w:val="24"/>
          <w:lang w:val="cs-CZ" w:eastAsia="ar-SA"/>
        </w:rPr>
        <w:t xml:space="preserve"> nekriticky poznatky, </w:t>
      </w:r>
      <w:proofErr w:type="spellStart"/>
      <w:r w:rsidRPr="00727F3E">
        <w:rPr>
          <w:rFonts w:ascii="Times New Roman" w:eastAsia="Times New Roman" w:hAnsi="Times New Roman" w:cs="Times New Roman"/>
          <w:sz w:val="24"/>
          <w:szCs w:val="24"/>
          <w:lang w:val="cs-CZ" w:eastAsia="ar-SA"/>
        </w:rPr>
        <w:t>ktoré</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získa</w:t>
      </w:r>
      <w:proofErr w:type="spellEnd"/>
      <w:r w:rsidRPr="00727F3E">
        <w:rPr>
          <w:rFonts w:ascii="Times New Roman" w:eastAsia="Times New Roman" w:hAnsi="Times New Roman" w:cs="Times New Roman"/>
          <w:sz w:val="24"/>
          <w:szCs w:val="24"/>
          <w:lang w:val="cs-CZ" w:eastAsia="ar-SA"/>
        </w:rPr>
        <w:t xml:space="preserve">, či sú mu dané, ale snaží </w:t>
      </w:r>
      <w:proofErr w:type="spellStart"/>
      <w:r w:rsidRPr="00727F3E">
        <w:rPr>
          <w:rFonts w:ascii="Times New Roman" w:eastAsia="Times New Roman" w:hAnsi="Times New Roman" w:cs="Times New Roman"/>
          <w:sz w:val="24"/>
          <w:szCs w:val="24"/>
          <w:lang w:val="cs-CZ" w:eastAsia="ar-SA"/>
        </w:rPr>
        <w:t>sa</w:t>
      </w:r>
      <w:proofErr w:type="spellEnd"/>
      <w:r w:rsidRPr="00727F3E">
        <w:rPr>
          <w:rFonts w:ascii="Times New Roman" w:eastAsia="Times New Roman" w:hAnsi="Times New Roman" w:cs="Times New Roman"/>
          <w:sz w:val="24"/>
          <w:szCs w:val="24"/>
          <w:lang w:val="cs-CZ" w:eastAsia="ar-SA"/>
        </w:rPr>
        <w:t xml:space="preserve"> </w:t>
      </w:r>
      <w:proofErr w:type="spellStart"/>
      <w:r w:rsidRPr="00727F3E">
        <w:rPr>
          <w:rFonts w:ascii="Times New Roman" w:eastAsia="Times New Roman" w:hAnsi="Times New Roman" w:cs="Times New Roman"/>
          <w:sz w:val="24"/>
          <w:szCs w:val="24"/>
          <w:lang w:val="cs-CZ" w:eastAsia="ar-SA"/>
        </w:rPr>
        <w:t>ich</w:t>
      </w:r>
      <w:proofErr w:type="spellEnd"/>
      <w:r w:rsidRPr="00727F3E">
        <w:rPr>
          <w:rFonts w:ascii="Times New Roman" w:eastAsia="Times New Roman" w:hAnsi="Times New Roman" w:cs="Times New Roman"/>
          <w:sz w:val="24"/>
          <w:szCs w:val="24"/>
          <w:lang w:val="cs-CZ" w:eastAsia="ar-SA"/>
        </w:rPr>
        <w:t xml:space="preserve"> kriticky </w:t>
      </w:r>
      <w:proofErr w:type="spellStart"/>
      <w:r w:rsidRPr="00727F3E">
        <w:rPr>
          <w:rFonts w:ascii="Times New Roman" w:eastAsia="Times New Roman" w:hAnsi="Times New Roman" w:cs="Times New Roman"/>
          <w:sz w:val="24"/>
          <w:szCs w:val="24"/>
          <w:lang w:val="cs-CZ" w:eastAsia="ar-SA"/>
        </w:rPr>
        <w:t>reflektovať</w:t>
      </w:r>
      <w:proofErr w:type="spellEnd"/>
      <w:r w:rsidRPr="00727F3E">
        <w:rPr>
          <w:rFonts w:ascii="Times New Roman" w:eastAsia="Times New Roman" w:hAnsi="Times New Roman" w:cs="Times New Roman"/>
          <w:sz w:val="24"/>
          <w:szCs w:val="24"/>
          <w:lang w:val="cs-CZ" w:eastAsia="ar-SA"/>
        </w:rPr>
        <w:t>.</w:t>
      </w:r>
    </w:p>
    <w:p w14:paraId="7270C7E8" w14:textId="77777777" w:rsidR="00B17697" w:rsidRDefault="00B17697" w:rsidP="00727F3E">
      <w:pPr>
        <w:suppressAutoHyphens/>
        <w:autoSpaceDE w:val="0"/>
        <w:spacing w:after="0" w:line="360" w:lineRule="auto"/>
        <w:jc w:val="both"/>
        <w:rPr>
          <w:rFonts w:ascii="Times New Roman" w:eastAsia="Times New Roman" w:hAnsi="Times New Roman" w:cs="Times New Roman"/>
          <w:sz w:val="24"/>
          <w:szCs w:val="24"/>
          <w:lang w:val="cs-CZ" w:eastAsia="ar-SA"/>
        </w:rPr>
      </w:pPr>
    </w:p>
    <w:p w14:paraId="6BB1F22F" w14:textId="77777777" w:rsidR="00727F3E" w:rsidRPr="00727F3E" w:rsidRDefault="00727F3E" w:rsidP="00727F3E">
      <w:pPr>
        <w:suppressAutoHyphens/>
        <w:spacing w:after="0" w:line="360" w:lineRule="auto"/>
        <w:jc w:val="center"/>
        <w:rPr>
          <w:rFonts w:ascii="Times New Roman" w:eastAsia="Times New Roman" w:hAnsi="Times New Roman" w:cs="Times New Roman"/>
          <w:b/>
          <w:bCs/>
          <w:sz w:val="28"/>
          <w:szCs w:val="28"/>
          <w:lang w:val="cs-CZ" w:eastAsia="ar-SA"/>
        </w:rPr>
      </w:pPr>
      <w:r w:rsidRPr="00727F3E">
        <w:rPr>
          <w:rFonts w:ascii="Times New Roman" w:eastAsia="Times New Roman" w:hAnsi="Times New Roman" w:cs="Times New Roman"/>
          <w:b/>
          <w:bCs/>
          <w:sz w:val="28"/>
          <w:szCs w:val="28"/>
          <w:lang w:val="cs-CZ" w:eastAsia="ar-SA"/>
        </w:rPr>
        <w:lastRenderedPageBreak/>
        <w:t>POVINNOSTI UČITEĽA VOČI ŽIAKOM</w:t>
      </w:r>
    </w:p>
    <w:p w14:paraId="24A4EC4A" w14:textId="77777777" w:rsidR="00727F3E" w:rsidRPr="00727F3E" w:rsidRDefault="00727F3E" w:rsidP="00727F3E">
      <w:pPr>
        <w:suppressAutoHyphens/>
        <w:spacing w:after="0" w:line="360" w:lineRule="auto"/>
        <w:jc w:val="both"/>
        <w:rPr>
          <w:rFonts w:ascii="Times New Roman" w:eastAsia="Times New Roman" w:hAnsi="Times New Roman" w:cs="Times New Roman"/>
          <w:bCs/>
          <w:sz w:val="24"/>
          <w:szCs w:val="24"/>
          <w:lang w:eastAsia="ar-SA"/>
        </w:rPr>
      </w:pPr>
    </w:p>
    <w:p w14:paraId="6609860F" w14:textId="77777777" w:rsidR="00727F3E" w:rsidRPr="00727F3E" w:rsidRDefault="00727F3E" w:rsidP="00727F3E">
      <w:pPr>
        <w:suppressAutoHyphens/>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1. Učiteľ nikdy neposudzuje žiakov na základe ich pohlavia, farby pleti, či náboženského presvedčenia. Jeho hodnotenie záleží len od výkonov a výsledkov žiakov.</w:t>
      </w:r>
    </w:p>
    <w:p w14:paraId="1668C99D" w14:textId="77777777" w:rsidR="00727F3E" w:rsidRPr="00727F3E" w:rsidRDefault="00727F3E" w:rsidP="00727F3E">
      <w:pPr>
        <w:suppressAutoHyphens/>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2. Učiteľ žiakom podáva fakty a informácie pravdivé, objektívne a neskreslené a je o ich pravdivosti aj sám vnútorne presvedčený.</w:t>
      </w:r>
    </w:p>
    <w:p w14:paraId="4D0B4F8C" w14:textId="77777777" w:rsidR="00727F3E" w:rsidRPr="00727F3E" w:rsidRDefault="00727F3E" w:rsidP="00727F3E">
      <w:pPr>
        <w:suppressAutoHyphens/>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3. Učiteľ nesmie žiakovi úmyselne, či vedome ublížiť. Ak sa tak náhodou stane, musí urýchlene zjednať nápravu.</w:t>
      </w:r>
    </w:p>
    <w:p w14:paraId="45F77A96" w14:textId="77777777" w:rsidR="00727F3E" w:rsidRPr="00727F3E" w:rsidRDefault="00727F3E" w:rsidP="00727F3E">
      <w:pPr>
        <w:suppressAutoHyphens/>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4. Učiteľ vedie svojich žiakov k samostatnosti a ku kritickému mysleniu.</w:t>
      </w:r>
    </w:p>
    <w:p w14:paraId="4226A655" w14:textId="77777777" w:rsidR="00727F3E" w:rsidRPr="00727F3E" w:rsidRDefault="00727F3E" w:rsidP="00727F3E">
      <w:pPr>
        <w:suppressAutoHyphens/>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5. Učiteľ sa v rámci svojich schopností a možností snaží o komplexný rozvoj žiakovej</w:t>
      </w:r>
    </w:p>
    <w:p w14:paraId="5FC7DC8D" w14:textId="77777777" w:rsidR="00727F3E" w:rsidRPr="00727F3E" w:rsidRDefault="00727F3E" w:rsidP="00727F3E">
      <w:pPr>
        <w:suppressAutoHyphens/>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 xml:space="preserve">osobnosti po kognitívnej ale aj </w:t>
      </w:r>
      <w:proofErr w:type="spellStart"/>
      <w:r w:rsidRPr="00727F3E">
        <w:rPr>
          <w:rFonts w:ascii="Times New Roman" w:eastAsia="Times New Roman" w:hAnsi="Times New Roman" w:cs="Times New Roman"/>
          <w:bCs/>
          <w:sz w:val="24"/>
          <w:szCs w:val="24"/>
          <w:lang w:eastAsia="ar-SA"/>
        </w:rPr>
        <w:t>non</w:t>
      </w:r>
      <w:proofErr w:type="spellEnd"/>
      <w:r w:rsidRPr="00727F3E">
        <w:rPr>
          <w:rFonts w:ascii="Times New Roman" w:eastAsia="Times New Roman" w:hAnsi="Times New Roman" w:cs="Times New Roman"/>
          <w:bCs/>
          <w:sz w:val="24"/>
          <w:szCs w:val="24"/>
          <w:lang w:eastAsia="ar-SA"/>
        </w:rPr>
        <w:t>-kognitívnej stránke.</w:t>
      </w:r>
    </w:p>
    <w:p w14:paraId="1164E69E"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6. Učiteľ vzdeláva a vychováva spôsobom zodpovedajúcim poznatkom pedagogických a psychologických vied.</w:t>
      </w:r>
    </w:p>
    <w:p w14:paraId="66EFE342"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7. Učiteľ uplatňuje individuálny prístup pri špecifických vzdelávacích a výchovných potrebách žiaka.</w:t>
      </w:r>
    </w:p>
    <w:p w14:paraId="1BEE4D18"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8. Učiteľ vedie žiakov k rešpektovaniu humanisticko-demokratickej spoločnosti a k dokumentom, ktoré tvoria jej základ.</w:t>
      </w:r>
    </w:p>
    <w:p w14:paraId="20105DB3"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9. Učiteľ podporuje a dohliada na zdravý vývoj dieťaťa, v prípade ohrozenia informuje rodičov a príslušné orgány a inštitúcie.</w:t>
      </w:r>
    </w:p>
    <w:p w14:paraId="2EE7568C"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10. Učiteľ spolupracuje a informuje o vzdelávacích a výchovných výsledkoch žiaka.</w:t>
      </w:r>
    </w:p>
    <w:p w14:paraId="7BF00D60" w14:textId="77777777" w:rsid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p>
    <w:p w14:paraId="433E17E2" w14:textId="77777777" w:rsidR="00082120" w:rsidRPr="00727F3E" w:rsidRDefault="00082120" w:rsidP="00727F3E">
      <w:pPr>
        <w:suppressAutoHyphens/>
        <w:spacing w:after="0" w:line="360" w:lineRule="auto"/>
        <w:jc w:val="both"/>
        <w:rPr>
          <w:rFonts w:ascii="Times New Roman" w:eastAsia="Times New Roman" w:hAnsi="Times New Roman" w:cs="Times New Roman"/>
          <w:sz w:val="24"/>
          <w:szCs w:val="24"/>
          <w:lang w:eastAsia="ar-SA"/>
        </w:rPr>
      </w:pPr>
    </w:p>
    <w:p w14:paraId="40270441" w14:textId="77777777" w:rsidR="00727F3E" w:rsidRPr="00727F3E" w:rsidRDefault="00727F3E" w:rsidP="00727F3E">
      <w:pPr>
        <w:suppressAutoHyphens/>
        <w:autoSpaceDE w:val="0"/>
        <w:spacing w:after="0" w:line="360" w:lineRule="auto"/>
        <w:jc w:val="center"/>
        <w:rPr>
          <w:rFonts w:ascii="Times New Roman" w:eastAsia="Times New Roman" w:hAnsi="Times New Roman" w:cs="Times New Roman"/>
          <w:b/>
          <w:bCs/>
          <w:sz w:val="28"/>
          <w:szCs w:val="28"/>
          <w:lang w:eastAsia="ar-SA"/>
        </w:rPr>
      </w:pPr>
      <w:r w:rsidRPr="00727F3E">
        <w:rPr>
          <w:rFonts w:ascii="Times New Roman" w:eastAsia="Times New Roman" w:hAnsi="Times New Roman" w:cs="Times New Roman"/>
          <w:b/>
          <w:bCs/>
          <w:sz w:val="28"/>
          <w:szCs w:val="28"/>
          <w:lang w:eastAsia="ar-SA"/>
        </w:rPr>
        <w:t>POVINNOSTI UČITEĽA VOČI RODIČOM</w:t>
      </w:r>
    </w:p>
    <w:p w14:paraId="33DB1292"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bCs/>
          <w:sz w:val="24"/>
          <w:szCs w:val="24"/>
          <w:lang w:eastAsia="ar-SA"/>
        </w:rPr>
      </w:pPr>
    </w:p>
    <w:p w14:paraId="76644686"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1. Učiteľ pravdivo informuje rodičov o výchovno-vzdelávacích úspechoch a neúspechoch</w:t>
      </w:r>
    </w:p>
    <w:p w14:paraId="7FF27A90"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žiaka.</w:t>
      </w:r>
    </w:p>
    <w:p w14:paraId="1454D822"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2. Ak si plnoletý žiak nepraje, aby učiteľ informoval rodičov, mal by toto učiteľ rešpektovať, ale musí</w:t>
      </w:r>
    </w:p>
    <w:p w14:paraId="15F44089"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to oznámiť rodičom.</w:t>
      </w:r>
    </w:p>
    <w:p w14:paraId="565C7360"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3. Ak ho o to rodičia požiadajú, učiteľ by si stále mal nájsť čas na stretnutie a na konzultácie</w:t>
      </w:r>
    </w:p>
    <w:p w14:paraId="33C31F24" w14:textId="77777777" w:rsidR="00727F3E" w:rsidRDefault="00727F3E" w:rsidP="00727F3E">
      <w:pPr>
        <w:suppressAutoHyphens/>
        <w:autoSpaceDE w:val="0"/>
        <w:spacing w:after="0" w:line="360" w:lineRule="auto"/>
        <w:jc w:val="both"/>
        <w:rPr>
          <w:rFonts w:ascii="Times New Roman" w:eastAsia="Times New Roman" w:hAnsi="Times New Roman" w:cs="Times New Roman"/>
          <w:bCs/>
          <w:sz w:val="24"/>
          <w:szCs w:val="24"/>
          <w:lang w:eastAsia="ar-SA"/>
        </w:rPr>
      </w:pPr>
      <w:r w:rsidRPr="00727F3E">
        <w:rPr>
          <w:rFonts w:ascii="Times New Roman" w:eastAsia="Times New Roman" w:hAnsi="Times New Roman" w:cs="Times New Roman"/>
          <w:bCs/>
          <w:sz w:val="24"/>
          <w:szCs w:val="24"/>
          <w:lang w:eastAsia="ar-SA"/>
        </w:rPr>
        <w:t>s rodičmi ohľadom výchovno-vzdelávacích otázok žiaka.</w:t>
      </w:r>
    </w:p>
    <w:p w14:paraId="5F8E65D1" w14:textId="77777777" w:rsidR="00082120" w:rsidRDefault="00082120" w:rsidP="00727F3E">
      <w:pPr>
        <w:suppressAutoHyphens/>
        <w:autoSpaceDE w:val="0"/>
        <w:spacing w:after="0" w:line="360" w:lineRule="auto"/>
        <w:jc w:val="both"/>
        <w:rPr>
          <w:rFonts w:ascii="Times New Roman" w:eastAsia="Times New Roman" w:hAnsi="Times New Roman" w:cs="Times New Roman"/>
          <w:bCs/>
          <w:sz w:val="24"/>
          <w:szCs w:val="24"/>
          <w:lang w:eastAsia="ar-SA"/>
        </w:rPr>
      </w:pPr>
    </w:p>
    <w:p w14:paraId="74E4F68A" w14:textId="77777777" w:rsidR="00B17697" w:rsidRDefault="00B17697" w:rsidP="00727F3E">
      <w:pPr>
        <w:suppressAutoHyphens/>
        <w:autoSpaceDE w:val="0"/>
        <w:spacing w:after="0" w:line="360" w:lineRule="auto"/>
        <w:jc w:val="both"/>
        <w:rPr>
          <w:rFonts w:ascii="Times New Roman" w:eastAsia="Times New Roman" w:hAnsi="Times New Roman" w:cs="Times New Roman"/>
          <w:bCs/>
          <w:sz w:val="24"/>
          <w:szCs w:val="24"/>
          <w:lang w:eastAsia="ar-SA"/>
        </w:rPr>
      </w:pPr>
    </w:p>
    <w:p w14:paraId="0ED2F064" w14:textId="77777777" w:rsidR="00727F3E" w:rsidRPr="00727F3E" w:rsidRDefault="00727F3E" w:rsidP="00727F3E">
      <w:pPr>
        <w:suppressAutoHyphens/>
        <w:autoSpaceDE w:val="0"/>
        <w:spacing w:after="0" w:line="360" w:lineRule="auto"/>
        <w:jc w:val="center"/>
        <w:rPr>
          <w:rFonts w:ascii="Times New Roman" w:eastAsia="Times New Roman" w:hAnsi="Times New Roman" w:cs="Times New Roman"/>
          <w:b/>
          <w:bCs/>
          <w:sz w:val="28"/>
          <w:szCs w:val="28"/>
          <w:lang w:eastAsia="ar-SA"/>
        </w:rPr>
      </w:pPr>
      <w:r w:rsidRPr="00727F3E">
        <w:rPr>
          <w:rFonts w:ascii="Times New Roman" w:eastAsia="Times New Roman" w:hAnsi="Times New Roman" w:cs="Times New Roman"/>
          <w:b/>
          <w:bCs/>
          <w:sz w:val="28"/>
          <w:szCs w:val="28"/>
          <w:lang w:eastAsia="ar-SA"/>
        </w:rPr>
        <w:lastRenderedPageBreak/>
        <w:t>POVINNOSTI UČITEĽA VOČI KOLEGOM</w:t>
      </w:r>
    </w:p>
    <w:p w14:paraId="4D5CE14D"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1. Učiteľ spolupracuje pri výchove a vzdelávaní žiaka s ostatnými kolegami.</w:t>
      </w:r>
    </w:p>
    <w:p w14:paraId="7F3C30EB"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2. Učiteľ sa nevyhradzuje len svojmu predmetu, ale spolupracuje s inými učiteľmi a snaží sa</w:t>
      </w:r>
    </w:p>
    <w:p w14:paraId="432DA16E"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 xml:space="preserve">vytvárať </w:t>
      </w:r>
      <w:proofErr w:type="spellStart"/>
      <w:r w:rsidRPr="00727F3E">
        <w:rPr>
          <w:rFonts w:ascii="Times New Roman" w:eastAsia="Times New Roman" w:hAnsi="Times New Roman" w:cs="Times New Roman"/>
          <w:sz w:val="24"/>
          <w:szCs w:val="24"/>
          <w:lang w:eastAsia="ar-SA"/>
        </w:rPr>
        <w:t>medzipredmetové</w:t>
      </w:r>
      <w:proofErr w:type="spellEnd"/>
      <w:r w:rsidRPr="00727F3E">
        <w:rPr>
          <w:rFonts w:ascii="Times New Roman" w:eastAsia="Times New Roman" w:hAnsi="Times New Roman" w:cs="Times New Roman"/>
          <w:sz w:val="24"/>
          <w:szCs w:val="24"/>
          <w:lang w:eastAsia="ar-SA"/>
        </w:rPr>
        <w:t xml:space="preserve"> vzťahy a tak rozširovať žiakove obzory.</w:t>
      </w:r>
    </w:p>
    <w:p w14:paraId="4896CEC1" w14:textId="77777777" w:rsidR="00727F3E" w:rsidRPr="00727F3E" w:rsidRDefault="00727F3E" w:rsidP="00727F3E">
      <w:pPr>
        <w:suppressAutoHyphens/>
        <w:spacing w:after="0" w:line="360" w:lineRule="auto"/>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3. Učiteľ rešpektuje právo na iný názor a vzájomne čestné profesionálne správanie.</w:t>
      </w:r>
    </w:p>
    <w:p w14:paraId="5C869B20" w14:textId="77777777" w:rsidR="00727F3E" w:rsidRPr="00727F3E" w:rsidRDefault="00727F3E" w:rsidP="00727F3E">
      <w:pPr>
        <w:suppressAutoHyphens/>
        <w:spacing w:after="0" w:line="360" w:lineRule="auto"/>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4. Učiteľ prejavuje solidaritu, komunikáciu a vzájomnú pomoc pri vzdelávaní sa vo svojom odbore a iných oblastiach</w:t>
      </w:r>
    </w:p>
    <w:p w14:paraId="32FA12BC"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3. Učiteľ nesmie podľahnúť falošnému pocitu kolegiality a stavovskej spolupatričnosti. Ak je</w:t>
      </w:r>
    </w:p>
    <w:p w14:paraId="3EAD96A8" w14:textId="77777777" w:rsidR="00727F3E" w:rsidRPr="00727F3E" w:rsidRDefault="00727F3E" w:rsidP="00727F3E">
      <w:pPr>
        <w:suppressAutoHyphens/>
        <w:autoSpaceDE w:val="0"/>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svedkom neodbornosti kolegu, jeho nesprávneho, či nespravodlivého správania, diskriminácie, či iného negatívneho javu, konfrontuje túto situáciu s dotyčným kolegom. Ak nenastane zlepšenie, informuje o tom vedenie školy.</w:t>
      </w:r>
    </w:p>
    <w:p w14:paraId="24797523" w14:textId="77777777" w:rsidR="00727F3E" w:rsidRPr="00727F3E" w:rsidRDefault="00727F3E" w:rsidP="00727F3E">
      <w:pPr>
        <w:suppressAutoHyphens/>
        <w:spacing w:after="0" w:line="360" w:lineRule="auto"/>
        <w:jc w:val="center"/>
        <w:rPr>
          <w:rFonts w:ascii="Times New Roman" w:eastAsia="Times New Roman" w:hAnsi="Times New Roman" w:cs="Times New Roman"/>
          <w:b/>
          <w:sz w:val="28"/>
          <w:szCs w:val="28"/>
          <w:lang w:eastAsia="ar-SA"/>
        </w:rPr>
      </w:pPr>
    </w:p>
    <w:p w14:paraId="628F8BD7" w14:textId="77777777" w:rsidR="00727F3E" w:rsidRPr="00727F3E" w:rsidRDefault="00727F3E" w:rsidP="00727F3E">
      <w:pPr>
        <w:suppressAutoHyphens/>
        <w:spacing w:after="0" w:line="360" w:lineRule="auto"/>
        <w:jc w:val="center"/>
        <w:rPr>
          <w:rFonts w:ascii="Times New Roman" w:eastAsia="Times New Roman" w:hAnsi="Times New Roman" w:cs="Times New Roman"/>
          <w:b/>
          <w:sz w:val="28"/>
          <w:szCs w:val="28"/>
          <w:lang w:eastAsia="ar-SA"/>
        </w:rPr>
      </w:pPr>
      <w:r w:rsidRPr="00727F3E">
        <w:rPr>
          <w:rFonts w:ascii="Times New Roman" w:eastAsia="Times New Roman" w:hAnsi="Times New Roman" w:cs="Times New Roman"/>
          <w:b/>
          <w:sz w:val="28"/>
          <w:szCs w:val="28"/>
          <w:lang w:eastAsia="ar-SA"/>
        </w:rPr>
        <w:t>Záver</w:t>
      </w:r>
    </w:p>
    <w:p w14:paraId="37F4A5ED"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ab/>
      </w:r>
    </w:p>
    <w:p w14:paraId="3F8E4160"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ab/>
        <w:t>Medzi hlavné piliere kvalitného učiteľa patria nielen kvalifikačné, ale hlavne charakterové a morálne vlastnosti. Z týchto charakterový a morálnych vlastností vyplýva pre učiteľa vysoká miera zodpovednosti najmä voči žiakom, rodičom, kolegom a v neposlednej miere aj voči sebe samému. K ďalším dôležitým pilierom učiteľa patria predovšetkým vzdelanie, aktívny prístup k celoživotnému vzdelávaniu, vzťah k pracovným povinnostiam a vzťah k žiakom.</w:t>
      </w:r>
    </w:p>
    <w:p w14:paraId="4F6ED644"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r w:rsidRPr="00727F3E">
        <w:rPr>
          <w:rFonts w:ascii="Times New Roman" w:eastAsia="Times New Roman" w:hAnsi="Times New Roman" w:cs="Times New Roman"/>
          <w:sz w:val="24"/>
          <w:szCs w:val="24"/>
          <w:lang w:eastAsia="ar-SA"/>
        </w:rPr>
        <w:tab/>
        <w:t>Učiteľstvo je poslanie a služba, rodičia a ich deti sú naši zákazníci, okrem rodičovskej výchovy je to najdôležitejšia činnosť pri príprave dieťaťa pre život a jeho povolanie, váha a vážnosť tejto služby by si mala náležite nielen spoločensky doceniť, ale i oceniť!!!</w:t>
      </w:r>
    </w:p>
    <w:p w14:paraId="6A1ED919" w14:textId="77777777" w:rsidR="00727F3E" w:rsidRPr="00727F3E" w:rsidRDefault="00727F3E" w:rsidP="00727F3E">
      <w:pPr>
        <w:suppressAutoHyphens/>
        <w:spacing w:after="0" w:line="360" w:lineRule="auto"/>
        <w:jc w:val="both"/>
        <w:rPr>
          <w:rFonts w:ascii="Times New Roman" w:eastAsia="Times New Roman" w:hAnsi="Times New Roman" w:cs="Times New Roman"/>
          <w:sz w:val="24"/>
          <w:szCs w:val="24"/>
          <w:lang w:eastAsia="ar-SA"/>
        </w:rPr>
      </w:pPr>
    </w:p>
    <w:p w14:paraId="3C7B9196" w14:textId="77777777" w:rsidR="00727F3E" w:rsidRDefault="00727F3E" w:rsidP="00727F3E">
      <w:pPr>
        <w:suppressAutoHyphens/>
        <w:spacing w:after="0" w:line="360" w:lineRule="auto"/>
        <w:rPr>
          <w:rFonts w:ascii="Times New Roman" w:eastAsia="Times New Roman" w:hAnsi="Times New Roman" w:cs="Times New Roman"/>
          <w:sz w:val="24"/>
          <w:szCs w:val="24"/>
          <w:lang w:eastAsia="ar-SA"/>
        </w:rPr>
      </w:pPr>
    </w:p>
    <w:p w14:paraId="2A4FBF04" w14:textId="77777777" w:rsidR="008E2AD2" w:rsidRDefault="008E2AD2" w:rsidP="00727F3E">
      <w:pPr>
        <w:suppressAutoHyphens/>
        <w:spacing w:after="0" w:line="360" w:lineRule="auto"/>
        <w:rPr>
          <w:rFonts w:ascii="Times New Roman" w:eastAsia="Times New Roman" w:hAnsi="Times New Roman" w:cs="Times New Roman"/>
          <w:sz w:val="24"/>
          <w:szCs w:val="24"/>
          <w:lang w:eastAsia="ar-SA"/>
        </w:rPr>
      </w:pPr>
    </w:p>
    <w:p w14:paraId="05A76433" w14:textId="77777777" w:rsidR="008E2AD2" w:rsidRDefault="008E2AD2" w:rsidP="00727F3E">
      <w:pPr>
        <w:suppressAutoHyphens/>
        <w:spacing w:after="0" w:line="360" w:lineRule="auto"/>
        <w:rPr>
          <w:rFonts w:ascii="Times New Roman" w:eastAsia="Times New Roman" w:hAnsi="Times New Roman" w:cs="Times New Roman"/>
          <w:sz w:val="24"/>
          <w:szCs w:val="24"/>
          <w:lang w:eastAsia="ar-SA"/>
        </w:rPr>
      </w:pPr>
    </w:p>
    <w:p w14:paraId="199F9E92" w14:textId="77777777" w:rsidR="008E2AD2" w:rsidRDefault="008E2AD2" w:rsidP="00727F3E">
      <w:pPr>
        <w:suppressAutoHyphens/>
        <w:spacing w:after="0" w:line="360" w:lineRule="auto"/>
        <w:rPr>
          <w:rFonts w:ascii="Times New Roman" w:eastAsia="Times New Roman" w:hAnsi="Times New Roman" w:cs="Times New Roman"/>
          <w:sz w:val="24"/>
          <w:szCs w:val="24"/>
          <w:lang w:eastAsia="ar-SA"/>
        </w:rPr>
      </w:pPr>
    </w:p>
    <w:p w14:paraId="71877847" w14:textId="77777777" w:rsidR="008E2AD2" w:rsidRDefault="008E2AD2" w:rsidP="00727F3E">
      <w:pPr>
        <w:suppressAutoHyphens/>
        <w:spacing w:after="0" w:line="360" w:lineRule="auto"/>
        <w:rPr>
          <w:rFonts w:ascii="Times New Roman" w:eastAsia="Times New Roman" w:hAnsi="Times New Roman" w:cs="Times New Roman"/>
          <w:sz w:val="24"/>
          <w:szCs w:val="24"/>
          <w:lang w:eastAsia="ar-SA"/>
        </w:rPr>
      </w:pPr>
    </w:p>
    <w:p w14:paraId="24D94CD6" w14:textId="77777777" w:rsidR="008E2AD2" w:rsidRDefault="008E2AD2" w:rsidP="00727F3E">
      <w:pPr>
        <w:suppressAutoHyphens/>
        <w:spacing w:after="0" w:line="360" w:lineRule="auto"/>
        <w:rPr>
          <w:rFonts w:ascii="Times New Roman" w:eastAsia="Times New Roman" w:hAnsi="Times New Roman" w:cs="Times New Roman"/>
          <w:sz w:val="24"/>
          <w:szCs w:val="24"/>
          <w:lang w:eastAsia="ar-SA"/>
        </w:rPr>
      </w:pPr>
    </w:p>
    <w:p w14:paraId="30F8DFE0" w14:textId="77777777" w:rsidR="008E2AD2" w:rsidRDefault="008E2AD2" w:rsidP="00727F3E">
      <w:pPr>
        <w:suppressAutoHyphens/>
        <w:spacing w:after="0" w:line="360" w:lineRule="auto"/>
        <w:rPr>
          <w:rFonts w:ascii="Times New Roman" w:eastAsia="Times New Roman" w:hAnsi="Times New Roman" w:cs="Times New Roman"/>
          <w:sz w:val="24"/>
          <w:szCs w:val="24"/>
          <w:lang w:eastAsia="ar-SA"/>
        </w:rPr>
      </w:pPr>
    </w:p>
    <w:p w14:paraId="70623FB3" w14:textId="77777777" w:rsidR="008E2AD2" w:rsidRPr="00727F3E" w:rsidRDefault="008E2AD2" w:rsidP="00727F3E">
      <w:pPr>
        <w:suppressAutoHyphens/>
        <w:spacing w:after="0" w:line="360" w:lineRule="auto"/>
        <w:rPr>
          <w:rFonts w:ascii="Times New Roman" w:eastAsia="Times New Roman" w:hAnsi="Times New Roman" w:cs="Times New Roman"/>
          <w:sz w:val="24"/>
          <w:szCs w:val="24"/>
          <w:lang w:eastAsia="ar-SA"/>
        </w:rPr>
      </w:pPr>
    </w:p>
    <w:p w14:paraId="6B8D0AD8" w14:textId="77777777" w:rsidR="00727F3E" w:rsidRPr="00727F3E" w:rsidRDefault="00727F3E" w:rsidP="00727F3E">
      <w:pPr>
        <w:suppressAutoHyphens/>
        <w:spacing w:after="0" w:line="240" w:lineRule="auto"/>
        <w:rPr>
          <w:rFonts w:ascii="Times New Roman" w:eastAsia="Times New Roman" w:hAnsi="Times New Roman" w:cs="Times New Roman"/>
          <w:sz w:val="24"/>
          <w:szCs w:val="24"/>
          <w:lang w:eastAsia="ar-SA"/>
        </w:rPr>
      </w:pPr>
    </w:p>
    <w:p w14:paraId="1CE5FB21" w14:textId="77777777" w:rsidR="00727F3E" w:rsidRPr="008E2AD2" w:rsidRDefault="00727F3E" w:rsidP="00727F3E">
      <w:pPr>
        <w:suppressAutoHyphens/>
        <w:spacing w:after="0" w:line="240" w:lineRule="auto"/>
        <w:rPr>
          <w:rFonts w:ascii="Times New Roman" w:eastAsia="Times New Roman" w:hAnsi="Times New Roman" w:cs="Times New Roman"/>
          <w:sz w:val="24"/>
          <w:szCs w:val="24"/>
          <w:lang w:eastAsia="ar-SA"/>
        </w:rPr>
      </w:pPr>
    </w:p>
    <w:p w14:paraId="542594BC" w14:textId="77777777" w:rsidR="008E2AD2" w:rsidRPr="008E2AD2" w:rsidRDefault="008E2AD2" w:rsidP="008E2AD2">
      <w:pPr>
        <w:jc w:val="center"/>
        <w:rPr>
          <w:rFonts w:ascii="Times New Roman" w:hAnsi="Times New Roman" w:cs="Times New Roman"/>
          <w:b/>
          <w:bCs/>
          <w:sz w:val="28"/>
          <w:szCs w:val="28"/>
        </w:rPr>
      </w:pPr>
      <w:r w:rsidRPr="008E2AD2">
        <w:rPr>
          <w:rFonts w:ascii="Times New Roman" w:hAnsi="Times New Roman" w:cs="Times New Roman"/>
          <w:b/>
          <w:bCs/>
          <w:sz w:val="28"/>
          <w:szCs w:val="28"/>
        </w:rPr>
        <w:t>DODATOK</w:t>
      </w:r>
    </w:p>
    <w:p w14:paraId="40C7D3CD" w14:textId="77777777" w:rsidR="008E2AD2" w:rsidRPr="008E2AD2" w:rsidRDefault="008E2AD2" w:rsidP="008E2AD2">
      <w:pPr>
        <w:jc w:val="center"/>
        <w:rPr>
          <w:rFonts w:ascii="Times New Roman" w:hAnsi="Times New Roman" w:cs="Times New Roman"/>
          <w:b/>
          <w:bCs/>
          <w:sz w:val="28"/>
          <w:szCs w:val="28"/>
        </w:rPr>
      </w:pPr>
    </w:p>
    <w:p w14:paraId="4D1541B4" w14:textId="77777777" w:rsidR="008E2AD2" w:rsidRPr="008E2AD2" w:rsidRDefault="008E2AD2" w:rsidP="008E2AD2">
      <w:pPr>
        <w:jc w:val="center"/>
        <w:rPr>
          <w:rFonts w:ascii="Times New Roman" w:hAnsi="Times New Roman" w:cs="Times New Roman"/>
          <w:sz w:val="28"/>
          <w:szCs w:val="28"/>
          <w:u w:val="single"/>
        </w:rPr>
      </w:pPr>
      <w:r w:rsidRPr="008E2AD2">
        <w:rPr>
          <w:rFonts w:ascii="Times New Roman" w:hAnsi="Times New Roman" w:cs="Times New Roman"/>
          <w:b/>
          <w:bCs/>
          <w:sz w:val="28"/>
          <w:szCs w:val="28"/>
        </w:rPr>
        <w:t>Č. 1</w:t>
      </w:r>
    </w:p>
    <w:p w14:paraId="43867540" w14:textId="77777777" w:rsidR="008E2AD2" w:rsidRPr="008E2AD2" w:rsidRDefault="008E2AD2" w:rsidP="008E2AD2">
      <w:pPr>
        <w:jc w:val="center"/>
        <w:rPr>
          <w:rFonts w:ascii="Times New Roman" w:hAnsi="Times New Roman" w:cs="Times New Roman"/>
          <w:b/>
          <w:bCs/>
          <w:sz w:val="28"/>
          <w:szCs w:val="28"/>
        </w:rPr>
      </w:pPr>
    </w:p>
    <w:p w14:paraId="184CF071" w14:textId="77777777" w:rsidR="008E2AD2" w:rsidRPr="008E2AD2" w:rsidRDefault="008E2AD2" w:rsidP="008E2AD2">
      <w:pPr>
        <w:jc w:val="center"/>
        <w:rPr>
          <w:rFonts w:ascii="Times New Roman" w:hAnsi="Times New Roman" w:cs="Times New Roman"/>
          <w:b/>
          <w:bCs/>
          <w:sz w:val="28"/>
          <w:szCs w:val="28"/>
        </w:rPr>
      </w:pPr>
      <w:r w:rsidRPr="008E2AD2">
        <w:rPr>
          <w:rFonts w:ascii="Times New Roman" w:hAnsi="Times New Roman" w:cs="Times New Roman"/>
          <w:b/>
          <w:bCs/>
          <w:sz w:val="28"/>
          <w:szCs w:val="28"/>
        </w:rPr>
        <w:t>k školskému poriadku</w:t>
      </w:r>
    </w:p>
    <w:p w14:paraId="5AB0F0DF" w14:textId="77777777" w:rsidR="008E2AD2" w:rsidRPr="008E2AD2" w:rsidRDefault="008E2AD2" w:rsidP="008E2AD2">
      <w:pPr>
        <w:jc w:val="center"/>
        <w:rPr>
          <w:rFonts w:ascii="Times New Roman" w:hAnsi="Times New Roman" w:cs="Times New Roman"/>
          <w:b/>
          <w:bCs/>
          <w:sz w:val="28"/>
          <w:szCs w:val="28"/>
          <w:u w:val="single"/>
        </w:rPr>
      </w:pPr>
    </w:p>
    <w:p w14:paraId="51158256" w14:textId="77777777" w:rsidR="008E2AD2" w:rsidRPr="008E2AD2" w:rsidRDefault="008E2AD2" w:rsidP="008E2AD2">
      <w:pPr>
        <w:jc w:val="center"/>
        <w:rPr>
          <w:rFonts w:ascii="Times New Roman" w:hAnsi="Times New Roman" w:cs="Times New Roman"/>
          <w:b/>
          <w:bCs/>
          <w:sz w:val="28"/>
          <w:szCs w:val="28"/>
        </w:rPr>
      </w:pPr>
    </w:p>
    <w:p w14:paraId="41360997" w14:textId="77777777" w:rsidR="008E2AD2" w:rsidRPr="008E2AD2" w:rsidRDefault="008E2AD2" w:rsidP="008E2AD2">
      <w:pPr>
        <w:jc w:val="center"/>
        <w:rPr>
          <w:rFonts w:ascii="Times New Roman" w:hAnsi="Times New Roman" w:cs="Times New Roman"/>
          <w:b/>
          <w:bCs/>
          <w:sz w:val="28"/>
          <w:szCs w:val="28"/>
        </w:rPr>
      </w:pPr>
    </w:p>
    <w:p w14:paraId="511AB25B" w14:textId="77777777" w:rsidR="008E2AD2" w:rsidRPr="008E2AD2" w:rsidRDefault="008E2AD2" w:rsidP="008E2AD2">
      <w:pPr>
        <w:jc w:val="center"/>
        <w:rPr>
          <w:rFonts w:ascii="Times New Roman" w:hAnsi="Times New Roman" w:cs="Times New Roman"/>
          <w:sz w:val="28"/>
          <w:szCs w:val="28"/>
        </w:rPr>
      </w:pPr>
    </w:p>
    <w:p w14:paraId="0839385C" w14:textId="77777777" w:rsidR="008E2AD2" w:rsidRPr="008E2AD2" w:rsidRDefault="008E2AD2" w:rsidP="008E2AD2">
      <w:pPr>
        <w:jc w:val="center"/>
        <w:rPr>
          <w:rFonts w:ascii="Times New Roman" w:hAnsi="Times New Roman" w:cs="Times New Roman"/>
          <w:sz w:val="28"/>
          <w:szCs w:val="28"/>
        </w:rPr>
      </w:pPr>
    </w:p>
    <w:p w14:paraId="1FEF64F8" w14:textId="77777777" w:rsidR="008E2AD2" w:rsidRPr="008E2AD2" w:rsidRDefault="008E2AD2" w:rsidP="008E2AD2">
      <w:pPr>
        <w:jc w:val="center"/>
        <w:rPr>
          <w:rFonts w:ascii="Times New Roman" w:hAnsi="Times New Roman" w:cs="Times New Roman"/>
          <w:b/>
          <w:bCs/>
          <w:sz w:val="28"/>
          <w:szCs w:val="28"/>
        </w:rPr>
      </w:pPr>
      <w:r w:rsidRPr="008E2AD2">
        <w:rPr>
          <w:rFonts w:ascii="Times New Roman" w:hAnsi="Times New Roman" w:cs="Times New Roman"/>
          <w:b/>
          <w:bCs/>
          <w:sz w:val="28"/>
          <w:szCs w:val="28"/>
        </w:rPr>
        <w:t>ŠTANDARDY DODRŽIAVANIA ZÁKAZU SEGREGÁCIE VO VÝCHOVE A VZDELÁVANÍ</w:t>
      </w:r>
    </w:p>
    <w:p w14:paraId="3E014B7F" w14:textId="77777777" w:rsidR="008E2AD2" w:rsidRPr="008E2AD2" w:rsidRDefault="008E2AD2" w:rsidP="008E2AD2">
      <w:pPr>
        <w:jc w:val="center"/>
        <w:rPr>
          <w:rFonts w:ascii="Times New Roman" w:hAnsi="Times New Roman" w:cs="Times New Roman"/>
          <w:b/>
          <w:bCs/>
        </w:rPr>
      </w:pPr>
    </w:p>
    <w:p w14:paraId="52BA12F7" w14:textId="77777777" w:rsidR="008E2AD2" w:rsidRPr="008E2AD2" w:rsidRDefault="008E2AD2" w:rsidP="008E2AD2">
      <w:pPr>
        <w:jc w:val="center"/>
        <w:rPr>
          <w:rFonts w:ascii="Times New Roman" w:hAnsi="Times New Roman" w:cs="Times New Roman"/>
          <w:b/>
          <w:bCs/>
        </w:rPr>
      </w:pPr>
    </w:p>
    <w:p w14:paraId="477660AD" w14:textId="77777777" w:rsidR="008E2AD2" w:rsidRDefault="008E2AD2" w:rsidP="008E2AD2">
      <w:pPr>
        <w:jc w:val="center"/>
        <w:rPr>
          <w:rFonts w:ascii="Times New Roman" w:hAnsi="Times New Roman" w:cs="Times New Roman"/>
          <w:b/>
          <w:bCs/>
        </w:rPr>
      </w:pPr>
    </w:p>
    <w:p w14:paraId="460ED5EC" w14:textId="77777777" w:rsidR="008E2AD2" w:rsidRPr="008E2AD2" w:rsidRDefault="008E2AD2" w:rsidP="008E2AD2">
      <w:pPr>
        <w:jc w:val="center"/>
        <w:rPr>
          <w:rFonts w:ascii="Times New Roman" w:hAnsi="Times New Roman" w:cs="Times New Roman"/>
          <w:b/>
          <w:bCs/>
        </w:rPr>
      </w:pPr>
    </w:p>
    <w:p w14:paraId="2367A99C" w14:textId="77777777" w:rsidR="008E2AD2" w:rsidRPr="008E2AD2" w:rsidRDefault="008E2AD2" w:rsidP="008E2AD2">
      <w:pPr>
        <w:jc w:val="center"/>
        <w:rPr>
          <w:rFonts w:ascii="Times New Roman" w:hAnsi="Times New Roman" w:cs="Times New Roman"/>
          <w:b/>
          <w:bCs/>
        </w:rPr>
      </w:pPr>
    </w:p>
    <w:p w14:paraId="5AE29A90" w14:textId="77777777" w:rsidR="008E2AD2" w:rsidRPr="008E2AD2" w:rsidRDefault="008E2AD2" w:rsidP="008E2AD2">
      <w:pPr>
        <w:jc w:val="center"/>
        <w:rPr>
          <w:rFonts w:ascii="Times New Roman" w:hAnsi="Times New Roman" w:cs="Times New Roman"/>
          <w:b/>
          <w:bCs/>
        </w:rPr>
      </w:pPr>
    </w:p>
    <w:p w14:paraId="42507ECC" w14:textId="77777777" w:rsidR="008E2AD2" w:rsidRPr="008E2AD2" w:rsidRDefault="008E2AD2" w:rsidP="008E2AD2">
      <w:pPr>
        <w:jc w:val="center"/>
        <w:rPr>
          <w:rFonts w:ascii="Times New Roman" w:hAnsi="Times New Roman" w:cs="Times New Roman"/>
          <w:b/>
          <w:bCs/>
        </w:rPr>
      </w:pPr>
    </w:p>
    <w:p w14:paraId="251D34F3" w14:textId="77777777" w:rsidR="008E2AD2" w:rsidRPr="008E2AD2" w:rsidRDefault="008E2AD2" w:rsidP="008E2AD2">
      <w:pPr>
        <w:jc w:val="center"/>
        <w:rPr>
          <w:rFonts w:ascii="Times New Roman" w:hAnsi="Times New Roman" w:cs="Times New Roman"/>
          <w:b/>
          <w:bCs/>
        </w:rPr>
      </w:pPr>
    </w:p>
    <w:p w14:paraId="6C8503C6" w14:textId="77777777" w:rsidR="008E2AD2" w:rsidRPr="008E2AD2" w:rsidRDefault="008E2AD2" w:rsidP="008E2AD2">
      <w:pPr>
        <w:jc w:val="center"/>
        <w:rPr>
          <w:rFonts w:ascii="Times New Roman" w:hAnsi="Times New Roman" w:cs="Times New Roman"/>
          <w:b/>
          <w:bCs/>
        </w:rPr>
      </w:pPr>
    </w:p>
    <w:p w14:paraId="45EEB74B" w14:textId="77777777" w:rsidR="008E2AD2" w:rsidRPr="008E2AD2" w:rsidRDefault="008E2AD2" w:rsidP="008E2AD2">
      <w:pPr>
        <w:jc w:val="center"/>
        <w:rPr>
          <w:rFonts w:ascii="Times New Roman" w:hAnsi="Times New Roman" w:cs="Times New Roman"/>
          <w:b/>
          <w:bCs/>
        </w:rPr>
      </w:pPr>
    </w:p>
    <w:p w14:paraId="71FA9587" w14:textId="77777777" w:rsidR="008E2AD2" w:rsidRPr="008E2AD2" w:rsidRDefault="008E2AD2" w:rsidP="008E2AD2">
      <w:pPr>
        <w:jc w:val="center"/>
        <w:rPr>
          <w:rFonts w:ascii="Times New Roman" w:hAnsi="Times New Roman" w:cs="Times New Roman"/>
          <w:b/>
          <w:bCs/>
        </w:rPr>
      </w:pPr>
    </w:p>
    <w:p w14:paraId="354761B7" w14:textId="77777777" w:rsidR="008E2AD2" w:rsidRPr="008E2AD2" w:rsidRDefault="008E2AD2" w:rsidP="008E2AD2">
      <w:pPr>
        <w:jc w:val="center"/>
        <w:rPr>
          <w:rFonts w:ascii="Times New Roman" w:hAnsi="Times New Roman" w:cs="Times New Roman"/>
          <w:b/>
          <w:bCs/>
        </w:rPr>
      </w:pPr>
    </w:p>
    <w:p w14:paraId="0E7C851F" w14:textId="77777777" w:rsidR="008E2AD2" w:rsidRPr="008E2AD2" w:rsidRDefault="008E2AD2" w:rsidP="008E2AD2">
      <w:pPr>
        <w:jc w:val="center"/>
        <w:rPr>
          <w:rFonts w:ascii="Times New Roman" w:hAnsi="Times New Roman" w:cs="Times New Roman"/>
          <w:b/>
          <w:bCs/>
        </w:rPr>
      </w:pPr>
    </w:p>
    <w:p w14:paraId="5A0BAF5B" w14:textId="77777777" w:rsidR="008E2AD2" w:rsidRPr="008E2AD2" w:rsidRDefault="008E2AD2" w:rsidP="008E2AD2">
      <w:pPr>
        <w:jc w:val="center"/>
        <w:rPr>
          <w:rFonts w:ascii="Times New Roman" w:hAnsi="Times New Roman" w:cs="Times New Roman"/>
          <w:b/>
          <w:bCs/>
        </w:rPr>
      </w:pPr>
    </w:p>
    <w:p w14:paraId="24A785A5" w14:textId="77777777" w:rsidR="008E2AD2" w:rsidRPr="008E2AD2" w:rsidRDefault="008E2AD2" w:rsidP="008E2AD2">
      <w:pPr>
        <w:spacing w:after="100" w:line="259" w:lineRule="auto"/>
        <w:jc w:val="center"/>
        <w:rPr>
          <w:rFonts w:ascii="Times New Roman" w:eastAsia="Arial" w:hAnsi="Times New Roman" w:cs="Times New Roman"/>
          <w:b/>
          <w:color w:val="000000" w:themeColor="text1"/>
          <w:kern w:val="2"/>
          <w:sz w:val="24"/>
          <w:szCs w:val="24"/>
          <w:u w:val="single" w:color="002060"/>
          <w:lang w:eastAsia="sk-SK"/>
          <w14:ligatures w14:val="standardContextual"/>
        </w:rPr>
      </w:pPr>
      <w:r w:rsidRPr="008E2AD2">
        <w:rPr>
          <w:rFonts w:ascii="Times New Roman" w:eastAsia="Arial" w:hAnsi="Times New Roman" w:cs="Times New Roman"/>
          <w:b/>
          <w:color w:val="000000" w:themeColor="text1"/>
          <w:kern w:val="2"/>
          <w:sz w:val="24"/>
          <w:szCs w:val="24"/>
          <w:u w:val="single" w:color="002060"/>
          <w:lang w:eastAsia="sk-SK"/>
          <w14:ligatures w14:val="standardContextual"/>
        </w:rPr>
        <w:lastRenderedPageBreak/>
        <w:t>Štandardy dodržiavania zákazu segregácie vo výchove a vzdelávaní</w:t>
      </w:r>
    </w:p>
    <w:p w14:paraId="49BEC9F5" w14:textId="77777777" w:rsidR="008E2AD2" w:rsidRPr="008E2AD2" w:rsidRDefault="008E2AD2" w:rsidP="008E2AD2">
      <w:pPr>
        <w:spacing w:after="100" w:line="259" w:lineRule="auto"/>
        <w:jc w:val="center"/>
        <w:rPr>
          <w:rFonts w:ascii="Times New Roman" w:eastAsia="Arial" w:hAnsi="Times New Roman" w:cs="Times New Roman"/>
          <w:color w:val="000000" w:themeColor="text1"/>
          <w:kern w:val="2"/>
          <w:sz w:val="24"/>
          <w:szCs w:val="24"/>
          <w:lang w:eastAsia="sk-SK"/>
          <w14:ligatures w14:val="standardContextual"/>
        </w:rPr>
      </w:pPr>
    </w:p>
    <w:p w14:paraId="37568CA1" w14:textId="77777777" w:rsidR="008E2AD2" w:rsidRPr="008E2AD2" w:rsidRDefault="008E2AD2" w:rsidP="008E2AD2">
      <w:pPr>
        <w:spacing w:after="87" w:line="268" w:lineRule="auto"/>
        <w:ind w:left="10" w:right="104"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sidRPr="008E2AD2">
        <w:rPr>
          <w:rFonts w:ascii="Times New Roman" w:eastAsia="Arial" w:hAnsi="Times New Roman" w:cs="Times New Roman"/>
          <w:color w:val="000000"/>
          <w:kern w:val="2"/>
          <w:sz w:val="24"/>
          <w:szCs w:val="24"/>
          <w:lang w:eastAsia="sk-SK"/>
          <w14:ligatures w14:val="standardContextual"/>
        </w:rPr>
        <w:t>MŠVVaM</w:t>
      </w:r>
      <w:proofErr w:type="spellEnd"/>
      <w:r w:rsidRPr="008E2AD2">
        <w:rPr>
          <w:rFonts w:ascii="Times New Roman" w:eastAsia="Arial" w:hAnsi="Times New Roman" w:cs="Times New Roman"/>
          <w:color w:val="000000"/>
          <w:kern w:val="2"/>
          <w:sz w:val="24"/>
          <w:szCs w:val="24"/>
          <w:lang w:eastAsia="sk-SK"/>
          <w14:ligatures w14:val="standardContextual"/>
        </w:rPr>
        <w:t xml:space="preserve"> SR a ich znenie je súčasťou dodatku školského poriadku.  </w:t>
      </w:r>
    </w:p>
    <w:p w14:paraId="0E5DC10D" w14:textId="77777777" w:rsidR="008E2AD2" w:rsidRPr="008E2AD2" w:rsidRDefault="008E2AD2" w:rsidP="008E2AD2">
      <w:pPr>
        <w:spacing w:after="87" w:line="267" w:lineRule="auto"/>
        <w:ind w:left="-5" w:right="88"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Štandardy sú </w:t>
      </w:r>
      <w:r w:rsidRPr="008E2AD2">
        <w:rPr>
          <w:rFonts w:ascii="Times New Roman" w:eastAsia="Arial" w:hAnsi="Times New Roman" w:cs="Times New Roman"/>
          <w:b/>
          <w:color w:val="000000"/>
          <w:kern w:val="2"/>
          <w:sz w:val="24"/>
          <w:szCs w:val="24"/>
          <w:lang w:eastAsia="sk-SK"/>
          <w14:ligatures w14:val="standardContextual"/>
        </w:rPr>
        <w:t>základné pravidlá, princípy a postupy predchádzania a eliminácie segregácie vo výchove a vzdelávaní. Ich uplatňovanie prispieva k dodržiavaniu princípov výchovy a vzdelávania podľa školského zákona v školách a školských zariadeniach</w:t>
      </w:r>
      <w:r w:rsidRPr="008E2AD2">
        <w:rPr>
          <w:rFonts w:ascii="Times New Roman" w:eastAsia="Arial" w:hAnsi="Times New Roman" w:cs="Times New Roman"/>
          <w:color w:val="000000"/>
          <w:kern w:val="2"/>
          <w:sz w:val="24"/>
          <w:szCs w:val="24"/>
          <w:lang w:eastAsia="sk-SK"/>
          <w14:ligatures w14:val="standardContextual"/>
        </w:rPr>
        <w:t xml:space="preserve">. Vychádzajú z ustanovení Dohovoru o právach dieťaťa: </w:t>
      </w:r>
    </w:p>
    <w:p w14:paraId="3DC3CAEB" w14:textId="77777777" w:rsidR="008E2AD2" w:rsidRPr="008E2AD2" w:rsidRDefault="008E2AD2" w:rsidP="008E2AD2">
      <w:pPr>
        <w:spacing w:after="87" w:line="268" w:lineRule="auto"/>
        <w:ind w:left="10" w:right="88"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1B4C5FE2" w14:textId="77777777" w:rsidR="008E2AD2" w:rsidRPr="008E2AD2" w:rsidRDefault="008E2AD2" w:rsidP="008E2AD2">
      <w:pPr>
        <w:spacing w:after="87" w:line="268" w:lineRule="auto"/>
        <w:ind w:left="10" w:right="90"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5C0711A7" w14:textId="77777777" w:rsidR="008E2AD2" w:rsidRPr="008E2AD2" w:rsidRDefault="008E2AD2" w:rsidP="008E2AD2">
      <w:pPr>
        <w:spacing w:after="89" w:line="268" w:lineRule="auto"/>
        <w:ind w:left="10" w:right="90"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163D287C" w14:textId="77777777" w:rsidR="008E2AD2" w:rsidRPr="008E2AD2" w:rsidRDefault="008E2AD2" w:rsidP="008E2AD2">
      <w:pPr>
        <w:spacing w:after="132" w:line="268" w:lineRule="auto"/>
        <w:ind w:left="10" w:right="13"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Článok 29 ods. 1: Výchova a vzdelávanie dieťaťa má smerovať k: </w:t>
      </w:r>
    </w:p>
    <w:p w14:paraId="4346D757" w14:textId="77777777" w:rsidR="008E2AD2" w:rsidRPr="008E2AD2" w:rsidRDefault="008E2AD2" w:rsidP="008E2AD2">
      <w:pPr>
        <w:numPr>
          <w:ilvl w:val="0"/>
          <w:numId w:val="43"/>
        </w:numPr>
        <w:spacing w:after="50" w:line="268" w:lineRule="auto"/>
        <w:ind w:left="413" w:right="13" w:hanging="286"/>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rozvoju osobnosti dieťaťa, jeho jedinečných daností a duševných a fyzických schopností v ich najvyššej možnej miere;  </w:t>
      </w:r>
    </w:p>
    <w:p w14:paraId="0FC00A96" w14:textId="77777777" w:rsidR="008E2AD2" w:rsidRPr="008E2AD2" w:rsidRDefault="008E2AD2" w:rsidP="008E2AD2">
      <w:pPr>
        <w:numPr>
          <w:ilvl w:val="0"/>
          <w:numId w:val="43"/>
        </w:numPr>
        <w:spacing w:after="10" w:line="268" w:lineRule="auto"/>
        <w:ind w:left="413" w:right="13" w:hanging="286"/>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rozvíjaniu úcty k ľudským právam a základným slobodám a k zásadám zakotveným v Charte </w:t>
      </w:r>
    </w:p>
    <w:p w14:paraId="5562D822" w14:textId="77777777" w:rsidR="008E2AD2" w:rsidRPr="008E2AD2" w:rsidRDefault="008E2AD2" w:rsidP="008E2AD2">
      <w:pPr>
        <w:spacing w:after="50" w:line="268" w:lineRule="auto"/>
        <w:ind w:left="437" w:right="13"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Organizácie Spojených národov;  </w:t>
      </w:r>
    </w:p>
    <w:p w14:paraId="4C0A80AB" w14:textId="77777777" w:rsidR="008E2AD2" w:rsidRPr="008E2AD2" w:rsidRDefault="008E2AD2" w:rsidP="008E2AD2">
      <w:pPr>
        <w:numPr>
          <w:ilvl w:val="0"/>
          <w:numId w:val="43"/>
        </w:numPr>
        <w:spacing w:after="50" w:line="268" w:lineRule="auto"/>
        <w:ind w:left="413" w:right="13" w:hanging="286"/>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rozvíjaniu úcty k rodičom, k vlastnej kultúrnej, jazykovej a hodnotovej identite a k hodnotám krajiny, v ktorej dieťa žije i k hodnotám krajiny svojho pôvodu a k iným kultúram  </w:t>
      </w:r>
    </w:p>
    <w:p w14:paraId="49F704AD" w14:textId="77777777" w:rsidR="008E2AD2" w:rsidRPr="008E2AD2" w:rsidRDefault="008E2AD2" w:rsidP="008E2AD2">
      <w:pPr>
        <w:numPr>
          <w:ilvl w:val="0"/>
          <w:numId w:val="43"/>
        </w:numPr>
        <w:spacing w:after="50" w:line="268" w:lineRule="auto"/>
        <w:ind w:left="413" w:right="13" w:hanging="286"/>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príprave dieťaťa na zodpovedný život v slobodnej spoločnosti v duchu porozumenia, mieru, znášanlivosti, rovnosti pohlaví a priateľstva medzi všetkými národmi, etnickými, národnostnými  a náboženskými skupinami a osobami domorodého pôvodu;  </w:t>
      </w:r>
    </w:p>
    <w:p w14:paraId="247B318C" w14:textId="77777777" w:rsidR="008E2AD2" w:rsidRPr="008E2AD2" w:rsidRDefault="008E2AD2" w:rsidP="008E2AD2">
      <w:pPr>
        <w:numPr>
          <w:ilvl w:val="0"/>
          <w:numId w:val="43"/>
        </w:numPr>
        <w:spacing w:after="261" w:line="268" w:lineRule="auto"/>
        <w:ind w:left="413" w:right="13" w:hanging="286"/>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rozvíjaniu úcty k prírodnému prostrediu.”</w:t>
      </w:r>
      <w:r w:rsidRPr="008E2AD2">
        <w:rPr>
          <w:rFonts w:ascii="Times New Roman" w:eastAsia="Arial" w:hAnsi="Times New Roman" w:cs="Times New Roman"/>
          <w:color w:val="000000"/>
          <w:kern w:val="2"/>
          <w:sz w:val="24"/>
          <w:szCs w:val="24"/>
          <w:vertAlign w:val="superscript"/>
          <w:lang w:eastAsia="sk-SK"/>
          <w14:ligatures w14:val="standardContextual"/>
        </w:rPr>
        <w:footnoteReference w:id="1"/>
      </w:r>
      <w:r w:rsidRPr="008E2AD2">
        <w:rPr>
          <w:rFonts w:ascii="Times New Roman" w:eastAsia="Arial" w:hAnsi="Times New Roman" w:cs="Times New Roman"/>
          <w:color w:val="000000"/>
          <w:kern w:val="2"/>
          <w:sz w:val="24"/>
          <w:szCs w:val="24"/>
          <w:lang w:eastAsia="sk-SK"/>
          <w14:ligatures w14:val="standardContextual"/>
        </w:rPr>
        <w:t xml:space="preserve"> </w:t>
      </w:r>
    </w:p>
    <w:p w14:paraId="25289364" w14:textId="77777777" w:rsidR="008E2AD2" w:rsidRPr="008E2AD2" w:rsidRDefault="008E2AD2" w:rsidP="008E2AD2">
      <w:pPr>
        <w:spacing w:after="102" w:line="268" w:lineRule="auto"/>
        <w:ind w:left="10" w:right="13"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Štandardy dodržiavania zákazu segregácie sú rozpracovaním a realizáciou praktickej časti Metodickej príručky </w:t>
      </w:r>
      <w:proofErr w:type="spellStart"/>
      <w:r w:rsidRPr="008E2AD2">
        <w:rPr>
          <w:rFonts w:ascii="Times New Roman" w:eastAsia="Arial" w:hAnsi="Times New Roman" w:cs="Times New Roman"/>
          <w:color w:val="000000"/>
          <w:kern w:val="2"/>
          <w:sz w:val="24"/>
          <w:szCs w:val="24"/>
          <w:lang w:eastAsia="sk-SK"/>
          <w14:ligatures w14:val="standardContextual"/>
        </w:rPr>
        <w:t>desegregácie</w:t>
      </w:r>
      <w:proofErr w:type="spellEnd"/>
      <w:r w:rsidRPr="008E2AD2">
        <w:rPr>
          <w:rFonts w:ascii="Times New Roman" w:eastAsia="Arial" w:hAnsi="Times New Roman" w:cs="Times New Roman"/>
          <w:color w:val="000000"/>
          <w:kern w:val="2"/>
          <w:sz w:val="24"/>
          <w:szCs w:val="24"/>
          <w:lang w:eastAsia="sk-SK"/>
          <w14:ligatures w14:val="standardContextual"/>
        </w:rPr>
        <w:t xml:space="preserve"> vo výchove a vzdelávaní</w:t>
      </w:r>
      <w:r w:rsidRPr="008E2AD2">
        <w:rPr>
          <w:rFonts w:ascii="Times New Roman" w:eastAsia="Arial" w:hAnsi="Times New Roman" w:cs="Times New Roman"/>
          <w:color w:val="000000"/>
          <w:kern w:val="2"/>
          <w:sz w:val="24"/>
          <w:szCs w:val="24"/>
          <w:vertAlign w:val="superscript"/>
          <w:lang w:eastAsia="sk-SK"/>
          <w14:ligatures w14:val="standardContextual"/>
        </w:rPr>
        <w:footnoteReference w:id="2"/>
      </w:r>
      <w:r w:rsidRPr="008E2AD2">
        <w:rPr>
          <w:rFonts w:ascii="Times New Roman" w:eastAsia="Arial" w:hAnsi="Times New Roman" w:cs="Times New Roman"/>
          <w:color w:val="000000"/>
          <w:kern w:val="2"/>
          <w:sz w:val="24"/>
          <w:szCs w:val="24"/>
          <w:lang w:eastAsia="sk-SK"/>
          <w14:ligatures w14:val="standardContextual"/>
        </w:rPr>
        <w:t xml:space="preserve">. </w:t>
      </w:r>
    </w:p>
    <w:p w14:paraId="20AB1A67" w14:textId="77777777" w:rsidR="008E2AD2" w:rsidRPr="008E2AD2" w:rsidRDefault="008E2AD2" w:rsidP="008E2AD2">
      <w:pPr>
        <w:spacing w:after="99" w:line="272" w:lineRule="auto"/>
        <w:ind w:left="-5"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lastRenderedPageBreak/>
        <w:t xml:space="preserve">Štandardy v prepojení na metodickú príručku napomáhajú naplneniu princípu </w:t>
      </w:r>
      <w:r w:rsidRPr="008E2AD2">
        <w:rPr>
          <w:rFonts w:ascii="Times New Roman" w:eastAsia="Arial" w:hAnsi="Times New Roman" w:cs="Times New Roman"/>
          <w:i/>
          <w:color w:val="000000"/>
          <w:kern w:val="2"/>
          <w:sz w:val="24"/>
          <w:szCs w:val="24"/>
          <w:lang w:eastAsia="sk-SK"/>
          <w14:ligatures w14:val="standardContextual"/>
        </w:rPr>
        <w:t>„zákazu všetkých foriem diskriminácie a obzvlášť segregácie“</w:t>
      </w:r>
      <w:r w:rsidRPr="008E2AD2">
        <w:rPr>
          <w:rFonts w:ascii="Times New Roman" w:eastAsia="Arial" w:hAnsi="Times New Roman" w:cs="Times New Roman"/>
          <w:color w:val="000000"/>
          <w:kern w:val="2"/>
          <w:sz w:val="24"/>
          <w:szCs w:val="24"/>
          <w:vertAlign w:val="superscript"/>
          <w:lang w:eastAsia="sk-SK"/>
          <w14:ligatures w14:val="standardContextual"/>
        </w:rPr>
        <w:footnoteReference w:id="3"/>
      </w:r>
      <w:r w:rsidRPr="008E2AD2">
        <w:rPr>
          <w:rFonts w:ascii="Times New Roman" w:eastAsia="Arial" w:hAnsi="Times New Roman" w:cs="Times New Roman"/>
          <w:color w:val="000000"/>
          <w:kern w:val="2"/>
          <w:sz w:val="24"/>
          <w:szCs w:val="24"/>
          <w:lang w:eastAsia="sk-SK"/>
          <w14:ligatures w14:val="standardContextual"/>
        </w:rPr>
        <w:t>. Segregáciu vo výchove a vzdelávaní definuje školský zákon nasledovne: „</w:t>
      </w:r>
      <w:r w:rsidRPr="008E2AD2">
        <w:rPr>
          <w:rFonts w:ascii="Times New Roman" w:eastAsia="Arial" w:hAnsi="Times New Roman" w:cs="Times New Roman"/>
          <w:i/>
          <w:color w:val="000000"/>
          <w:kern w:val="2"/>
          <w:sz w:val="24"/>
          <w:szCs w:val="24"/>
          <w:lang w:eastAsia="sk-SK"/>
          <w14:ligatures w14:val="standardContextual"/>
        </w:rPr>
        <w:t>konanie alebo opomenutie konania, ktoré je v rozpore so zásadou rovnakého zaobchádzania podľa osobitného predpisu</w:t>
      </w:r>
      <w:r w:rsidRPr="008E2AD2">
        <w:rPr>
          <w:rFonts w:ascii="Times New Roman" w:eastAsia="Arial" w:hAnsi="Times New Roman" w:cs="Times New Roman"/>
          <w:i/>
          <w:color w:val="000000"/>
          <w:kern w:val="2"/>
          <w:sz w:val="24"/>
          <w:szCs w:val="24"/>
          <w:vertAlign w:val="superscript"/>
          <w:lang w:eastAsia="sk-SK"/>
          <w14:ligatures w14:val="standardContextual"/>
        </w:rPr>
        <w:t>2a)</w:t>
      </w:r>
      <w:r w:rsidRPr="008E2AD2">
        <w:rPr>
          <w:rFonts w:ascii="Times New Roman" w:eastAsia="Arial" w:hAnsi="Times New Roman" w:cs="Times New Roman"/>
          <w:i/>
          <w:color w:val="000000"/>
          <w:kern w:val="2"/>
          <w:sz w:val="24"/>
          <w:szCs w:val="24"/>
          <w:lang w:eastAsia="sk-SK"/>
          <w14:ligatures w14:val="standardContextual"/>
        </w:rPr>
        <w:t xml:space="preserve">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Pr="008E2AD2">
        <w:rPr>
          <w:rFonts w:ascii="Times New Roman" w:eastAsia="Arial" w:hAnsi="Times New Roman" w:cs="Times New Roman"/>
          <w:i/>
          <w:color w:val="000000"/>
          <w:kern w:val="2"/>
          <w:sz w:val="24"/>
          <w:szCs w:val="24"/>
          <w:vertAlign w:val="superscript"/>
          <w:lang w:eastAsia="sk-SK"/>
          <w14:ligatures w14:val="standardContextual"/>
        </w:rPr>
        <w:t>2b)</w:t>
      </w:r>
      <w:r w:rsidRPr="008E2AD2">
        <w:rPr>
          <w:rFonts w:ascii="Times New Roman" w:eastAsia="Arial" w:hAnsi="Times New Roman" w:cs="Times New Roman"/>
          <w:i/>
          <w:color w:val="000000"/>
          <w:kern w:val="2"/>
          <w:sz w:val="24"/>
          <w:szCs w:val="24"/>
          <w:lang w:eastAsia="sk-SK"/>
          <w14:ligatures w14:val="standardContextual"/>
        </w:rPr>
        <w:t xml:space="preserve">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8E2AD2">
        <w:rPr>
          <w:rFonts w:ascii="Times New Roman" w:eastAsia="Arial" w:hAnsi="Times New Roman" w:cs="Times New Roman"/>
          <w:color w:val="000000"/>
          <w:kern w:val="2"/>
          <w:sz w:val="24"/>
          <w:szCs w:val="24"/>
          <w:lang w:eastAsia="sk-SK"/>
          <w14:ligatures w14:val="standardContextual"/>
        </w:rPr>
        <w:t>.“</w:t>
      </w:r>
      <w:r w:rsidRPr="008E2AD2">
        <w:rPr>
          <w:rFonts w:ascii="Times New Roman" w:eastAsia="Arial" w:hAnsi="Times New Roman" w:cs="Times New Roman"/>
          <w:color w:val="000000"/>
          <w:kern w:val="2"/>
          <w:sz w:val="24"/>
          <w:szCs w:val="24"/>
          <w:vertAlign w:val="superscript"/>
          <w:lang w:eastAsia="sk-SK"/>
          <w14:ligatures w14:val="standardContextual"/>
        </w:rPr>
        <w:footnoteReference w:id="4"/>
      </w:r>
      <w:r w:rsidRPr="008E2AD2">
        <w:rPr>
          <w:rFonts w:ascii="Times New Roman" w:eastAsia="Arial" w:hAnsi="Times New Roman" w:cs="Times New Roman"/>
          <w:color w:val="000000"/>
          <w:kern w:val="2"/>
          <w:sz w:val="24"/>
          <w:szCs w:val="24"/>
          <w:lang w:eastAsia="sk-SK"/>
          <w14:ligatures w14:val="standardContextual"/>
        </w:rPr>
        <w:t xml:space="preserve"> </w:t>
      </w:r>
    </w:p>
    <w:p w14:paraId="5F20A84C" w14:textId="77777777" w:rsidR="008E2AD2" w:rsidRPr="008E2AD2" w:rsidRDefault="008E2AD2" w:rsidP="008E2AD2">
      <w:pPr>
        <w:spacing w:after="50" w:line="268" w:lineRule="auto"/>
        <w:ind w:left="10" w:right="13"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Štandardy dodržiavania zákazu segregácie vo výchove a vzdelávaní sa týkajú všetkých oblastí, ktoré upravuje školský poriadok podľa školského zákona (Zákon č. 245/2008 Z. z., § 153 ods. 1):  </w:t>
      </w:r>
    </w:p>
    <w:p w14:paraId="02E5655F" w14:textId="77777777" w:rsidR="008E2AD2" w:rsidRPr="008E2AD2" w:rsidRDefault="008E2AD2" w:rsidP="008E2AD2">
      <w:pPr>
        <w:numPr>
          <w:ilvl w:val="0"/>
          <w:numId w:val="45"/>
        </w:numPr>
        <w:spacing w:after="50" w:line="268" w:lineRule="auto"/>
        <w:ind w:left="851" w:right="13" w:hanging="439"/>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výkon práv a povinností žiakov a ich zákonných zástupcov v škole, pravidlá vzájomných vzťahov  a vzťahov s pedagogickými zamestnancami a ďalšími zamestnancami školy, </w:t>
      </w:r>
    </w:p>
    <w:p w14:paraId="356EA75B" w14:textId="77777777" w:rsidR="008E2AD2" w:rsidRPr="008E2AD2" w:rsidRDefault="008E2AD2" w:rsidP="008E2AD2">
      <w:pPr>
        <w:numPr>
          <w:ilvl w:val="0"/>
          <w:numId w:val="45"/>
        </w:numPr>
        <w:spacing w:after="50" w:line="268" w:lineRule="auto"/>
        <w:ind w:left="851" w:right="13" w:hanging="439"/>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prevádzka a vnútorný režim školy, </w:t>
      </w:r>
    </w:p>
    <w:p w14:paraId="71173097" w14:textId="77777777" w:rsidR="008E2AD2" w:rsidRPr="008E2AD2" w:rsidRDefault="008E2AD2" w:rsidP="008E2AD2">
      <w:pPr>
        <w:numPr>
          <w:ilvl w:val="0"/>
          <w:numId w:val="45"/>
        </w:numPr>
        <w:spacing w:after="50" w:line="268" w:lineRule="auto"/>
        <w:ind w:left="851" w:right="13" w:hanging="439"/>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podmienky na zaistenie bezpečnosti a ochrany zdravia detí a žiakov a ich ochrany pred </w:t>
      </w:r>
      <w:proofErr w:type="spellStart"/>
      <w:r w:rsidRPr="008E2AD2">
        <w:rPr>
          <w:rFonts w:ascii="Times New Roman" w:eastAsia="Arial" w:hAnsi="Times New Roman" w:cs="Times New Roman"/>
          <w:color w:val="000000"/>
          <w:kern w:val="2"/>
          <w:sz w:val="24"/>
          <w:szCs w:val="24"/>
          <w:lang w:eastAsia="sk-SK"/>
          <w14:ligatures w14:val="standardContextual"/>
        </w:rPr>
        <w:t>sociálnopatologickými</w:t>
      </w:r>
      <w:proofErr w:type="spellEnd"/>
      <w:r w:rsidRPr="008E2AD2">
        <w:rPr>
          <w:rFonts w:ascii="Times New Roman" w:eastAsia="Arial" w:hAnsi="Times New Roman" w:cs="Times New Roman"/>
          <w:color w:val="000000"/>
          <w:kern w:val="2"/>
          <w:sz w:val="24"/>
          <w:szCs w:val="24"/>
          <w:lang w:eastAsia="sk-SK"/>
          <w14:ligatures w14:val="standardContextual"/>
        </w:rPr>
        <w:t xml:space="preserve"> javmi, diskrimináciou alebo násilím, </w:t>
      </w:r>
    </w:p>
    <w:p w14:paraId="21AFFC3B" w14:textId="77777777" w:rsidR="008E2AD2" w:rsidRPr="008E2AD2" w:rsidRDefault="008E2AD2" w:rsidP="008E2AD2">
      <w:pPr>
        <w:numPr>
          <w:ilvl w:val="0"/>
          <w:numId w:val="45"/>
        </w:numPr>
        <w:spacing w:after="89" w:line="268" w:lineRule="auto"/>
        <w:ind w:left="851" w:right="13" w:hanging="439"/>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podmienky nakladania s majetkom, ktorý škola alebo školské zariadenie spravuje, ak tak rozhodne zriaďovateľ. </w:t>
      </w:r>
    </w:p>
    <w:p w14:paraId="776C2225" w14:textId="77777777" w:rsidR="008E2AD2" w:rsidRPr="008E2AD2" w:rsidRDefault="008E2AD2" w:rsidP="008E2AD2">
      <w:pPr>
        <w:spacing w:after="8" w:line="268" w:lineRule="auto"/>
        <w:ind w:left="10" w:right="13"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Štandardy dodržiavania zákazu segregácie vo výchove a vzdelávaní definujeme ako Štandardy postojov a hodnôt a Štandardy vyplývajúce z definície segregácie vo výchove a vzdelávaní. </w:t>
      </w:r>
    </w:p>
    <w:p w14:paraId="0A66E6EC" w14:textId="77777777" w:rsidR="008E2AD2" w:rsidRPr="008E2AD2" w:rsidRDefault="008E2AD2" w:rsidP="008E2AD2">
      <w:pPr>
        <w:spacing w:after="238" w:line="259" w:lineRule="auto"/>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 </w:t>
      </w:r>
    </w:p>
    <w:p w14:paraId="28B59A6B" w14:textId="77777777" w:rsidR="008E2AD2" w:rsidRPr="008E2AD2" w:rsidRDefault="008E2AD2" w:rsidP="008E2AD2">
      <w:pPr>
        <w:spacing w:after="90" w:line="267" w:lineRule="auto"/>
        <w:ind w:left="-5" w:right="88"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b/>
          <w:color w:val="000000"/>
          <w:kern w:val="2"/>
          <w:sz w:val="24"/>
          <w:szCs w:val="24"/>
          <w:lang w:eastAsia="sk-SK"/>
          <w14:ligatures w14:val="standardContextual"/>
        </w:rPr>
        <w:t xml:space="preserve">Štandardy postojov a hodnôt </w:t>
      </w:r>
    </w:p>
    <w:p w14:paraId="59F1B491" w14:textId="77777777" w:rsidR="008E2AD2" w:rsidRPr="008E2AD2" w:rsidRDefault="008E2AD2" w:rsidP="008E2AD2">
      <w:pPr>
        <w:spacing w:after="89" w:line="268" w:lineRule="auto"/>
        <w:ind w:left="10" w:right="13"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28A8F346" w14:textId="77777777" w:rsidR="008E2AD2" w:rsidRPr="008E2AD2" w:rsidRDefault="008E2AD2" w:rsidP="008E2AD2">
      <w:pPr>
        <w:spacing w:after="50" w:line="268" w:lineRule="auto"/>
        <w:ind w:left="10" w:right="13"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Spoločnosť 21. storočia potrebuje občanov, ktorí majú také hodnoty, postoje, schopnosti, poznanie  a kritické myslenie, aby mohli fungovať ako demokratickí a interkultúrne kompetentní občania. Postojové a hodnotové štandardy sú definované na základe kľúčových </w:t>
      </w:r>
      <w:r w:rsidRPr="008E2AD2">
        <w:rPr>
          <w:rFonts w:ascii="Times New Roman" w:eastAsia="Arial" w:hAnsi="Times New Roman" w:cs="Times New Roman"/>
          <w:color w:val="000000"/>
          <w:kern w:val="2"/>
          <w:sz w:val="24"/>
          <w:szCs w:val="24"/>
          <w:lang w:eastAsia="sk-SK"/>
          <w14:ligatures w14:val="standardContextual"/>
        </w:rPr>
        <w:lastRenderedPageBreak/>
        <w:t>ukazovateľov (</w:t>
      </w:r>
      <w:proofErr w:type="spellStart"/>
      <w:r w:rsidRPr="008E2AD2">
        <w:rPr>
          <w:rFonts w:ascii="Times New Roman" w:eastAsia="Arial" w:hAnsi="Times New Roman" w:cs="Times New Roman"/>
          <w:color w:val="000000"/>
          <w:kern w:val="2"/>
          <w:sz w:val="24"/>
          <w:szCs w:val="24"/>
          <w:lang w:eastAsia="sk-SK"/>
          <w14:ligatures w14:val="standardContextual"/>
        </w:rPr>
        <w:t>deskriptorov</w:t>
      </w:r>
      <w:proofErr w:type="spellEnd"/>
      <w:r w:rsidRPr="008E2AD2">
        <w:rPr>
          <w:rFonts w:ascii="Times New Roman" w:eastAsia="Arial" w:hAnsi="Times New Roman" w:cs="Times New Roman"/>
          <w:color w:val="000000"/>
          <w:kern w:val="2"/>
          <w:sz w:val="24"/>
          <w:szCs w:val="24"/>
          <w:lang w:eastAsia="sk-SK"/>
          <w14:ligatures w14:val="standardContextual"/>
        </w:rPr>
        <w:t>), ktoré boli vytvorené Radou Európy v dokumente Referenčný rámec kompetencií pre demokratickú kultúru</w:t>
      </w:r>
      <w:r w:rsidRPr="008E2AD2">
        <w:rPr>
          <w:rFonts w:ascii="Times New Roman" w:eastAsia="Arial" w:hAnsi="Times New Roman" w:cs="Times New Roman"/>
          <w:color w:val="000000"/>
          <w:kern w:val="2"/>
          <w:sz w:val="24"/>
          <w:szCs w:val="24"/>
          <w:vertAlign w:val="superscript"/>
          <w:lang w:eastAsia="sk-SK"/>
          <w14:ligatures w14:val="standardContextual"/>
        </w:rPr>
        <w:footnoteReference w:id="5"/>
      </w:r>
      <w:r w:rsidRPr="008E2AD2">
        <w:rPr>
          <w:rFonts w:ascii="Times New Roman" w:eastAsia="Arial" w:hAnsi="Times New Roman" w:cs="Times New Roman"/>
          <w:color w:val="000000"/>
          <w:kern w:val="2"/>
          <w:sz w:val="24"/>
          <w:szCs w:val="24"/>
          <w:lang w:eastAsia="sk-SK"/>
          <w14:ligatures w14:val="standardContextual"/>
        </w:rPr>
        <w:t xml:space="preserve">. </w:t>
      </w:r>
      <w:proofErr w:type="spellStart"/>
      <w:r w:rsidRPr="008E2AD2">
        <w:rPr>
          <w:rFonts w:ascii="Times New Roman" w:eastAsia="Arial" w:hAnsi="Times New Roman" w:cs="Times New Roman"/>
          <w:color w:val="000000"/>
          <w:kern w:val="2"/>
          <w:sz w:val="24"/>
          <w:szCs w:val="24"/>
          <w:lang w:eastAsia="sk-SK"/>
          <w14:ligatures w14:val="standardContextual"/>
        </w:rPr>
        <w:t>Deskriptory</w:t>
      </w:r>
      <w:proofErr w:type="spellEnd"/>
      <w:r w:rsidRPr="008E2AD2">
        <w:rPr>
          <w:rFonts w:ascii="Times New Roman" w:eastAsia="Arial" w:hAnsi="Times New Roman" w:cs="Times New Roman"/>
          <w:color w:val="000000"/>
          <w:kern w:val="2"/>
          <w:sz w:val="24"/>
          <w:szCs w:val="24"/>
          <w:lang w:eastAsia="sk-SK"/>
          <w14:ligatures w14:val="standardContextual"/>
        </w:rPr>
        <w:t xml:space="preserve"> sú popisy a vysvetlenia týkajúce sa konkrétneho žiadúceho správania všetkých aktérov  vo vzdelávaní:  </w:t>
      </w:r>
    </w:p>
    <w:p w14:paraId="74897AAD"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Zaobchádzať so všetkými ľuďmi bez rozdielu s rešpektom,  </w:t>
      </w:r>
    </w:p>
    <w:p w14:paraId="59342C2B"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Vyjadrovať úctu všetkým bez rozdielu a vnímať rozmanitosť ako príležitosť a prínos pre školu  pri príprave a realizovaní aktivít výchovno-vzdelávacieho procesu.  </w:t>
      </w:r>
    </w:p>
    <w:p w14:paraId="418F480F"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Vyjadrovať druhým ľuďom uznanie ako rovnocenným ľudským bytostiam. </w:t>
      </w:r>
    </w:p>
    <w:p w14:paraId="30CC4A81"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Rešpektovať ľudí rôzneho vierovyznania.  </w:t>
      </w:r>
    </w:p>
    <w:p w14:paraId="285315A6"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Rešpektovať ľudí, ktorí majú odlišné politické názory. </w:t>
      </w:r>
    </w:p>
    <w:p w14:paraId="16725288"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Prejavovať záujem spoznať presvedčenia, hodnoty, tradície a pohľady druhých ľudí na svet. </w:t>
      </w:r>
    </w:p>
    <w:p w14:paraId="3AD4DAFD"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Dávať priestor druhým ľuďom na vyjadrenie sa.  </w:t>
      </w:r>
    </w:p>
    <w:p w14:paraId="12E1DC80"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Preukázať prebratie zodpovednosti za svoje skutky.  </w:t>
      </w:r>
    </w:p>
    <w:p w14:paraId="7DD4E400" w14:textId="77777777" w:rsidR="008E2AD2" w:rsidRPr="008E2AD2" w:rsidRDefault="008E2AD2" w:rsidP="008E2AD2">
      <w:pPr>
        <w:pStyle w:val="Odsekzoznamu"/>
        <w:numPr>
          <w:ilvl w:val="0"/>
          <w:numId w:val="46"/>
        </w:numPr>
        <w:spacing w:after="50"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Ospravedlniť sa, pokiaľ niekomu ublížim. </w:t>
      </w:r>
    </w:p>
    <w:p w14:paraId="6B3BDB78" w14:textId="77777777" w:rsidR="008E2AD2" w:rsidRPr="008E2AD2" w:rsidRDefault="008E2AD2" w:rsidP="008E2AD2">
      <w:pPr>
        <w:pStyle w:val="Odsekzoznamu"/>
        <w:numPr>
          <w:ilvl w:val="0"/>
          <w:numId w:val="46"/>
        </w:numPr>
        <w:spacing w:after="77" w:line="268" w:lineRule="auto"/>
        <w:ind w:right="13" w:hanging="437"/>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Vyjadrovať vôľu a záujem spolupracovať a pracovať s druhými ľuďmi na presadzovaní spoločných záujmov. </w:t>
      </w:r>
    </w:p>
    <w:p w14:paraId="725F7404" w14:textId="77777777" w:rsidR="008E2AD2" w:rsidRPr="008E2AD2" w:rsidRDefault="008E2AD2" w:rsidP="008E2AD2">
      <w:pPr>
        <w:spacing w:after="108" w:line="259" w:lineRule="auto"/>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b/>
          <w:color w:val="000000"/>
          <w:kern w:val="2"/>
          <w:sz w:val="24"/>
          <w:szCs w:val="24"/>
          <w:lang w:eastAsia="sk-SK"/>
          <w14:ligatures w14:val="standardContextual"/>
        </w:rPr>
        <w:t xml:space="preserve"> </w:t>
      </w:r>
    </w:p>
    <w:p w14:paraId="52F2AD2C" w14:textId="77777777" w:rsidR="008E2AD2" w:rsidRPr="008E2AD2" w:rsidRDefault="008E2AD2" w:rsidP="008E2AD2">
      <w:pPr>
        <w:spacing w:line="259" w:lineRule="auto"/>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b/>
          <w:color w:val="000000"/>
          <w:kern w:val="2"/>
          <w:sz w:val="24"/>
          <w:szCs w:val="24"/>
          <w:lang w:eastAsia="sk-SK"/>
          <w14:ligatures w14:val="standardContextual"/>
        </w:rPr>
        <w:t xml:space="preserve"> </w:t>
      </w:r>
    </w:p>
    <w:p w14:paraId="42EA443B" w14:textId="77777777" w:rsidR="008E2AD2" w:rsidRPr="008E2AD2" w:rsidRDefault="008E2AD2" w:rsidP="008E2AD2">
      <w:pPr>
        <w:spacing w:after="112" w:line="267" w:lineRule="auto"/>
        <w:ind w:left="-5" w:right="88" w:hanging="1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b/>
          <w:color w:val="000000"/>
          <w:kern w:val="2"/>
          <w:sz w:val="24"/>
          <w:szCs w:val="24"/>
          <w:lang w:eastAsia="sk-SK"/>
          <w14:ligatures w14:val="standardContextual"/>
        </w:rPr>
        <w:t xml:space="preserve">Štandardy vyplývajúce z definície segregácie vo výchove a vzdelávaní: </w:t>
      </w:r>
    </w:p>
    <w:p w14:paraId="30485DB5" w14:textId="77777777" w:rsidR="008E2AD2" w:rsidRPr="008E2AD2" w:rsidRDefault="008E2AD2" w:rsidP="008E2AD2">
      <w:pPr>
        <w:numPr>
          <w:ilvl w:val="0"/>
          <w:numId w:val="47"/>
        </w:numPr>
        <w:spacing w:after="51" w:line="270" w:lineRule="auto"/>
        <w:ind w:left="1134" w:right="13" w:hanging="425"/>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rsidRPr="008E2AD2">
        <w:rPr>
          <w:rFonts w:ascii="Times New Roman" w:eastAsia="Arial" w:hAnsi="Times New Roman" w:cs="Times New Roman"/>
          <w:color w:val="000000"/>
          <w:kern w:val="2"/>
          <w:sz w:val="24"/>
          <w:szCs w:val="24"/>
          <w:lang w:eastAsia="sk-SK"/>
          <w14:ligatures w14:val="standardContextual"/>
        </w:rPr>
        <w:t>desegregácie</w:t>
      </w:r>
      <w:proofErr w:type="spellEnd"/>
      <w:r w:rsidRPr="008E2AD2">
        <w:rPr>
          <w:rFonts w:ascii="Times New Roman" w:eastAsia="Arial" w:hAnsi="Times New Roman" w:cs="Times New Roman"/>
          <w:color w:val="000000"/>
          <w:kern w:val="2"/>
          <w:sz w:val="24"/>
          <w:szCs w:val="24"/>
          <w:lang w:eastAsia="sk-SK"/>
          <w14:ligatures w14:val="standardContextual"/>
        </w:rPr>
        <w:t xml:space="preserve"> vo výchove a vzdelávaní vydanú Ministerstvom školstva, vedy, výskumu a športu SR</w:t>
      </w:r>
      <w:r w:rsidRPr="008E2AD2">
        <w:rPr>
          <w:rFonts w:ascii="Times New Roman" w:eastAsia="Arial" w:hAnsi="Times New Roman" w:cs="Times New Roman"/>
          <w:color w:val="000000"/>
          <w:kern w:val="2"/>
          <w:sz w:val="24"/>
          <w:szCs w:val="24"/>
          <w:vertAlign w:val="superscript"/>
          <w:lang w:eastAsia="sk-SK"/>
          <w14:ligatures w14:val="standardContextual"/>
        </w:rPr>
        <w:footnoteReference w:id="6"/>
      </w:r>
      <w:r w:rsidRPr="008E2AD2">
        <w:rPr>
          <w:rFonts w:ascii="Times New Roman" w:eastAsia="Arial" w:hAnsi="Times New Roman" w:cs="Times New Roman"/>
          <w:color w:val="000000"/>
          <w:kern w:val="2"/>
          <w:sz w:val="24"/>
          <w:szCs w:val="24"/>
          <w:lang w:eastAsia="sk-SK"/>
          <w14:ligatures w14:val="standardContextual"/>
        </w:rPr>
        <w:t xml:space="preserve">. </w:t>
      </w:r>
    </w:p>
    <w:p w14:paraId="633FAD29" w14:textId="77777777" w:rsidR="008E2AD2" w:rsidRPr="008E2AD2" w:rsidRDefault="008E2AD2" w:rsidP="008E2AD2">
      <w:pPr>
        <w:spacing w:after="60" w:line="259" w:lineRule="auto"/>
        <w:ind w:left="566"/>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 </w:t>
      </w:r>
    </w:p>
    <w:p w14:paraId="1CE2F7E1" w14:textId="77777777" w:rsidR="008E2AD2" w:rsidRPr="008E2AD2" w:rsidRDefault="008E2AD2" w:rsidP="008E2AD2">
      <w:pPr>
        <w:numPr>
          <w:ilvl w:val="0"/>
          <w:numId w:val="44"/>
        </w:numPr>
        <w:spacing w:after="51" w:line="267" w:lineRule="auto"/>
        <w:ind w:right="88" w:hanging="283"/>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b/>
          <w:color w:val="000000"/>
          <w:kern w:val="2"/>
          <w:sz w:val="24"/>
          <w:szCs w:val="24"/>
          <w:lang w:eastAsia="sk-SK"/>
          <w14:ligatures w14:val="standardContextual"/>
        </w:rPr>
        <w:t xml:space="preserve">Štandardy priestorovej </w:t>
      </w:r>
      <w:proofErr w:type="spellStart"/>
      <w:r w:rsidRPr="008E2AD2">
        <w:rPr>
          <w:rFonts w:ascii="Times New Roman" w:eastAsia="Arial" w:hAnsi="Times New Roman" w:cs="Times New Roman"/>
          <w:b/>
          <w:color w:val="000000"/>
          <w:kern w:val="2"/>
          <w:sz w:val="24"/>
          <w:szCs w:val="24"/>
          <w:lang w:eastAsia="sk-SK"/>
          <w14:ligatures w14:val="standardContextual"/>
        </w:rPr>
        <w:t>desegregácie</w:t>
      </w:r>
      <w:proofErr w:type="spellEnd"/>
      <w:r w:rsidRPr="008E2AD2">
        <w:rPr>
          <w:rFonts w:ascii="Times New Roman" w:eastAsia="Arial" w:hAnsi="Times New Roman" w:cs="Times New Roman"/>
          <w:b/>
          <w:color w:val="000000"/>
          <w:kern w:val="2"/>
          <w:sz w:val="24"/>
          <w:szCs w:val="24"/>
          <w:lang w:eastAsia="sk-SK"/>
          <w14:ligatures w14:val="standardContextual"/>
        </w:rPr>
        <w:t xml:space="preserve">: </w:t>
      </w:r>
    </w:p>
    <w:p w14:paraId="4A4C417D" w14:textId="77777777" w:rsidR="008E2AD2" w:rsidRPr="008E2AD2" w:rsidRDefault="008E2AD2" w:rsidP="008E2AD2">
      <w:pPr>
        <w:numPr>
          <w:ilvl w:val="1"/>
          <w:numId w:val="48"/>
        </w:numPr>
        <w:spacing w:after="50" w:line="268" w:lineRule="auto"/>
        <w:ind w:left="1134" w:right="13" w:hanging="425"/>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r w:rsidRPr="008E2AD2">
        <w:rPr>
          <w:rFonts w:ascii="Times New Roman" w:eastAsia="Arial" w:hAnsi="Times New Roman" w:cs="Times New Roman"/>
          <w:color w:val="000000"/>
          <w:kern w:val="2"/>
          <w:sz w:val="24"/>
          <w:szCs w:val="24"/>
          <w:vertAlign w:val="superscript"/>
          <w:lang w:eastAsia="sk-SK"/>
          <w14:ligatures w14:val="standardContextual"/>
        </w:rPr>
        <w:footnoteReference w:id="7"/>
      </w:r>
      <w:r w:rsidRPr="008E2AD2">
        <w:rPr>
          <w:rFonts w:ascii="Times New Roman" w:eastAsia="Arial" w:hAnsi="Times New Roman" w:cs="Times New Roman"/>
          <w:color w:val="000000"/>
          <w:kern w:val="2"/>
          <w:sz w:val="24"/>
          <w:szCs w:val="24"/>
          <w:lang w:eastAsia="sk-SK"/>
          <w14:ligatures w14:val="standardContextual"/>
        </w:rPr>
        <w:t xml:space="preserve">.  </w:t>
      </w:r>
    </w:p>
    <w:p w14:paraId="6A792E93" w14:textId="77777777" w:rsidR="008E2AD2" w:rsidRPr="008E2AD2" w:rsidRDefault="008E2AD2" w:rsidP="008E2AD2">
      <w:pPr>
        <w:numPr>
          <w:ilvl w:val="1"/>
          <w:numId w:val="48"/>
        </w:numPr>
        <w:spacing w:after="50" w:line="268" w:lineRule="auto"/>
        <w:ind w:left="1134" w:right="13" w:hanging="425"/>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lastRenderedPageBreak/>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45FCB942" w14:textId="77777777" w:rsidR="008E2AD2" w:rsidRPr="008E2AD2" w:rsidRDefault="008E2AD2" w:rsidP="008E2AD2">
      <w:pPr>
        <w:numPr>
          <w:ilvl w:val="1"/>
          <w:numId w:val="48"/>
        </w:numPr>
        <w:spacing w:after="8" w:line="268" w:lineRule="auto"/>
        <w:ind w:left="1134" w:right="13" w:hanging="425"/>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0B5BFC7C" w14:textId="77777777" w:rsidR="008E2AD2" w:rsidRPr="008E2AD2" w:rsidRDefault="008E2AD2" w:rsidP="008E2AD2">
      <w:pPr>
        <w:spacing w:after="60" w:line="259" w:lineRule="auto"/>
        <w:ind w:left="566"/>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 </w:t>
      </w:r>
    </w:p>
    <w:p w14:paraId="62F1DCEA" w14:textId="77777777" w:rsidR="008E2AD2" w:rsidRPr="008E2AD2" w:rsidRDefault="008E2AD2" w:rsidP="008E2AD2">
      <w:pPr>
        <w:numPr>
          <w:ilvl w:val="0"/>
          <w:numId w:val="44"/>
        </w:numPr>
        <w:spacing w:after="51" w:line="267" w:lineRule="auto"/>
        <w:ind w:right="88" w:hanging="283"/>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b/>
          <w:color w:val="000000"/>
          <w:kern w:val="2"/>
          <w:sz w:val="24"/>
          <w:szCs w:val="24"/>
          <w:lang w:eastAsia="sk-SK"/>
          <w14:ligatures w14:val="standardContextual"/>
        </w:rPr>
        <w:t xml:space="preserve">Štandardy organizačnej </w:t>
      </w:r>
      <w:proofErr w:type="spellStart"/>
      <w:r w:rsidRPr="008E2AD2">
        <w:rPr>
          <w:rFonts w:ascii="Times New Roman" w:eastAsia="Arial" w:hAnsi="Times New Roman" w:cs="Times New Roman"/>
          <w:b/>
          <w:color w:val="000000"/>
          <w:kern w:val="2"/>
          <w:sz w:val="24"/>
          <w:szCs w:val="24"/>
          <w:lang w:eastAsia="sk-SK"/>
          <w14:ligatures w14:val="standardContextual"/>
        </w:rPr>
        <w:t>desegregácie</w:t>
      </w:r>
      <w:proofErr w:type="spellEnd"/>
      <w:r w:rsidRPr="008E2AD2">
        <w:rPr>
          <w:rFonts w:ascii="Times New Roman" w:eastAsia="Arial" w:hAnsi="Times New Roman" w:cs="Times New Roman"/>
          <w:b/>
          <w:color w:val="000000"/>
          <w:kern w:val="2"/>
          <w:sz w:val="24"/>
          <w:szCs w:val="24"/>
          <w:lang w:eastAsia="sk-SK"/>
          <w14:ligatures w14:val="standardContextual"/>
        </w:rPr>
        <w:t xml:space="preserve">: </w:t>
      </w:r>
    </w:p>
    <w:p w14:paraId="73B4DBDD" w14:textId="77777777" w:rsidR="008E2AD2" w:rsidRPr="008E2AD2" w:rsidRDefault="008E2AD2" w:rsidP="008E2AD2">
      <w:pPr>
        <w:pStyle w:val="Odsekzoznamu"/>
        <w:numPr>
          <w:ilvl w:val="0"/>
          <w:numId w:val="49"/>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Škola alebo školské zariadenie má nastavenú organizáciu školského vyučovania a denný program tak, aby nedochádzalo k vylučovaniu a neprípustnému oddeľovaniu niektorej skupiny  žiakov a poslucháčov</w:t>
      </w:r>
      <w:r w:rsidRPr="008E2AD2">
        <w:rPr>
          <w:rFonts w:ascii="Times New Roman" w:eastAsia="Arial" w:hAnsi="Times New Roman" w:cs="Times New Roman"/>
          <w:sz w:val="24"/>
          <w:szCs w:val="24"/>
          <w:vertAlign w:val="superscript"/>
          <w:lang w:eastAsia="sk-SK"/>
        </w:rPr>
        <w:footnoteReference w:id="8"/>
      </w:r>
      <w:r w:rsidRPr="008E2AD2">
        <w:rPr>
          <w:rFonts w:ascii="Times New Roman" w:eastAsia="Arial" w:hAnsi="Times New Roman" w:cs="Times New Roman"/>
          <w:color w:val="000000"/>
          <w:kern w:val="2"/>
          <w:sz w:val="24"/>
          <w:szCs w:val="24"/>
          <w:lang w:eastAsia="sk-SK"/>
          <w14:ligatures w14:val="standardContextual"/>
        </w:rPr>
        <w:t xml:space="preserve">. </w:t>
      </w:r>
    </w:p>
    <w:p w14:paraId="7C63ABD6" w14:textId="77777777" w:rsidR="008E2AD2" w:rsidRPr="008E2AD2" w:rsidRDefault="008E2AD2" w:rsidP="008E2AD2">
      <w:pPr>
        <w:pStyle w:val="Odsekzoznamu"/>
        <w:numPr>
          <w:ilvl w:val="0"/>
          <w:numId w:val="49"/>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sidRPr="008E2AD2">
        <w:rPr>
          <w:rFonts w:ascii="Times New Roman" w:eastAsia="Arial" w:hAnsi="Times New Roman" w:cs="Times New Roman"/>
          <w:sz w:val="24"/>
          <w:szCs w:val="24"/>
          <w:vertAlign w:val="superscript"/>
          <w:lang w:eastAsia="sk-SK"/>
        </w:rPr>
        <w:footnoteReference w:id="9"/>
      </w:r>
      <w:r w:rsidRPr="008E2AD2">
        <w:rPr>
          <w:rFonts w:ascii="Times New Roman" w:eastAsia="Arial" w:hAnsi="Times New Roman" w:cs="Times New Roman"/>
          <w:color w:val="000000"/>
          <w:kern w:val="2"/>
          <w:sz w:val="24"/>
          <w:szCs w:val="24"/>
          <w:lang w:eastAsia="sk-SK"/>
          <w14:ligatures w14:val="standardContextual"/>
        </w:rPr>
        <w:t>, individuálny učebný plán</w:t>
      </w:r>
      <w:r w:rsidRPr="008E2AD2">
        <w:rPr>
          <w:rFonts w:ascii="Times New Roman" w:eastAsia="Arial" w:hAnsi="Times New Roman" w:cs="Times New Roman"/>
          <w:sz w:val="24"/>
          <w:szCs w:val="24"/>
          <w:vertAlign w:val="superscript"/>
          <w:lang w:eastAsia="sk-SK"/>
        </w:rPr>
        <w:footnoteReference w:id="10"/>
      </w:r>
      <w:r w:rsidRPr="008E2AD2">
        <w:rPr>
          <w:rFonts w:ascii="Times New Roman" w:eastAsia="Arial" w:hAnsi="Times New Roman" w:cs="Times New Roman"/>
          <w:color w:val="000000"/>
          <w:kern w:val="2"/>
          <w:sz w:val="24"/>
          <w:szCs w:val="24"/>
          <w:lang w:eastAsia="sk-SK"/>
          <w14:ligatures w14:val="standardContextual"/>
        </w:rPr>
        <w:t xml:space="preserve"> alebo poskytnuté podporné opatrenia</w:t>
      </w:r>
      <w:r w:rsidRPr="008E2AD2">
        <w:rPr>
          <w:rFonts w:ascii="Times New Roman" w:eastAsia="Arial" w:hAnsi="Times New Roman" w:cs="Times New Roman"/>
          <w:sz w:val="24"/>
          <w:szCs w:val="24"/>
          <w:vertAlign w:val="superscript"/>
          <w:lang w:eastAsia="sk-SK"/>
        </w:rPr>
        <w:footnoteReference w:id="11"/>
      </w:r>
      <w:r w:rsidRPr="008E2AD2">
        <w:rPr>
          <w:rFonts w:ascii="Times New Roman" w:eastAsia="Arial" w:hAnsi="Times New Roman" w:cs="Times New Roman"/>
          <w:color w:val="000000"/>
          <w:kern w:val="2"/>
          <w:sz w:val="24"/>
          <w:szCs w:val="24"/>
          <w:lang w:eastAsia="sk-SK"/>
          <w14:ligatures w14:val="standardContextual"/>
        </w:rPr>
        <w:t xml:space="preserve">. </w:t>
      </w:r>
    </w:p>
    <w:p w14:paraId="16C42901" w14:textId="77777777" w:rsidR="008E2AD2" w:rsidRPr="008E2AD2" w:rsidRDefault="008E2AD2" w:rsidP="008E2AD2">
      <w:pPr>
        <w:pStyle w:val="Odsekzoznamu"/>
        <w:numPr>
          <w:ilvl w:val="0"/>
          <w:numId w:val="49"/>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Všetky  skupiny žiakov a poslucháčov majú umožnený rovný prístup k materiálno-technickému vybaveniu, učebným materiálom a iným vzdelávacím pomôckam výchovno-vzdelávacieho procesu prislúchajúcemu danému ročníku alebo stupňu vzdelávania. </w:t>
      </w:r>
    </w:p>
    <w:p w14:paraId="7E65D35E" w14:textId="77777777" w:rsidR="008E2AD2" w:rsidRPr="008E2AD2" w:rsidRDefault="008E2AD2" w:rsidP="008E2AD2">
      <w:pPr>
        <w:pStyle w:val="Odsekzoznamu"/>
        <w:numPr>
          <w:ilvl w:val="0"/>
          <w:numId w:val="49"/>
        </w:numPr>
        <w:spacing w:after="9"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Škola alebo školské zariadenie je povinné využiť všetky dostupné prostriedky, nástroje a metódy, aby umožnila prístup ku vzdelávaniu v maximálnej miere všetkým skupinám žiakov aj v prípade krízových udalostí v škole</w:t>
      </w:r>
      <w:r w:rsidRPr="008E2AD2">
        <w:rPr>
          <w:rFonts w:ascii="Times New Roman" w:eastAsia="Arial" w:hAnsi="Times New Roman" w:cs="Times New Roman"/>
          <w:sz w:val="24"/>
          <w:szCs w:val="24"/>
          <w:vertAlign w:val="superscript"/>
          <w:lang w:eastAsia="sk-SK"/>
        </w:rPr>
        <w:footnoteReference w:id="12"/>
      </w:r>
      <w:r w:rsidRPr="008E2AD2">
        <w:rPr>
          <w:rFonts w:ascii="Times New Roman" w:eastAsia="Arial" w:hAnsi="Times New Roman" w:cs="Times New Roman"/>
          <w:color w:val="000000"/>
          <w:kern w:val="2"/>
          <w:sz w:val="24"/>
          <w:szCs w:val="24"/>
          <w:lang w:eastAsia="sk-SK"/>
          <w14:ligatures w14:val="standardContextual"/>
        </w:rPr>
        <w:t xml:space="preserve">. Po ukončení krízovej udalosti je škola povinná realizovať príslušné podporné opatrenia na kompenzáciu prípadných výpadkov vo výchove a vzdelávaní, ktoré nemohli byť v maximálnej miere riešené počas krízovej situácie. </w:t>
      </w:r>
    </w:p>
    <w:p w14:paraId="236AAC58" w14:textId="77777777" w:rsidR="008E2AD2" w:rsidRPr="008E2AD2" w:rsidRDefault="008E2AD2" w:rsidP="008E2AD2">
      <w:pPr>
        <w:spacing w:line="259" w:lineRule="auto"/>
        <w:ind w:left="708"/>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 </w:t>
      </w:r>
    </w:p>
    <w:p w14:paraId="4E6274B9" w14:textId="77777777" w:rsidR="008E2AD2" w:rsidRPr="008E2AD2" w:rsidRDefault="008E2AD2" w:rsidP="008E2AD2">
      <w:pPr>
        <w:keepNext/>
        <w:keepLines/>
        <w:spacing w:after="60" w:line="259" w:lineRule="auto"/>
        <w:ind w:left="283" w:hanging="283"/>
        <w:outlineLvl w:val="0"/>
        <w:rPr>
          <w:rFonts w:ascii="Times New Roman" w:eastAsia="Arial" w:hAnsi="Times New Roman" w:cs="Times New Roman"/>
          <w:b/>
          <w:color w:val="000000"/>
          <w:kern w:val="2"/>
          <w:sz w:val="24"/>
          <w:szCs w:val="24"/>
          <w:lang w:eastAsia="sk-SK"/>
          <w14:ligatures w14:val="standardContextual"/>
        </w:rPr>
      </w:pPr>
      <w:r w:rsidRPr="008E2AD2">
        <w:rPr>
          <w:rFonts w:ascii="Times New Roman" w:eastAsia="Arial" w:hAnsi="Times New Roman" w:cs="Times New Roman"/>
          <w:b/>
          <w:color w:val="000000"/>
          <w:kern w:val="2"/>
          <w:sz w:val="24"/>
          <w:szCs w:val="24"/>
          <w:lang w:eastAsia="sk-SK"/>
          <w14:ligatures w14:val="standardContextual"/>
        </w:rPr>
        <w:t xml:space="preserve">Štandardy sociálnej </w:t>
      </w:r>
      <w:proofErr w:type="spellStart"/>
      <w:r w:rsidRPr="008E2AD2">
        <w:rPr>
          <w:rFonts w:ascii="Times New Roman" w:eastAsia="Arial" w:hAnsi="Times New Roman" w:cs="Times New Roman"/>
          <w:b/>
          <w:color w:val="000000"/>
          <w:kern w:val="2"/>
          <w:sz w:val="24"/>
          <w:szCs w:val="24"/>
          <w:lang w:eastAsia="sk-SK"/>
          <w14:ligatures w14:val="standardContextual"/>
        </w:rPr>
        <w:t>desegregácie</w:t>
      </w:r>
      <w:proofErr w:type="spellEnd"/>
      <w:r w:rsidRPr="008E2AD2">
        <w:rPr>
          <w:rFonts w:ascii="Times New Roman" w:eastAsia="Arial" w:hAnsi="Times New Roman" w:cs="Times New Roman"/>
          <w:color w:val="000000"/>
          <w:kern w:val="2"/>
          <w:sz w:val="24"/>
          <w:szCs w:val="24"/>
          <w:lang w:eastAsia="sk-SK"/>
          <w14:ligatures w14:val="standardContextual"/>
        </w:rPr>
        <w:t xml:space="preserve"> </w:t>
      </w:r>
    </w:p>
    <w:p w14:paraId="3224C55C" w14:textId="77777777" w:rsidR="008E2AD2" w:rsidRPr="008E2AD2" w:rsidRDefault="008E2AD2" w:rsidP="008E2AD2">
      <w:pPr>
        <w:pStyle w:val="Odsekzoznamu"/>
        <w:numPr>
          <w:ilvl w:val="0"/>
          <w:numId w:val="50"/>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Škola alebo školské zariadenie využíva potrebné a dostupné inkluzívne podporné opatrenia  na podporu sociálneho začlenenia žiakov a poslucháčov a vytváranie pozitívnej podporujúcej sociálnej klímy v škole a školskom zariadení, ktorá prispieva k </w:t>
      </w:r>
      <w:proofErr w:type="spellStart"/>
      <w:r w:rsidRPr="008E2AD2">
        <w:rPr>
          <w:rFonts w:ascii="Times New Roman" w:eastAsia="Arial" w:hAnsi="Times New Roman" w:cs="Times New Roman"/>
          <w:color w:val="000000"/>
          <w:kern w:val="2"/>
          <w:sz w:val="24"/>
          <w:szCs w:val="24"/>
          <w:lang w:eastAsia="sk-SK"/>
          <w14:ligatures w14:val="standardContextual"/>
        </w:rPr>
        <w:t>destigmatizácii</w:t>
      </w:r>
      <w:proofErr w:type="spellEnd"/>
      <w:r w:rsidRPr="008E2AD2">
        <w:rPr>
          <w:rFonts w:ascii="Times New Roman" w:eastAsia="Arial" w:hAnsi="Times New Roman" w:cs="Times New Roman"/>
          <w:color w:val="000000"/>
          <w:kern w:val="2"/>
          <w:sz w:val="24"/>
          <w:szCs w:val="24"/>
          <w:lang w:eastAsia="sk-SK"/>
          <w14:ligatures w14:val="standardContextual"/>
        </w:rPr>
        <w:t xml:space="preserve"> a odstraňovaniu stereotypov a predsudkov. </w:t>
      </w:r>
    </w:p>
    <w:p w14:paraId="47B42054" w14:textId="77777777" w:rsidR="008E2AD2" w:rsidRPr="008E2AD2" w:rsidRDefault="008E2AD2" w:rsidP="008E2AD2">
      <w:pPr>
        <w:pStyle w:val="Odsekzoznamu"/>
        <w:numPr>
          <w:ilvl w:val="0"/>
          <w:numId w:val="50"/>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Škola alebo školské zariadenie organizuje a podporuje programy neformálneho vzdelávania a mimoškolské aktivity smerujúce k vytvoreniu priaznivej sociálnej </w:t>
      </w:r>
      <w:r w:rsidRPr="008E2AD2">
        <w:rPr>
          <w:rFonts w:ascii="Times New Roman" w:eastAsia="Arial" w:hAnsi="Times New Roman" w:cs="Times New Roman"/>
          <w:color w:val="000000"/>
          <w:kern w:val="2"/>
          <w:sz w:val="24"/>
          <w:szCs w:val="24"/>
          <w:lang w:eastAsia="sk-SK"/>
          <w14:ligatures w14:val="standardContextual"/>
        </w:rPr>
        <w:lastRenderedPageBreak/>
        <w:t xml:space="preserve">klímy a interkultúrneho porozumenia v rámci školy alebo školského zariadenia, medzi žiakmi ako aj rodičmi. </w:t>
      </w:r>
    </w:p>
    <w:p w14:paraId="64492269" w14:textId="77777777" w:rsidR="008E2AD2" w:rsidRPr="008E2AD2" w:rsidRDefault="008E2AD2" w:rsidP="008E2AD2">
      <w:pPr>
        <w:pStyle w:val="Odsekzoznamu"/>
        <w:numPr>
          <w:ilvl w:val="0"/>
          <w:numId w:val="50"/>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Škola alebo školské zariadenie prijíma, vzdeláva a vychováva všetky skupiny žiakov  a poslucháčov podľa platných právnych predpisov bez vylučovania a neprípustného oddeľovania na základe akéhokoľvek chráneného dôvodu uvedeného v antidiskriminačnom zákone.  </w:t>
      </w:r>
    </w:p>
    <w:p w14:paraId="64BA0590" w14:textId="77777777" w:rsidR="008E2AD2" w:rsidRPr="008E2AD2" w:rsidRDefault="008E2AD2" w:rsidP="008E2AD2">
      <w:pPr>
        <w:pStyle w:val="Odsekzoznamu"/>
        <w:numPr>
          <w:ilvl w:val="0"/>
          <w:numId w:val="50"/>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14:paraId="4F7442F9" w14:textId="77777777" w:rsidR="008E2AD2" w:rsidRPr="008E2AD2" w:rsidRDefault="008E2AD2" w:rsidP="008E2AD2">
      <w:pPr>
        <w:pStyle w:val="Odsekzoznamu"/>
        <w:numPr>
          <w:ilvl w:val="0"/>
          <w:numId w:val="50"/>
        </w:numPr>
        <w:spacing w:after="50"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14:paraId="3A3A263F" w14:textId="77777777" w:rsidR="008E2AD2" w:rsidRPr="008E2AD2" w:rsidRDefault="008E2AD2" w:rsidP="008E2AD2">
      <w:pPr>
        <w:pStyle w:val="Odsekzoznamu"/>
        <w:numPr>
          <w:ilvl w:val="0"/>
          <w:numId w:val="50"/>
        </w:numPr>
        <w:spacing w:after="99" w:line="268" w:lineRule="auto"/>
        <w:ind w:right="13"/>
        <w:contextualSpacing w:val="0"/>
        <w:jc w:val="both"/>
        <w:rPr>
          <w:rFonts w:ascii="Times New Roman" w:eastAsia="Arial" w:hAnsi="Times New Roman" w:cs="Times New Roman"/>
          <w:color w:val="000000"/>
          <w:kern w:val="2"/>
          <w:sz w:val="24"/>
          <w:szCs w:val="24"/>
          <w:lang w:eastAsia="sk-SK"/>
          <w14:ligatures w14:val="standardContextual"/>
        </w:rPr>
      </w:pPr>
      <w:r w:rsidRPr="008E2AD2">
        <w:rPr>
          <w:rFonts w:ascii="Times New Roman" w:eastAsia="Arial" w:hAnsi="Times New Roman" w:cs="Times New Roman"/>
          <w:color w:val="000000"/>
          <w:kern w:val="2"/>
          <w:sz w:val="24"/>
          <w:szCs w:val="24"/>
          <w:lang w:eastAsia="sk-SK"/>
          <w14:ligatures w14:val="standardContextual"/>
        </w:rPr>
        <w:t xml:space="preserve">Škola alebo školské zariadenie pri hodnotení žiakov alebo poslucháčov nekoná diskriminačne len na základe ich príslušnosti k niektorej sociálnej alebo etnickej skupine alebo iného chráneného dôvodu podľa antidiskriminačného zákona. </w:t>
      </w:r>
    </w:p>
    <w:p w14:paraId="63DA05EB" w14:textId="77777777" w:rsidR="008E2AD2" w:rsidRPr="008E2AD2" w:rsidRDefault="008E2AD2" w:rsidP="008E2AD2">
      <w:pPr>
        <w:rPr>
          <w:rFonts w:ascii="Times New Roman" w:hAnsi="Times New Roman" w:cs="Times New Roman"/>
          <w:sz w:val="24"/>
          <w:szCs w:val="24"/>
        </w:rPr>
      </w:pPr>
    </w:p>
    <w:p w14:paraId="3E21E9B4" w14:textId="77777777" w:rsidR="008E2AD2" w:rsidRPr="008E2AD2" w:rsidRDefault="008E2AD2" w:rsidP="008E2AD2">
      <w:pPr>
        <w:pStyle w:val="Normlnywebov"/>
      </w:pPr>
      <w:r w:rsidRPr="008E2AD2">
        <w:rPr>
          <w:rStyle w:val="Vrazn"/>
          <w:rFonts w:eastAsia="Arial Unicode MS"/>
        </w:rPr>
        <w:t>Praktické opatrenia na uplatňovanie Štandardov dodržiavania zákazu segregácie</w:t>
      </w:r>
    </w:p>
    <w:p w14:paraId="360F765B" w14:textId="77777777" w:rsidR="008E2AD2" w:rsidRPr="008E2AD2" w:rsidRDefault="008E2AD2" w:rsidP="008E2AD2">
      <w:pPr>
        <w:pStyle w:val="Normlnywebov"/>
        <w:numPr>
          <w:ilvl w:val="0"/>
          <w:numId w:val="51"/>
        </w:numPr>
        <w:spacing w:after="100" w:afterAutospacing="1"/>
        <w:jc w:val="both"/>
      </w:pPr>
      <w:r w:rsidRPr="008E2AD2">
        <w:rPr>
          <w:rStyle w:val="Vrazn"/>
          <w:rFonts w:eastAsia="Arial Unicode MS"/>
        </w:rPr>
        <w:t>Plán uplatňovania štandardov</w:t>
      </w:r>
      <w:r w:rsidRPr="008E2AD2">
        <w:rPr>
          <w:rStyle w:val="Vrazn"/>
        </w:rPr>
        <w:t xml:space="preserve">: škola vypracuje takzvaný </w:t>
      </w:r>
      <w:r w:rsidRPr="008E2AD2">
        <w:rPr>
          <w:i/>
          <w:iCs/>
        </w:rPr>
        <w:t xml:space="preserve">„Plán uplatňovania štandardov dodržiavania zákazu segregácie“, </w:t>
      </w:r>
      <w:r w:rsidRPr="008E2AD2">
        <w:t>ktorý bude obsahovať:</w:t>
      </w:r>
    </w:p>
    <w:p w14:paraId="0A3C6458" w14:textId="77777777" w:rsidR="008E2AD2" w:rsidRPr="008E2AD2" w:rsidRDefault="008E2AD2" w:rsidP="008E2AD2">
      <w:pPr>
        <w:pStyle w:val="Normlnywebov"/>
        <w:numPr>
          <w:ilvl w:val="0"/>
          <w:numId w:val="55"/>
        </w:numPr>
        <w:spacing w:after="100" w:afterAutospacing="1"/>
        <w:jc w:val="both"/>
      </w:pPr>
      <w:r w:rsidRPr="008E2AD2">
        <w:t>ciele a opatrenia na aktuálny školský rok,</w:t>
      </w:r>
    </w:p>
    <w:p w14:paraId="49E22AEE" w14:textId="77777777" w:rsidR="008E2AD2" w:rsidRPr="008E2AD2" w:rsidRDefault="008E2AD2" w:rsidP="008E2AD2">
      <w:pPr>
        <w:pStyle w:val="Normlnywebov"/>
        <w:numPr>
          <w:ilvl w:val="0"/>
          <w:numId w:val="55"/>
        </w:numPr>
        <w:spacing w:after="100" w:afterAutospacing="1"/>
        <w:jc w:val="both"/>
      </w:pPr>
      <w:r w:rsidRPr="008E2AD2">
        <w:t>zodpovedné osoby za ich realizáciu,</w:t>
      </w:r>
    </w:p>
    <w:p w14:paraId="0495D7B0" w14:textId="77777777" w:rsidR="008E2AD2" w:rsidRPr="008E2AD2" w:rsidRDefault="008E2AD2" w:rsidP="008E2AD2">
      <w:pPr>
        <w:pStyle w:val="Normlnywebov"/>
        <w:numPr>
          <w:ilvl w:val="0"/>
          <w:numId w:val="55"/>
        </w:numPr>
        <w:spacing w:after="100" w:afterAutospacing="1"/>
        <w:jc w:val="both"/>
      </w:pPr>
      <w:r w:rsidRPr="008E2AD2">
        <w:t>termíny plnenia,</w:t>
      </w:r>
    </w:p>
    <w:p w14:paraId="03802BA5" w14:textId="77777777" w:rsidR="008E2AD2" w:rsidRPr="008E2AD2" w:rsidRDefault="008E2AD2" w:rsidP="008E2AD2">
      <w:pPr>
        <w:pStyle w:val="Normlnywebov"/>
        <w:numPr>
          <w:ilvl w:val="0"/>
          <w:numId w:val="55"/>
        </w:numPr>
        <w:spacing w:after="100" w:afterAutospacing="1"/>
        <w:jc w:val="both"/>
      </w:pPr>
      <w:r w:rsidRPr="008E2AD2">
        <w:t>spôsob vyhodnocovania.</w:t>
      </w:r>
    </w:p>
    <w:p w14:paraId="67170EF6" w14:textId="77777777" w:rsidR="008E2AD2" w:rsidRPr="008E2AD2" w:rsidRDefault="008E2AD2" w:rsidP="008E2AD2">
      <w:pPr>
        <w:pStyle w:val="Normlnywebov"/>
        <w:ind w:left="708" w:firstLine="12"/>
        <w:jc w:val="both"/>
      </w:pPr>
      <w:r w:rsidRPr="008E2AD2">
        <w:t>Tento plán bude aktualizovaný podľa potreby a bude zohľadňovať aktuálne nástroje zavedené na podporu zákazu segregácie</w:t>
      </w:r>
    </w:p>
    <w:p w14:paraId="7AA5F225" w14:textId="77777777" w:rsidR="008E2AD2" w:rsidRPr="008E2AD2" w:rsidRDefault="008E2AD2" w:rsidP="008E2AD2">
      <w:pPr>
        <w:pStyle w:val="Normlnywebov"/>
        <w:numPr>
          <w:ilvl w:val="0"/>
          <w:numId w:val="52"/>
        </w:numPr>
        <w:spacing w:before="0" w:beforeAutospacing="0" w:after="100" w:afterAutospacing="1"/>
        <w:jc w:val="both"/>
      </w:pPr>
      <w:r w:rsidRPr="008E2AD2">
        <w:rPr>
          <w:rStyle w:val="Vrazn"/>
          <w:rFonts w:eastAsia="Arial Unicode MS"/>
        </w:rPr>
        <w:t>Zodpovedná osoba:</w:t>
      </w:r>
      <w:r w:rsidRPr="008E2AD2">
        <w:rPr>
          <w:rStyle w:val="Vrazn"/>
        </w:rPr>
        <w:t xml:space="preserve"> </w:t>
      </w:r>
      <w:r w:rsidRPr="008E2AD2">
        <w:t>škola v rámci personálnych možností určí konkrétnu osobu vo funkcii (napr. zástupca riaditeľa alebo koordinátor inklúzie), ktorá bude:</w:t>
      </w:r>
    </w:p>
    <w:p w14:paraId="4B475C2B" w14:textId="77777777" w:rsidR="008E2AD2" w:rsidRPr="008E2AD2" w:rsidRDefault="008E2AD2" w:rsidP="008E2AD2">
      <w:pPr>
        <w:pStyle w:val="Normlnywebov"/>
        <w:numPr>
          <w:ilvl w:val="0"/>
          <w:numId w:val="56"/>
        </w:numPr>
        <w:spacing w:before="0" w:beforeAutospacing="0" w:after="100" w:afterAutospacing="1"/>
        <w:jc w:val="both"/>
      </w:pPr>
      <w:r w:rsidRPr="008E2AD2">
        <w:t>sledovať dodržiavanie štandardov,</w:t>
      </w:r>
    </w:p>
    <w:p w14:paraId="0BA7B8AA" w14:textId="77777777" w:rsidR="008E2AD2" w:rsidRPr="008E2AD2" w:rsidRDefault="008E2AD2" w:rsidP="008E2AD2">
      <w:pPr>
        <w:pStyle w:val="Normlnywebov"/>
        <w:numPr>
          <w:ilvl w:val="0"/>
          <w:numId w:val="56"/>
        </w:numPr>
        <w:spacing w:before="0" w:beforeAutospacing="0" w:after="100" w:afterAutospacing="1"/>
        <w:jc w:val="both"/>
      </w:pPr>
      <w:r w:rsidRPr="008E2AD2">
        <w:t>prijímať a preverovať podnety,</w:t>
      </w:r>
    </w:p>
    <w:p w14:paraId="3C63F978" w14:textId="77777777" w:rsidR="008E2AD2" w:rsidRPr="008E2AD2" w:rsidRDefault="008E2AD2" w:rsidP="008E2AD2">
      <w:pPr>
        <w:pStyle w:val="Normlnywebov"/>
        <w:numPr>
          <w:ilvl w:val="0"/>
          <w:numId w:val="56"/>
        </w:numPr>
        <w:spacing w:before="0" w:beforeAutospacing="0" w:after="0"/>
        <w:jc w:val="both"/>
      </w:pPr>
      <w:r w:rsidRPr="008E2AD2">
        <w:t>navrhovať nápravné opatrenia.</w:t>
      </w:r>
    </w:p>
    <w:p w14:paraId="626654C5" w14:textId="77777777" w:rsidR="008E2AD2" w:rsidRPr="008E2AD2" w:rsidRDefault="008E2AD2" w:rsidP="008E2AD2">
      <w:pPr>
        <w:pStyle w:val="Normlnywebov"/>
        <w:spacing w:before="0" w:beforeAutospacing="0" w:after="0"/>
        <w:ind w:left="1080"/>
        <w:jc w:val="both"/>
      </w:pPr>
    </w:p>
    <w:p w14:paraId="0ACF0427" w14:textId="77777777" w:rsidR="008E2AD2" w:rsidRPr="008E2AD2" w:rsidRDefault="008E2AD2" w:rsidP="008E2AD2">
      <w:pPr>
        <w:pStyle w:val="Normlnywebov"/>
        <w:numPr>
          <w:ilvl w:val="0"/>
          <w:numId w:val="53"/>
        </w:numPr>
        <w:spacing w:before="0" w:beforeAutospacing="0" w:after="0"/>
        <w:jc w:val="both"/>
      </w:pPr>
      <w:r w:rsidRPr="008E2AD2">
        <w:rPr>
          <w:rStyle w:val="Vrazn"/>
          <w:rFonts w:eastAsia="Arial Unicode MS"/>
        </w:rPr>
        <w:t>Systém monitorovania a podnetov</w:t>
      </w:r>
      <w:r w:rsidRPr="008E2AD2">
        <w:t>: škola zavedie mechanizmus:</w:t>
      </w:r>
    </w:p>
    <w:p w14:paraId="42DF05F0" w14:textId="77777777" w:rsidR="008E2AD2" w:rsidRPr="008E2AD2" w:rsidRDefault="008E2AD2" w:rsidP="008E2AD2">
      <w:pPr>
        <w:pStyle w:val="Normlnywebov"/>
        <w:spacing w:before="0" w:beforeAutospacing="0" w:after="0"/>
        <w:ind w:left="720"/>
        <w:jc w:val="both"/>
      </w:pPr>
    </w:p>
    <w:p w14:paraId="00F3A3C1" w14:textId="77777777" w:rsidR="008E2AD2" w:rsidRPr="008E2AD2" w:rsidRDefault="008E2AD2" w:rsidP="008E2AD2">
      <w:pPr>
        <w:pStyle w:val="Normlnywebov"/>
        <w:numPr>
          <w:ilvl w:val="0"/>
          <w:numId w:val="57"/>
        </w:numPr>
        <w:spacing w:before="0" w:beforeAutospacing="0" w:after="0"/>
        <w:jc w:val="both"/>
      </w:pPr>
      <w:r w:rsidRPr="008E2AD2">
        <w:t>polročného hodnotenia situácie (napr. na pedagogickej rade),</w:t>
      </w:r>
    </w:p>
    <w:p w14:paraId="1DDDD53E" w14:textId="77777777" w:rsidR="008E2AD2" w:rsidRPr="008E2AD2" w:rsidRDefault="008E2AD2" w:rsidP="008E2AD2">
      <w:pPr>
        <w:pStyle w:val="Normlnywebov"/>
        <w:numPr>
          <w:ilvl w:val="0"/>
          <w:numId w:val="57"/>
        </w:numPr>
        <w:spacing w:before="0" w:beforeAutospacing="0" w:after="0"/>
        <w:jc w:val="both"/>
      </w:pPr>
      <w:r w:rsidRPr="008E2AD2">
        <w:t>anonymného podávania podnetov (schránka dôvery, online formulár),</w:t>
      </w:r>
    </w:p>
    <w:p w14:paraId="624A72DB" w14:textId="77777777" w:rsidR="008E2AD2" w:rsidRPr="008E2AD2" w:rsidRDefault="008E2AD2" w:rsidP="008E2AD2">
      <w:pPr>
        <w:pStyle w:val="Normlnywebov"/>
        <w:numPr>
          <w:ilvl w:val="0"/>
          <w:numId w:val="57"/>
        </w:numPr>
        <w:spacing w:before="0" w:beforeAutospacing="0" w:after="0"/>
        <w:jc w:val="both"/>
      </w:pPr>
      <w:r w:rsidRPr="008E2AD2">
        <w:t>evidencie prijatých podnetov a spôsobu ich riešenia.</w:t>
      </w:r>
    </w:p>
    <w:p w14:paraId="5D251DE7" w14:textId="77777777" w:rsidR="008E2AD2" w:rsidRPr="008E2AD2" w:rsidRDefault="008E2AD2" w:rsidP="008E2AD2">
      <w:pPr>
        <w:pStyle w:val="Normlnywebov"/>
        <w:spacing w:before="0" w:beforeAutospacing="0" w:after="0"/>
        <w:ind w:left="1080"/>
        <w:jc w:val="both"/>
      </w:pPr>
    </w:p>
    <w:p w14:paraId="73F8FD15" w14:textId="77777777" w:rsidR="008E2AD2" w:rsidRPr="008E2AD2" w:rsidRDefault="008E2AD2" w:rsidP="008E2AD2">
      <w:pPr>
        <w:pStyle w:val="Normlnywebov"/>
        <w:numPr>
          <w:ilvl w:val="0"/>
          <w:numId w:val="54"/>
        </w:numPr>
        <w:spacing w:before="0" w:beforeAutospacing="0" w:after="0"/>
        <w:jc w:val="both"/>
      </w:pPr>
      <w:r w:rsidRPr="008E2AD2">
        <w:rPr>
          <w:rStyle w:val="Vrazn"/>
          <w:rFonts w:eastAsia="Arial Unicode MS"/>
        </w:rPr>
        <w:t>Školenia zamestnancov</w:t>
      </w:r>
      <w:r w:rsidRPr="008E2AD2">
        <w:rPr>
          <w:b/>
          <w:bCs/>
        </w:rPr>
        <w:t>:</w:t>
      </w:r>
      <w:r w:rsidRPr="008E2AD2">
        <w:t xml:space="preserve"> škola zorganizuje aspoň raz ročne školenie pre pedagogických a odborných zamestnancov na tému prevencie segregácie, inklúzie a </w:t>
      </w:r>
      <w:r w:rsidRPr="008E2AD2">
        <w:lastRenderedPageBreak/>
        <w:t>práce s rozmanitosťou. Škola si takisto bude viesť záznam o dátume, obsahu a účastníkoch školenia.</w:t>
      </w:r>
    </w:p>
    <w:p w14:paraId="32120A7D" w14:textId="77777777" w:rsidR="008E2AD2" w:rsidRPr="008E2AD2" w:rsidRDefault="008E2AD2" w:rsidP="008E2AD2">
      <w:pPr>
        <w:pStyle w:val="Normlnywebov"/>
        <w:spacing w:before="0" w:beforeAutospacing="0" w:after="0"/>
        <w:ind w:left="360"/>
        <w:jc w:val="both"/>
      </w:pPr>
    </w:p>
    <w:p w14:paraId="79291AA0" w14:textId="77777777" w:rsidR="008E2AD2" w:rsidRPr="008E2AD2" w:rsidRDefault="008E2AD2" w:rsidP="008E2AD2">
      <w:pPr>
        <w:pStyle w:val="Normlnywebov"/>
        <w:numPr>
          <w:ilvl w:val="0"/>
          <w:numId w:val="54"/>
        </w:numPr>
        <w:spacing w:before="0" w:beforeAutospacing="0" w:after="0"/>
        <w:jc w:val="both"/>
      </w:pPr>
      <w:r w:rsidRPr="008E2AD2">
        <w:rPr>
          <w:rStyle w:val="Vrazn"/>
          <w:rFonts w:eastAsia="Arial Unicode MS"/>
        </w:rPr>
        <w:t>Organizácia tried a aktivít</w:t>
      </w:r>
      <w:r w:rsidRPr="008E2AD2">
        <w:rPr>
          <w:rStyle w:val="Vrazn"/>
        </w:rPr>
        <w:t xml:space="preserve">: škola stanoví </w:t>
      </w:r>
      <w:r w:rsidRPr="008E2AD2">
        <w:t>pravidlá prideľovania žiakov a detí do tried tak, aby nevznikali homogénne skupiny podľa pôvodu alebo sociálneho statusu. Škola sa zaväzuje plánovať spoločné projekty a mimoškolské aktivity, ktoré spájajú žiakov a deti z rôznych prostredí.</w:t>
      </w:r>
    </w:p>
    <w:p w14:paraId="38EF5553" w14:textId="77777777" w:rsidR="008E2AD2" w:rsidRPr="008E2AD2" w:rsidRDefault="008E2AD2" w:rsidP="008E2AD2">
      <w:pPr>
        <w:pStyle w:val="Normlnywebov"/>
        <w:spacing w:before="0" w:beforeAutospacing="0" w:after="0"/>
        <w:jc w:val="both"/>
      </w:pPr>
    </w:p>
    <w:p w14:paraId="50A92BE4" w14:textId="77777777" w:rsidR="008E2AD2" w:rsidRPr="008E2AD2" w:rsidRDefault="008E2AD2" w:rsidP="008E2AD2">
      <w:pPr>
        <w:pStyle w:val="Normlnywebov"/>
        <w:numPr>
          <w:ilvl w:val="0"/>
          <w:numId w:val="54"/>
        </w:numPr>
        <w:spacing w:before="0" w:beforeAutospacing="0" w:after="0"/>
        <w:jc w:val="both"/>
      </w:pPr>
      <w:r w:rsidRPr="008E2AD2">
        <w:rPr>
          <w:rStyle w:val="Vrazn"/>
          <w:rFonts w:eastAsia="Arial Unicode MS"/>
        </w:rPr>
        <w:t xml:space="preserve">Krízové situácie: </w:t>
      </w:r>
      <w:r w:rsidRPr="008E2AD2">
        <w:t>škola vypracuje inkluzívny plán pre prípad dištančného alebo obmedzeného vyučovania. Zahrnie do neho opatrenia na zabezpečenie rovného prístupu ku vzdelávaniu pre všetkých žiakov a deti a takisto podporné kroky po návrate do školy.</w:t>
      </w:r>
    </w:p>
    <w:p w14:paraId="0505A266" w14:textId="77777777" w:rsidR="008E2AD2" w:rsidRPr="008E2AD2" w:rsidRDefault="008E2AD2" w:rsidP="008E2AD2">
      <w:pPr>
        <w:pStyle w:val="Normlnywebov"/>
        <w:spacing w:before="0" w:beforeAutospacing="0" w:after="0"/>
        <w:jc w:val="both"/>
      </w:pPr>
    </w:p>
    <w:p w14:paraId="4433CAFE" w14:textId="77777777" w:rsidR="008E2AD2" w:rsidRPr="008E2AD2" w:rsidRDefault="008E2AD2" w:rsidP="008E2AD2">
      <w:pPr>
        <w:pStyle w:val="Normlnywebov"/>
        <w:numPr>
          <w:ilvl w:val="0"/>
          <w:numId w:val="54"/>
        </w:numPr>
        <w:spacing w:after="0"/>
        <w:jc w:val="both"/>
      </w:pPr>
      <w:r w:rsidRPr="008E2AD2">
        <w:rPr>
          <w:rStyle w:val="Vrazn"/>
          <w:rFonts w:eastAsia="Arial Unicode MS"/>
        </w:rPr>
        <w:t>Spolupráca s kontrolnými orgánmi</w:t>
      </w:r>
      <w:r w:rsidRPr="008E2AD2">
        <w:rPr>
          <w:rStyle w:val="Vrazn"/>
        </w:rPr>
        <w:t xml:space="preserve">: v prípade potreby </w:t>
      </w:r>
      <w:r w:rsidRPr="008E2AD2">
        <w:t>škola poskytne súčinnosť a dokumentáciu pri kontrolách zo strany Štátnej školskej inšpekcie, verejného ochrancu práv a iných oprávnených subjektov.</w:t>
      </w:r>
    </w:p>
    <w:p w14:paraId="11FF44FF" w14:textId="77777777" w:rsidR="008E2AD2" w:rsidRPr="008E2AD2" w:rsidRDefault="008E2AD2" w:rsidP="008E2AD2">
      <w:pPr>
        <w:rPr>
          <w:rFonts w:ascii="Times New Roman" w:hAnsi="Times New Roman" w:cs="Times New Roman"/>
          <w:sz w:val="24"/>
          <w:szCs w:val="24"/>
        </w:rPr>
      </w:pPr>
    </w:p>
    <w:p w14:paraId="0906B27F" w14:textId="77777777" w:rsidR="008E2AD2" w:rsidRPr="008E2AD2" w:rsidRDefault="008E2AD2" w:rsidP="008E2AD2">
      <w:pPr>
        <w:rPr>
          <w:rFonts w:ascii="Times New Roman" w:hAnsi="Times New Roman" w:cs="Times New Roman"/>
          <w:sz w:val="24"/>
          <w:szCs w:val="24"/>
        </w:rPr>
      </w:pPr>
    </w:p>
    <w:p w14:paraId="3DDFE1CD" w14:textId="77777777" w:rsidR="00727F3E" w:rsidRPr="008E2AD2" w:rsidRDefault="00727F3E" w:rsidP="00727F3E">
      <w:pPr>
        <w:suppressAutoHyphens/>
        <w:spacing w:after="0" w:line="240" w:lineRule="auto"/>
        <w:rPr>
          <w:rFonts w:ascii="Times New Roman" w:eastAsia="Times New Roman" w:hAnsi="Times New Roman" w:cs="Times New Roman"/>
          <w:sz w:val="24"/>
          <w:szCs w:val="24"/>
          <w:lang w:eastAsia="ar-SA"/>
        </w:rPr>
      </w:pPr>
    </w:p>
    <w:p w14:paraId="50E653E2" w14:textId="77777777" w:rsidR="00727F3E" w:rsidRPr="008E2AD2" w:rsidRDefault="00727F3E" w:rsidP="00727F3E">
      <w:pPr>
        <w:tabs>
          <w:tab w:val="left" w:pos="7170"/>
        </w:tabs>
        <w:suppressAutoHyphens/>
        <w:spacing w:after="0" w:line="240" w:lineRule="auto"/>
        <w:rPr>
          <w:rFonts w:ascii="Times New Roman" w:eastAsia="Times New Roman" w:hAnsi="Times New Roman" w:cs="Times New Roman"/>
          <w:sz w:val="24"/>
          <w:szCs w:val="24"/>
          <w:lang w:eastAsia="ar-SA"/>
        </w:rPr>
      </w:pPr>
      <w:r w:rsidRPr="008E2AD2">
        <w:rPr>
          <w:rFonts w:ascii="Times New Roman" w:eastAsia="Times New Roman" w:hAnsi="Times New Roman" w:cs="Times New Roman"/>
          <w:sz w:val="24"/>
          <w:szCs w:val="24"/>
          <w:lang w:eastAsia="ar-SA"/>
        </w:rPr>
        <w:tab/>
      </w:r>
    </w:p>
    <w:p w14:paraId="2F2CD9D9" w14:textId="77777777" w:rsidR="00251E26" w:rsidRPr="008E2AD2" w:rsidRDefault="00251E26">
      <w:pPr>
        <w:rPr>
          <w:rFonts w:ascii="Times New Roman" w:hAnsi="Times New Roman" w:cs="Times New Roman"/>
          <w:sz w:val="24"/>
          <w:szCs w:val="24"/>
        </w:rPr>
      </w:pPr>
    </w:p>
    <w:p w14:paraId="66AE1E04" w14:textId="77777777" w:rsidR="003964E7" w:rsidRPr="008E2AD2" w:rsidRDefault="003964E7">
      <w:pPr>
        <w:rPr>
          <w:rFonts w:ascii="Times New Roman" w:hAnsi="Times New Roman" w:cs="Times New Roman"/>
          <w:sz w:val="24"/>
          <w:szCs w:val="24"/>
        </w:rPr>
      </w:pPr>
    </w:p>
    <w:p w14:paraId="40C26488" w14:textId="77777777" w:rsidR="001909D8" w:rsidRPr="008E2AD2" w:rsidRDefault="001909D8">
      <w:pPr>
        <w:rPr>
          <w:rFonts w:ascii="Times New Roman" w:hAnsi="Times New Roman" w:cs="Times New Roman"/>
          <w:sz w:val="24"/>
          <w:szCs w:val="24"/>
        </w:rPr>
      </w:pPr>
    </w:p>
    <w:p w14:paraId="7C979084" w14:textId="77777777" w:rsidR="00B17697" w:rsidRPr="008E2AD2" w:rsidRDefault="00B17697">
      <w:pPr>
        <w:rPr>
          <w:rFonts w:ascii="Times New Roman" w:hAnsi="Times New Roman" w:cs="Times New Roman"/>
          <w:sz w:val="24"/>
          <w:szCs w:val="24"/>
        </w:rPr>
      </w:pPr>
    </w:p>
    <w:p w14:paraId="5D90135C" w14:textId="77777777" w:rsidR="003964E7" w:rsidRPr="008E2AD2" w:rsidRDefault="003964E7">
      <w:pPr>
        <w:rPr>
          <w:rFonts w:ascii="Times New Roman" w:hAnsi="Times New Roman" w:cs="Times New Roman"/>
          <w:sz w:val="24"/>
          <w:szCs w:val="24"/>
        </w:rPr>
      </w:pPr>
    </w:p>
    <w:sectPr w:rsidR="003964E7" w:rsidRPr="008E2AD2" w:rsidSect="008C5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F2A7" w14:textId="77777777" w:rsidR="002A1638" w:rsidRDefault="002A1638" w:rsidP="008E2AD2">
      <w:pPr>
        <w:spacing w:after="0" w:line="240" w:lineRule="auto"/>
      </w:pPr>
      <w:r>
        <w:separator/>
      </w:r>
    </w:p>
  </w:endnote>
  <w:endnote w:type="continuationSeparator" w:id="0">
    <w:p w14:paraId="23ABF235" w14:textId="77777777" w:rsidR="002A1638" w:rsidRDefault="002A1638" w:rsidP="008E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0B2B" w14:textId="77777777" w:rsidR="002A1638" w:rsidRDefault="002A1638" w:rsidP="008E2AD2">
      <w:pPr>
        <w:spacing w:after="0" w:line="240" w:lineRule="auto"/>
      </w:pPr>
      <w:r>
        <w:separator/>
      </w:r>
    </w:p>
  </w:footnote>
  <w:footnote w:type="continuationSeparator" w:id="0">
    <w:p w14:paraId="0DDC9C89" w14:textId="77777777" w:rsidR="002A1638" w:rsidRDefault="002A1638" w:rsidP="008E2AD2">
      <w:pPr>
        <w:spacing w:after="0" w:line="240" w:lineRule="auto"/>
      </w:pPr>
      <w:r>
        <w:continuationSeparator/>
      </w:r>
    </w:p>
  </w:footnote>
  <w:footnote w:id="1">
    <w:p w14:paraId="60FA6D07" w14:textId="77777777" w:rsidR="008E2AD2" w:rsidRPr="000870BF" w:rsidRDefault="008E2AD2" w:rsidP="008E2AD2">
      <w:pPr>
        <w:pStyle w:val="footnotedescription"/>
        <w:jc w:val="both"/>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Dohovor o právach dieťaťa (OSN, 1989) In </w:t>
      </w:r>
      <w:hyperlink r:id="rId1">
        <w:r w:rsidRPr="000870BF">
          <w:rPr>
            <w:rFonts w:ascii="Times New Roman" w:hAnsi="Times New Roman" w:cs="Times New Roman"/>
          </w:rPr>
          <w:t>Oznámenie Ministerstva zahraničných vecí Slovenskej republiky č. 104/1991 Z. z.</w:t>
        </w:r>
      </w:hyperlink>
      <w:hyperlink r:id="rId2">
        <w:r w:rsidRPr="000870BF">
          <w:rPr>
            <w:rFonts w:ascii="Times New Roman" w:hAnsi="Times New Roman" w:cs="Times New Roman"/>
            <w:color w:val="000000"/>
            <w:u w:val="none" w:color="000000"/>
          </w:rPr>
          <w:t xml:space="preserve"> </w:t>
        </w:r>
      </w:hyperlink>
    </w:p>
  </w:footnote>
  <w:footnote w:id="2">
    <w:p w14:paraId="02359CE8" w14:textId="77777777" w:rsidR="008E2AD2" w:rsidRPr="000870BF" w:rsidRDefault="008E2AD2" w:rsidP="008E2AD2">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
        <w:r w:rsidRPr="000870BF">
          <w:rPr>
            <w:rFonts w:ascii="Times New Roman" w:hAnsi="Times New Roman" w:cs="Times New Roman"/>
          </w:rPr>
          <w:t>Metodick</w:t>
        </w:r>
      </w:hyperlink>
      <w:hyperlink r:id="rId4">
        <w:r w:rsidRPr="000870BF">
          <w:rPr>
            <w:rFonts w:ascii="Times New Roman" w:hAnsi="Times New Roman" w:cs="Times New Roman"/>
          </w:rPr>
          <w:t>á príručk</w:t>
        </w:r>
      </w:hyperlink>
      <w:hyperlink r:id="rId5">
        <w:r w:rsidRPr="000870BF">
          <w:rPr>
            <w:rFonts w:ascii="Times New Roman" w:hAnsi="Times New Roman" w:cs="Times New Roman"/>
          </w:rPr>
          <w:t>a</w:t>
        </w:r>
      </w:hyperlink>
      <w:hyperlink r:id="rId6">
        <w:r w:rsidRPr="000870BF">
          <w:rPr>
            <w:rFonts w:ascii="Times New Roman" w:hAnsi="Times New Roman" w:cs="Times New Roman"/>
          </w:rPr>
          <w:t xml:space="preserve"> </w:t>
        </w:r>
      </w:hyperlink>
      <w:hyperlink r:id="rId7">
        <w:proofErr w:type="spellStart"/>
        <w:r w:rsidRPr="000870BF">
          <w:rPr>
            <w:rFonts w:ascii="Times New Roman" w:hAnsi="Times New Roman" w:cs="Times New Roman"/>
          </w:rPr>
          <w:t>desegregácie</w:t>
        </w:r>
        <w:proofErr w:type="spellEnd"/>
        <w:r w:rsidRPr="000870BF">
          <w:rPr>
            <w:rFonts w:ascii="Times New Roman" w:hAnsi="Times New Roman" w:cs="Times New Roman"/>
          </w:rPr>
          <w:t xml:space="preserve"> vo výchove a</w:t>
        </w:r>
      </w:hyperlink>
      <w:hyperlink r:id="rId8">
        <w:r w:rsidRPr="000870BF">
          <w:rPr>
            <w:rFonts w:ascii="Times New Roman" w:hAnsi="Times New Roman" w:cs="Times New Roman"/>
          </w:rPr>
          <w:t xml:space="preserve"> </w:t>
        </w:r>
      </w:hyperlink>
      <w:hyperlink r:id="rId9">
        <w:r w:rsidRPr="000870BF">
          <w:rPr>
            <w:rFonts w:ascii="Times New Roman" w:hAnsi="Times New Roman" w:cs="Times New Roman"/>
          </w:rPr>
          <w:t>vzdelávaní</w:t>
        </w:r>
      </w:hyperlink>
      <w:hyperlink r:id="rId10">
        <w:r w:rsidRPr="000870BF">
          <w:rPr>
            <w:rFonts w:ascii="Times New Roman" w:hAnsi="Times New Roman" w:cs="Times New Roman"/>
            <w:color w:val="000000"/>
            <w:u w:val="none" w:color="000000"/>
          </w:rPr>
          <w:t xml:space="preserve"> </w:t>
        </w:r>
      </w:hyperlink>
      <w:r w:rsidRPr="000870BF">
        <w:rPr>
          <w:rFonts w:ascii="Times New Roman" w:hAnsi="Times New Roman" w:cs="Times New Roman"/>
          <w:color w:val="000000"/>
          <w:u w:val="none" w:color="000000"/>
        </w:rPr>
        <w:t xml:space="preserve">(MŠVVaŠ SR, 2023) </w:t>
      </w:r>
    </w:p>
  </w:footnote>
  <w:footnote w:id="3">
    <w:p w14:paraId="5DD13151" w14:textId="77777777" w:rsidR="008E2AD2" w:rsidRDefault="008E2AD2" w:rsidP="008E2AD2">
      <w:pPr>
        <w:pStyle w:val="footnotedescription"/>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11" w:anchor="paragraf-3.pismeno-f">
        <w:r w:rsidRPr="000870BF">
          <w:rPr>
            <w:rFonts w:ascii="Times New Roman" w:hAnsi="Times New Roman" w:cs="Times New Roman"/>
          </w:rPr>
          <w:t>§ 3 písm. f) zákona č. 245/2008 Z. z. (školský zákon)</w:t>
        </w:r>
      </w:hyperlink>
      <w:hyperlink r:id="rId12" w:anchor="paragraf-3.pismeno-f">
        <w:r w:rsidRPr="000870BF">
          <w:rPr>
            <w:rFonts w:ascii="Times New Roman" w:hAnsi="Times New Roman" w:cs="Times New Roman"/>
            <w:color w:val="000000"/>
            <w:u w:val="none" w:color="000000"/>
          </w:rPr>
          <w:t xml:space="preserve"> </w:t>
        </w:r>
      </w:hyperlink>
    </w:p>
  </w:footnote>
  <w:footnote w:id="4">
    <w:p w14:paraId="3D5DE3BE" w14:textId="77777777" w:rsidR="008E2AD2" w:rsidRPr="000870BF" w:rsidRDefault="008E2AD2" w:rsidP="008E2AD2">
      <w:pPr>
        <w:pStyle w:val="footnotedescription"/>
        <w:spacing w:line="242" w:lineRule="auto"/>
        <w:ind w:right="27"/>
        <w:jc w:val="both"/>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 2 písm. </w:t>
      </w:r>
      <w:proofErr w:type="spellStart"/>
      <w:r w:rsidRPr="000870BF">
        <w:rPr>
          <w:rFonts w:ascii="Times New Roman" w:hAnsi="Times New Roman" w:cs="Times New Roman"/>
          <w:color w:val="000000"/>
          <w:u w:val="none" w:color="000000"/>
        </w:rPr>
        <w:t>ai</w:t>
      </w:r>
      <w:proofErr w:type="spellEnd"/>
      <w:r w:rsidRPr="000870BF">
        <w:rPr>
          <w:rFonts w:ascii="Times New Roman" w:hAnsi="Times New Roman" w:cs="Times New Roman"/>
          <w:color w:val="000000"/>
          <w:u w:val="none" w:color="000000"/>
        </w:rPr>
        <w:t xml:space="preserve">)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 </w:t>
      </w:r>
    </w:p>
  </w:footnote>
  <w:footnote w:id="5">
    <w:p w14:paraId="55F6CF68" w14:textId="77777777" w:rsidR="008E2AD2" w:rsidRDefault="008E2AD2" w:rsidP="008E2AD2">
      <w:pPr>
        <w:pStyle w:val="footnotedescription"/>
        <w:spacing w:line="243" w:lineRule="auto"/>
        <w:ind w:right="29"/>
        <w:jc w:val="both"/>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13">
        <w:r w:rsidRPr="000870BF">
          <w:rPr>
            <w:rFonts w:ascii="Times New Roman" w:hAnsi="Times New Roman" w:cs="Times New Roman"/>
          </w:rPr>
          <w:t>Referenčný rámec kompetencií pre demokratickú kultúru</w:t>
        </w:r>
      </w:hyperlink>
      <w:hyperlink r:id="rId14">
        <w:r w:rsidRPr="000870BF">
          <w:rPr>
            <w:rFonts w:ascii="Times New Roman" w:hAnsi="Times New Roman" w:cs="Times New Roman"/>
          </w:rPr>
          <w:t xml:space="preserve"> </w:t>
        </w:r>
      </w:hyperlink>
      <w:r w:rsidRPr="000870BF">
        <w:rPr>
          <w:rFonts w:ascii="Times New Roman" w:hAnsi="Times New Roman" w:cs="Times New Roman"/>
          <w:color w:val="000000"/>
          <w:u w:val="none" w:color="000000"/>
        </w:rPr>
        <w:t>bol vytvorený v roku 2018 Radou Európy, ktorej členským štátom je od roku 1993 aj SR. Pre SR má status odporúčania pri vytváraní vzdelávacích stratégií a metodík na podporu demokratickej kultúry, ľudských práv a sociálnych kompetencií.</w:t>
      </w:r>
      <w:r>
        <w:rPr>
          <w:color w:val="000000"/>
          <w:u w:val="none" w:color="000000"/>
        </w:rPr>
        <w:t xml:space="preserve"> </w:t>
      </w:r>
    </w:p>
  </w:footnote>
  <w:footnote w:id="6">
    <w:p w14:paraId="787FAB62" w14:textId="77777777" w:rsidR="008E2AD2" w:rsidRPr="000870BF" w:rsidRDefault="008E2AD2" w:rsidP="008E2AD2">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15">
        <w:r w:rsidRPr="000870BF">
          <w:rPr>
            <w:rFonts w:ascii="Times New Roman" w:hAnsi="Times New Roman" w:cs="Times New Roman"/>
          </w:rPr>
          <w:t>Metodick</w:t>
        </w:r>
      </w:hyperlink>
      <w:hyperlink r:id="rId16">
        <w:r w:rsidRPr="000870BF">
          <w:rPr>
            <w:rFonts w:ascii="Times New Roman" w:hAnsi="Times New Roman" w:cs="Times New Roman"/>
          </w:rPr>
          <w:t>á príručk</w:t>
        </w:r>
      </w:hyperlink>
      <w:hyperlink r:id="rId17">
        <w:r w:rsidRPr="000870BF">
          <w:rPr>
            <w:rFonts w:ascii="Times New Roman" w:hAnsi="Times New Roman" w:cs="Times New Roman"/>
          </w:rPr>
          <w:t>a</w:t>
        </w:r>
      </w:hyperlink>
      <w:hyperlink r:id="rId18">
        <w:r w:rsidRPr="000870BF">
          <w:rPr>
            <w:rFonts w:ascii="Times New Roman" w:hAnsi="Times New Roman" w:cs="Times New Roman"/>
          </w:rPr>
          <w:t xml:space="preserve"> </w:t>
        </w:r>
      </w:hyperlink>
      <w:hyperlink r:id="rId19">
        <w:proofErr w:type="spellStart"/>
        <w:r w:rsidRPr="000870BF">
          <w:rPr>
            <w:rFonts w:ascii="Times New Roman" w:hAnsi="Times New Roman" w:cs="Times New Roman"/>
          </w:rPr>
          <w:t>desegregácie</w:t>
        </w:r>
        <w:proofErr w:type="spellEnd"/>
        <w:r w:rsidRPr="000870BF">
          <w:rPr>
            <w:rFonts w:ascii="Times New Roman" w:hAnsi="Times New Roman" w:cs="Times New Roman"/>
          </w:rPr>
          <w:t xml:space="preserve"> vo výchove a</w:t>
        </w:r>
      </w:hyperlink>
      <w:hyperlink r:id="rId20">
        <w:r w:rsidRPr="000870BF">
          <w:rPr>
            <w:rFonts w:ascii="Times New Roman" w:hAnsi="Times New Roman" w:cs="Times New Roman"/>
          </w:rPr>
          <w:t xml:space="preserve"> </w:t>
        </w:r>
      </w:hyperlink>
      <w:hyperlink r:id="rId21">
        <w:r w:rsidRPr="000870BF">
          <w:rPr>
            <w:rFonts w:ascii="Times New Roman" w:hAnsi="Times New Roman" w:cs="Times New Roman"/>
          </w:rPr>
          <w:t>vzdelávaní</w:t>
        </w:r>
      </w:hyperlink>
      <w:hyperlink r:id="rId22">
        <w:r w:rsidRPr="000870BF">
          <w:rPr>
            <w:rFonts w:ascii="Times New Roman" w:hAnsi="Times New Roman" w:cs="Times New Roman"/>
            <w:color w:val="000000"/>
            <w:u w:val="none" w:color="000000"/>
          </w:rPr>
          <w:t xml:space="preserve"> </w:t>
        </w:r>
      </w:hyperlink>
      <w:r w:rsidRPr="000870BF">
        <w:rPr>
          <w:rFonts w:ascii="Times New Roman" w:hAnsi="Times New Roman" w:cs="Times New Roman"/>
          <w:color w:val="000000"/>
          <w:u w:val="none" w:color="000000"/>
        </w:rPr>
        <w:t xml:space="preserve">(MŠVVaŠ SR, 2023) </w:t>
      </w:r>
    </w:p>
  </w:footnote>
  <w:footnote w:id="7">
    <w:p w14:paraId="54DED04D" w14:textId="77777777" w:rsidR="008E2AD2" w:rsidRDefault="008E2AD2" w:rsidP="008E2AD2">
      <w:pPr>
        <w:pStyle w:val="footnotedescription"/>
        <w:spacing w:line="242" w:lineRule="auto"/>
        <w:ind w:right="30"/>
        <w:jc w:val="both"/>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Chránené dôvody podľa antidiskriminačného zákona sú charakteristiky ľudí, úzko spojené s ich dôstojnosťou a identitou, ktoré nesmú byť zneužité pre neprípustné rozdielne zaobchádzanie s nimi. Sú to: </w:t>
      </w:r>
      <w:r w:rsidRPr="000870BF">
        <w:rPr>
          <w:rFonts w:ascii="Times New Roman" w:hAnsi="Times New Roman" w:cs="Times New Roman"/>
          <w:i/>
          <w:color w:val="000000"/>
          <w:u w:val="none" w:color="000000"/>
        </w:rPr>
        <w:t xml:space="preserve">„pohlavie,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w:t>
      </w:r>
      <w:hyperlink r:id="rId23" w:anchor="paragraf-2">
        <w:r w:rsidRPr="000870BF">
          <w:rPr>
            <w:rFonts w:ascii="Times New Roman" w:hAnsi="Times New Roman" w:cs="Times New Roman"/>
          </w:rPr>
          <w:t>§ 2 ods. 1 zákona č. 365/2004 Z. z.</w:t>
        </w:r>
      </w:hyperlink>
      <w:hyperlink r:id="rId24" w:anchor="paragraf-2">
        <w:r w:rsidRPr="000870BF">
          <w:rPr>
            <w:rFonts w:ascii="Times New Roman" w:hAnsi="Times New Roman" w:cs="Times New Roman"/>
            <w:u w:val="none" w:color="000000"/>
          </w:rPr>
          <w:t xml:space="preserve">  </w:t>
        </w:r>
      </w:hyperlink>
      <w:hyperlink r:id="rId25" w:anchor="paragraf-2">
        <w:r w:rsidRPr="000870BF">
          <w:rPr>
            <w:rFonts w:ascii="Times New Roman" w:hAnsi="Times New Roman" w:cs="Times New Roman"/>
            <w:color w:val="000000"/>
            <w:u w:val="none" w:color="000000"/>
          </w:rPr>
          <w:t xml:space="preserve"> </w:t>
        </w:r>
      </w:hyperlink>
    </w:p>
  </w:footnote>
  <w:footnote w:id="8">
    <w:p w14:paraId="02EA0400" w14:textId="77777777" w:rsidR="008E2AD2" w:rsidRPr="000870BF" w:rsidRDefault="008E2AD2" w:rsidP="008E2AD2">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26" w:anchor="paragraf-2">
        <w:r w:rsidRPr="000870BF">
          <w:rPr>
            <w:rFonts w:ascii="Times New Roman" w:hAnsi="Times New Roman" w:cs="Times New Roman"/>
          </w:rPr>
          <w:t xml:space="preserve">§ 2 ods. </w:t>
        </w:r>
      </w:hyperlink>
      <w:hyperlink r:id="rId27" w:anchor="paragraf-2">
        <w:r w:rsidRPr="000870BF">
          <w:rPr>
            <w:rFonts w:ascii="Times New Roman" w:hAnsi="Times New Roman" w:cs="Times New Roman"/>
          </w:rPr>
          <w:t>1</w:t>
        </w:r>
      </w:hyperlink>
      <w:hyperlink r:id="rId28" w:anchor="paragraf-2">
        <w:r w:rsidRPr="000870BF">
          <w:rPr>
            <w:rFonts w:ascii="Times New Roman" w:hAnsi="Times New Roman" w:cs="Times New Roman"/>
          </w:rPr>
          <w:t xml:space="preserve"> </w:t>
        </w:r>
      </w:hyperlink>
      <w:hyperlink r:id="rId29" w:anchor="paragraf-2">
        <w:r w:rsidRPr="000870BF">
          <w:rPr>
            <w:rFonts w:ascii="Times New Roman" w:hAnsi="Times New Roman" w:cs="Times New Roman"/>
          </w:rPr>
          <w:t>zákona č. 365/2004 Z. z. (antidiskriminačný zákon)</w:t>
        </w:r>
      </w:hyperlink>
      <w:hyperlink r:id="rId30" w:anchor="paragraf-2">
        <w:r w:rsidRPr="000870BF">
          <w:rPr>
            <w:rFonts w:ascii="Times New Roman" w:hAnsi="Times New Roman" w:cs="Times New Roman"/>
            <w:u w:val="none" w:color="000000"/>
          </w:rPr>
          <w:t xml:space="preserve"> </w:t>
        </w:r>
      </w:hyperlink>
      <w:hyperlink r:id="rId31" w:anchor="paragraf-2">
        <w:r w:rsidRPr="000870BF">
          <w:rPr>
            <w:rFonts w:ascii="Times New Roman" w:hAnsi="Times New Roman" w:cs="Times New Roman"/>
            <w:color w:val="000000"/>
            <w:u w:val="none" w:color="000000"/>
          </w:rPr>
          <w:t xml:space="preserve"> </w:t>
        </w:r>
      </w:hyperlink>
    </w:p>
  </w:footnote>
  <w:footnote w:id="9">
    <w:p w14:paraId="66A8284C" w14:textId="77777777" w:rsidR="008E2AD2" w:rsidRPr="000870BF" w:rsidRDefault="008E2AD2" w:rsidP="008E2AD2">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2" w:anchor="paragraf-7a.nadpis">
        <w:r w:rsidRPr="000870BF">
          <w:rPr>
            <w:rFonts w:ascii="Times New Roman" w:hAnsi="Times New Roman" w:cs="Times New Roman"/>
          </w:rPr>
          <w:t>§ 7a zákona č. 245/2008 Z. z. (školský zákon)</w:t>
        </w:r>
      </w:hyperlink>
      <w:hyperlink r:id="rId33" w:anchor="paragraf-7a.nadpis">
        <w:r w:rsidRPr="000870BF">
          <w:rPr>
            <w:rFonts w:ascii="Times New Roman" w:hAnsi="Times New Roman" w:cs="Times New Roman"/>
            <w:color w:val="000000"/>
            <w:u w:val="none" w:color="000000"/>
          </w:rPr>
          <w:t xml:space="preserve"> </w:t>
        </w:r>
      </w:hyperlink>
    </w:p>
  </w:footnote>
  <w:footnote w:id="10">
    <w:p w14:paraId="5C1EE392" w14:textId="77777777" w:rsidR="008E2AD2" w:rsidRPr="000870BF" w:rsidRDefault="008E2AD2" w:rsidP="008E2AD2">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4" w:anchor="paragraf-26">
        <w:r w:rsidRPr="000870BF">
          <w:rPr>
            <w:rFonts w:ascii="Times New Roman" w:hAnsi="Times New Roman" w:cs="Times New Roman"/>
          </w:rPr>
          <w:t>§ 26 zákona č. 245/2008 Z. z. (školský zákon)</w:t>
        </w:r>
      </w:hyperlink>
      <w:hyperlink r:id="rId35" w:anchor="paragraf-26">
        <w:r w:rsidRPr="000870BF">
          <w:rPr>
            <w:rFonts w:ascii="Times New Roman" w:hAnsi="Times New Roman" w:cs="Times New Roman"/>
            <w:color w:val="000000"/>
            <w:u w:val="none" w:color="000000"/>
          </w:rPr>
          <w:t xml:space="preserve"> </w:t>
        </w:r>
      </w:hyperlink>
    </w:p>
  </w:footnote>
  <w:footnote w:id="11">
    <w:p w14:paraId="280D4177" w14:textId="77777777" w:rsidR="008E2AD2" w:rsidRPr="000870BF" w:rsidRDefault="008E2AD2" w:rsidP="008E2AD2">
      <w:pPr>
        <w:pStyle w:val="footnotedescription"/>
        <w:rPr>
          <w:rFonts w:ascii="Times New Roman" w:hAnsi="Times New Roman" w:cs="Times New Roman"/>
        </w:rPr>
      </w:pPr>
      <w:r w:rsidRPr="000870BF">
        <w:rPr>
          <w:rStyle w:val="footnotemark"/>
          <w:rFonts w:ascii="Times New Roman" w:hAnsi="Times New Roman" w:cs="Times New Roman"/>
        </w:rPr>
        <w:footnoteRef/>
      </w:r>
      <w:r w:rsidRPr="000870BF">
        <w:rPr>
          <w:rFonts w:ascii="Times New Roman" w:hAnsi="Times New Roman" w:cs="Times New Roman"/>
        </w:rPr>
        <w:t xml:space="preserve"> </w:t>
      </w:r>
      <w:hyperlink r:id="rId36" w:anchor="paragraf-145a">
        <w:r w:rsidRPr="000870BF">
          <w:rPr>
            <w:rFonts w:ascii="Times New Roman" w:hAnsi="Times New Roman" w:cs="Times New Roman"/>
          </w:rPr>
          <w:t>§ 145a zákona č. 245/2008 Z. z. (školský zákon)</w:t>
        </w:r>
      </w:hyperlink>
      <w:hyperlink r:id="rId37" w:anchor="paragraf-145a">
        <w:r w:rsidRPr="000870BF">
          <w:rPr>
            <w:rFonts w:ascii="Times New Roman" w:hAnsi="Times New Roman" w:cs="Times New Roman"/>
            <w:color w:val="000000"/>
            <w:u w:val="none" w:color="000000"/>
          </w:rPr>
          <w:t xml:space="preserve"> </w:t>
        </w:r>
      </w:hyperlink>
    </w:p>
  </w:footnote>
  <w:footnote w:id="12">
    <w:p w14:paraId="1F953B83" w14:textId="77777777" w:rsidR="008E2AD2" w:rsidRDefault="008E2AD2" w:rsidP="008E2AD2">
      <w:pPr>
        <w:pStyle w:val="footnotedescription"/>
      </w:pPr>
      <w:r w:rsidRPr="000870BF">
        <w:rPr>
          <w:rStyle w:val="footnotemark"/>
          <w:rFonts w:ascii="Times New Roman" w:hAnsi="Times New Roman" w:cs="Times New Roman"/>
        </w:rPr>
        <w:footnoteRef/>
      </w:r>
      <w:r w:rsidRPr="000870BF">
        <w:rPr>
          <w:rFonts w:ascii="Times New Roman" w:hAnsi="Times New Roman" w:cs="Times New Roman"/>
        </w:rPr>
        <w:t xml:space="preserve"> </w:t>
      </w:r>
      <w:r w:rsidRPr="000870BF">
        <w:rPr>
          <w:rFonts w:ascii="Times New Roman" w:hAnsi="Times New Roman" w:cs="Times New Roman"/>
          <w:color w:val="000000"/>
          <w:u w:val="none" w:color="000000"/>
        </w:rPr>
        <w:t xml:space="preserve">Podrobné informácie ku krízovým udalostiam na školách sú dostupné </w:t>
      </w:r>
      <w:hyperlink r:id="rId38">
        <w:r w:rsidRPr="000870BF">
          <w:rPr>
            <w:rFonts w:ascii="Times New Roman" w:hAnsi="Times New Roman" w:cs="Times New Roman"/>
          </w:rPr>
          <w:t>na webovom sídle ministerstva</w:t>
        </w:r>
      </w:hyperlink>
      <w:hyperlink r:id="rId39">
        <w:r w:rsidRPr="000870BF">
          <w:rPr>
            <w:rFonts w:ascii="Times New Roman" w:hAnsi="Times New Roman" w:cs="Times New Roman"/>
            <w:color w:val="000000"/>
            <w:u w:val="none" w:color="000000"/>
          </w:rPr>
          <w:t>.</w:t>
        </w:r>
      </w:hyperlink>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27E5BD8"/>
    <w:multiLevelType w:val="multilevel"/>
    <w:tmpl w:val="71C2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B09A4"/>
    <w:multiLevelType w:val="multilevel"/>
    <w:tmpl w:val="2A86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02529"/>
    <w:multiLevelType w:val="multilevel"/>
    <w:tmpl w:val="7CD8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16832"/>
    <w:multiLevelType w:val="multilevel"/>
    <w:tmpl w:val="39200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02716"/>
    <w:multiLevelType w:val="multilevel"/>
    <w:tmpl w:val="576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6CF2"/>
    <w:multiLevelType w:val="multilevel"/>
    <w:tmpl w:val="B8AE85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A43609"/>
    <w:multiLevelType w:val="multilevel"/>
    <w:tmpl w:val="76ECA41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69C263E"/>
    <w:multiLevelType w:val="hybridMultilevel"/>
    <w:tmpl w:val="BDC4A7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E96A44"/>
    <w:multiLevelType w:val="multilevel"/>
    <w:tmpl w:val="DC70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C69F5"/>
    <w:multiLevelType w:val="multilevel"/>
    <w:tmpl w:val="79D2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744BD"/>
    <w:multiLevelType w:val="multilevel"/>
    <w:tmpl w:val="94646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7D0966"/>
    <w:multiLevelType w:val="multilevel"/>
    <w:tmpl w:val="80A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04357"/>
    <w:multiLevelType w:val="hybridMultilevel"/>
    <w:tmpl w:val="591AC250"/>
    <w:lvl w:ilvl="0" w:tplc="041B0001">
      <w:start w:val="1"/>
      <w:numFmt w:val="bullet"/>
      <w:lvlText w:val=""/>
      <w:lvlJc w:val="left"/>
      <w:pPr>
        <w:ind w:left="41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D54105"/>
    <w:multiLevelType w:val="multilevel"/>
    <w:tmpl w:val="31C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A368D"/>
    <w:multiLevelType w:val="multilevel"/>
    <w:tmpl w:val="0EA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42F3F"/>
    <w:multiLevelType w:val="hybridMultilevel"/>
    <w:tmpl w:val="144E7BA8"/>
    <w:lvl w:ilvl="0" w:tplc="041B000F">
      <w:start w:val="1"/>
      <w:numFmt w:val="decimal"/>
      <w:lvlText w:val="%1."/>
      <w:lvlJc w:val="left"/>
      <w:pPr>
        <w:ind w:left="2911" w:hanging="360"/>
      </w:pPr>
      <w:rPr>
        <w:rFonts w:hint="default"/>
      </w:rPr>
    </w:lvl>
    <w:lvl w:ilvl="1" w:tplc="041B0019" w:tentative="1">
      <w:start w:val="1"/>
      <w:numFmt w:val="lowerLetter"/>
      <w:lvlText w:val="%2."/>
      <w:lvlJc w:val="left"/>
      <w:pPr>
        <w:ind w:left="3631" w:hanging="360"/>
      </w:pPr>
    </w:lvl>
    <w:lvl w:ilvl="2" w:tplc="041B001B" w:tentative="1">
      <w:start w:val="1"/>
      <w:numFmt w:val="lowerRoman"/>
      <w:lvlText w:val="%3."/>
      <w:lvlJc w:val="right"/>
      <w:pPr>
        <w:ind w:left="4351" w:hanging="180"/>
      </w:pPr>
    </w:lvl>
    <w:lvl w:ilvl="3" w:tplc="041B000F" w:tentative="1">
      <w:start w:val="1"/>
      <w:numFmt w:val="decimal"/>
      <w:lvlText w:val="%4."/>
      <w:lvlJc w:val="left"/>
      <w:pPr>
        <w:ind w:left="5071" w:hanging="360"/>
      </w:pPr>
    </w:lvl>
    <w:lvl w:ilvl="4" w:tplc="041B0019" w:tentative="1">
      <w:start w:val="1"/>
      <w:numFmt w:val="lowerLetter"/>
      <w:lvlText w:val="%5."/>
      <w:lvlJc w:val="left"/>
      <w:pPr>
        <w:ind w:left="5791" w:hanging="360"/>
      </w:pPr>
    </w:lvl>
    <w:lvl w:ilvl="5" w:tplc="041B001B" w:tentative="1">
      <w:start w:val="1"/>
      <w:numFmt w:val="lowerRoman"/>
      <w:lvlText w:val="%6."/>
      <w:lvlJc w:val="right"/>
      <w:pPr>
        <w:ind w:left="6511" w:hanging="180"/>
      </w:pPr>
    </w:lvl>
    <w:lvl w:ilvl="6" w:tplc="041B000F" w:tentative="1">
      <w:start w:val="1"/>
      <w:numFmt w:val="decimal"/>
      <w:lvlText w:val="%7."/>
      <w:lvlJc w:val="left"/>
      <w:pPr>
        <w:ind w:left="7231" w:hanging="360"/>
      </w:pPr>
    </w:lvl>
    <w:lvl w:ilvl="7" w:tplc="041B0019" w:tentative="1">
      <w:start w:val="1"/>
      <w:numFmt w:val="lowerLetter"/>
      <w:lvlText w:val="%8."/>
      <w:lvlJc w:val="left"/>
      <w:pPr>
        <w:ind w:left="7951" w:hanging="360"/>
      </w:pPr>
    </w:lvl>
    <w:lvl w:ilvl="8" w:tplc="041B001B" w:tentative="1">
      <w:start w:val="1"/>
      <w:numFmt w:val="lowerRoman"/>
      <w:lvlText w:val="%9."/>
      <w:lvlJc w:val="right"/>
      <w:pPr>
        <w:ind w:left="8671" w:hanging="180"/>
      </w:pPr>
    </w:lvl>
  </w:abstractNum>
  <w:abstractNum w:abstractNumId="18" w15:restartNumberingAfterBreak="0">
    <w:nsid w:val="2A2E5C83"/>
    <w:multiLevelType w:val="hybridMultilevel"/>
    <w:tmpl w:val="96B8AB6E"/>
    <w:lvl w:ilvl="0" w:tplc="073A86B4">
      <w:start w:val="1"/>
      <w:numFmt w:val="lowerLetter"/>
      <w:lvlText w:val="%1)"/>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A414BE">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0ABC9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D86ABA">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2E197A">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1202A8">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861806">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A88EB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461C2">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452E80"/>
    <w:multiLevelType w:val="hybridMultilevel"/>
    <w:tmpl w:val="5C886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C277FF6"/>
    <w:multiLevelType w:val="multilevel"/>
    <w:tmpl w:val="AE0A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DD5E77"/>
    <w:multiLevelType w:val="multilevel"/>
    <w:tmpl w:val="A36E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B0B3A"/>
    <w:multiLevelType w:val="multilevel"/>
    <w:tmpl w:val="E56C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FA475D"/>
    <w:multiLevelType w:val="multilevel"/>
    <w:tmpl w:val="E26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DC740D"/>
    <w:multiLevelType w:val="multilevel"/>
    <w:tmpl w:val="EA86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42637D"/>
    <w:multiLevelType w:val="hybridMultilevel"/>
    <w:tmpl w:val="05746D86"/>
    <w:lvl w:ilvl="0" w:tplc="DA8E0B34">
      <w:start w:val="1"/>
      <w:numFmt w:val="lowerLetter"/>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7BA112E"/>
    <w:multiLevelType w:val="hybridMultilevel"/>
    <w:tmpl w:val="A2AAC8C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7F32E42"/>
    <w:multiLevelType w:val="hybridMultilevel"/>
    <w:tmpl w:val="A8F89D7A"/>
    <w:lvl w:ilvl="0" w:tplc="041B0001">
      <w:start w:val="1"/>
      <w:numFmt w:val="bullet"/>
      <w:lvlText w:val=""/>
      <w:lvlJc w:val="left"/>
      <w:pPr>
        <w:ind w:left="1147" w:hanging="360"/>
      </w:pPr>
      <w:rPr>
        <w:rFonts w:ascii="Symbol" w:hAnsi="Symbol" w:hint="default"/>
      </w:rPr>
    </w:lvl>
    <w:lvl w:ilvl="1" w:tplc="041B0003" w:tentative="1">
      <w:start w:val="1"/>
      <w:numFmt w:val="bullet"/>
      <w:lvlText w:val="o"/>
      <w:lvlJc w:val="left"/>
      <w:pPr>
        <w:ind w:left="1867" w:hanging="360"/>
      </w:pPr>
      <w:rPr>
        <w:rFonts w:ascii="Courier New" w:hAnsi="Courier New" w:cs="Courier New" w:hint="default"/>
      </w:rPr>
    </w:lvl>
    <w:lvl w:ilvl="2" w:tplc="041B0005" w:tentative="1">
      <w:start w:val="1"/>
      <w:numFmt w:val="bullet"/>
      <w:lvlText w:val=""/>
      <w:lvlJc w:val="left"/>
      <w:pPr>
        <w:ind w:left="2587" w:hanging="360"/>
      </w:pPr>
      <w:rPr>
        <w:rFonts w:ascii="Wingdings" w:hAnsi="Wingdings" w:hint="default"/>
      </w:rPr>
    </w:lvl>
    <w:lvl w:ilvl="3" w:tplc="041B0001" w:tentative="1">
      <w:start w:val="1"/>
      <w:numFmt w:val="bullet"/>
      <w:lvlText w:val=""/>
      <w:lvlJc w:val="left"/>
      <w:pPr>
        <w:ind w:left="3307" w:hanging="360"/>
      </w:pPr>
      <w:rPr>
        <w:rFonts w:ascii="Symbol" w:hAnsi="Symbol" w:hint="default"/>
      </w:rPr>
    </w:lvl>
    <w:lvl w:ilvl="4" w:tplc="041B0003" w:tentative="1">
      <w:start w:val="1"/>
      <w:numFmt w:val="bullet"/>
      <w:lvlText w:val="o"/>
      <w:lvlJc w:val="left"/>
      <w:pPr>
        <w:ind w:left="4027" w:hanging="360"/>
      </w:pPr>
      <w:rPr>
        <w:rFonts w:ascii="Courier New" w:hAnsi="Courier New" w:cs="Courier New" w:hint="default"/>
      </w:rPr>
    </w:lvl>
    <w:lvl w:ilvl="5" w:tplc="041B0005" w:tentative="1">
      <w:start w:val="1"/>
      <w:numFmt w:val="bullet"/>
      <w:lvlText w:val=""/>
      <w:lvlJc w:val="left"/>
      <w:pPr>
        <w:ind w:left="4747" w:hanging="360"/>
      </w:pPr>
      <w:rPr>
        <w:rFonts w:ascii="Wingdings" w:hAnsi="Wingdings" w:hint="default"/>
      </w:rPr>
    </w:lvl>
    <w:lvl w:ilvl="6" w:tplc="041B0001" w:tentative="1">
      <w:start w:val="1"/>
      <w:numFmt w:val="bullet"/>
      <w:lvlText w:val=""/>
      <w:lvlJc w:val="left"/>
      <w:pPr>
        <w:ind w:left="5467" w:hanging="360"/>
      </w:pPr>
      <w:rPr>
        <w:rFonts w:ascii="Symbol" w:hAnsi="Symbol" w:hint="default"/>
      </w:rPr>
    </w:lvl>
    <w:lvl w:ilvl="7" w:tplc="041B0003" w:tentative="1">
      <w:start w:val="1"/>
      <w:numFmt w:val="bullet"/>
      <w:lvlText w:val="o"/>
      <w:lvlJc w:val="left"/>
      <w:pPr>
        <w:ind w:left="6187" w:hanging="360"/>
      </w:pPr>
      <w:rPr>
        <w:rFonts w:ascii="Courier New" w:hAnsi="Courier New" w:cs="Courier New" w:hint="default"/>
      </w:rPr>
    </w:lvl>
    <w:lvl w:ilvl="8" w:tplc="041B0005" w:tentative="1">
      <w:start w:val="1"/>
      <w:numFmt w:val="bullet"/>
      <w:lvlText w:val=""/>
      <w:lvlJc w:val="left"/>
      <w:pPr>
        <w:ind w:left="6907" w:hanging="360"/>
      </w:pPr>
      <w:rPr>
        <w:rFonts w:ascii="Wingdings" w:hAnsi="Wingdings" w:hint="default"/>
      </w:rPr>
    </w:lvl>
  </w:abstractNum>
  <w:abstractNum w:abstractNumId="28" w15:restartNumberingAfterBreak="0">
    <w:nsid w:val="3AC37E9B"/>
    <w:multiLevelType w:val="hybridMultilevel"/>
    <w:tmpl w:val="A1C48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BEA3735"/>
    <w:multiLevelType w:val="hybridMultilevel"/>
    <w:tmpl w:val="6F6E2E4C"/>
    <w:lvl w:ilvl="0" w:tplc="041B0001">
      <w:start w:val="1"/>
      <w:numFmt w:val="bullet"/>
      <w:lvlText w:val=""/>
      <w:lvlJc w:val="left"/>
      <w:pPr>
        <w:ind w:left="1147" w:hanging="360"/>
      </w:pPr>
      <w:rPr>
        <w:rFonts w:ascii="Symbol" w:hAnsi="Symbol" w:hint="default"/>
      </w:rPr>
    </w:lvl>
    <w:lvl w:ilvl="1" w:tplc="041B0003" w:tentative="1">
      <w:start w:val="1"/>
      <w:numFmt w:val="bullet"/>
      <w:lvlText w:val="o"/>
      <w:lvlJc w:val="left"/>
      <w:pPr>
        <w:ind w:left="1867" w:hanging="360"/>
      </w:pPr>
      <w:rPr>
        <w:rFonts w:ascii="Courier New" w:hAnsi="Courier New" w:cs="Courier New" w:hint="default"/>
      </w:rPr>
    </w:lvl>
    <w:lvl w:ilvl="2" w:tplc="041B0005" w:tentative="1">
      <w:start w:val="1"/>
      <w:numFmt w:val="bullet"/>
      <w:lvlText w:val=""/>
      <w:lvlJc w:val="left"/>
      <w:pPr>
        <w:ind w:left="2587" w:hanging="360"/>
      </w:pPr>
      <w:rPr>
        <w:rFonts w:ascii="Wingdings" w:hAnsi="Wingdings" w:hint="default"/>
      </w:rPr>
    </w:lvl>
    <w:lvl w:ilvl="3" w:tplc="041B0001" w:tentative="1">
      <w:start w:val="1"/>
      <w:numFmt w:val="bullet"/>
      <w:lvlText w:val=""/>
      <w:lvlJc w:val="left"/>
      <w:pPr>
        <w:ind w:left="3307" w:hanging="360"/>
      </w:pPr>
      <w:rPr>
        <w:rFonts w:ascii="Symbol" w:hAnsi="Symbol" w:hint="default"/>
      </w:rPr>
    </w:lvl>
    <w:lvl w:ilvl="4" w:tplc="041B0003" w:tentative="1">
      <w:start w:val="1"/>
      <w:numFmt w:val="bullet"/>
      <w:lvlText w:val="o"/>
      <w:lvlJc w:val="left"/>
      <w:pPr>
        <w:ind w:left="4027" w:hanging="360"/>
      </w:pPr>
      <w:rPr>
        <w:rFonts w:ascii="Courier New" w:hAnsi="Courier New" w:cs="Courier New" w:hint="default"/>
      </w:rPr>
    </w:lvl>
    <w:lvl w:ilvl="5" w:tplc="041B0005" w:tentative="1">
      <w:start w:val="1"/>
      <w:numFmt w:val="bullet"/>
      <w:lvlText w:val=""/>
      <w:lvlJc w:val="left"/>
      <w:pPr>
        <w:ind w:left="4747" w:hanging="360"/>
      </w:pPr>
      <w:rPr>
        <w:rFonts w:ascii="Wingdings" w:hAnsi="Wingdings" w:hint="default"/>
      </w:rPr>
    </w:lvl>
    <w:lvl w:ilvl="6" w:tplc="041B0001" w:tentative="1">
      <w:start w:val="1"/>
      <w:numFmt w:val="bullet"/>
      <w:lvlText w:val=""/>
      <w:lvlJc w:val="left"/>
      <w:pPr>
        <w:ind w:left="5467" w:hanging="360"/>
      </w:pPr>
      <w:rPr>
        <w:rFonts w:ascii="Symbol" w:hAnsi="Symbol" w:hint="default"/>
      </w:rPr>
    </w:lvl>
    <w:lvl w:ilvl="7" w:tplc="041B0003" w:tentative="1">
      <w:start w:val="1"/>
      <w:numFmt w:val="bullet"/>
      <w:lvlText w:val="o"/>
      <w:lvlJc w:val="left"/>
      <w:pPr>
        <w:ind w:left="6187" w:hanging="360"/>
      </w:pPr>
      <w:rPr>
        <w:rFonts w:ascii="Courier New" w:hAnsi="Courier New" w:cs="Courier New" w:hint="default"/>
      </w:rPr>
    </w:lvl>
    <w:lvl w:ilvl="8" w:tplc="041B0005" w:tentative="1">
      <w:start w:val="1"/>
      <w:numFmt w:val="bullet"/>
      <w:lvlText w:val=""/>
      <w:lvlJc w:val="left"/>
      <w:pPr>
        <w:ind w:left="6907" w:hanging="360"/>
      </w:pPr>
      <w:rPr>
        <w:rFonts w:ascii="Wingdings" w:hAnsi="Wingdings" w:hint="default"/>
      </w:rPr>
    </w:lvl>
  </w:abstractNum>
  <w:abstractNum w:abstractNumId="30" w15:restartNumberingAfterBreak="0">
    <w:nsid w:val="3D727D97"/>
    <w:multiLevelType w:val="hybridMultilevel"/>
    <w:tmpl w:val="C0E81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EE878B5"/>
    <w:multiLevelType w:val="multilevel"/>
    <w:tmpl w:val="137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265CC3"/>
    <w:multiLevelType w:val="hybridMultilevel"/>
    <w:tmpl w:val="BF883E8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0">
    <w:nsid w:val="47567E66"/>
    <w:multiLevelType w:val="hybridMultilevel"/>
    <w:tmpl w:val="4E941868"/>
    <w:lvl w:ilvl="0" w:tplc="FFFFFFFF">
      <w:start w:val="1"/>
      <w:numFmt w:val="lowerLetter"/>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1B0001">
      <w:start w:val="1"/>
      <w:numFmt w:val="bullet"/>
      <w:lvlText w:val=""/>
      <w:lvlJc w:val="left"/>
      <w:pPr>
        <w:ind w:left="911" w:hanging="360"/>
      </w:pPr>
      <w:rPr>
        <w:rFonts w:ascii="Symbol" w:hAnsi="Symbol" w:hint="default"/>
      </w:rPr>
    </w:lvl>
    <w:lvl w:ilvl="2" w:tplc="FFFFFFFF">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88679B3"/>
    <w:multiLevelType w:val="multilevel"/>
    <w:tmpl w:val="4B98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0D781F"/>
    <w:multiLevelType w:val="hybridMultilevel"/>
    <w:tmpl w:val="3AE60CE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4C3010F6"/>
    <w:multiLevelType w:val="multilevel"/>
    <w:tmpl w:val="A7F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2563AF"/>
    <w:multiLevelType w:val="multilevel"/>
    <w:tmpl w:val="F29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E63F4D"/>
    <w:multiLevelType w:val="hybridMultilevel"/>
    <w:tmpl w:val="836E7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1224BD8"/>
    <w:multiLevelType w:val="hybridMultilevel"/>
    <w:tmpl w:val="845AE770"/>
    <w:lvl w:ilvl="0" w:tplc="041B0001">
      <w:start w:val="1"/>
      <w:numFmt w:val="bullet"/>
      <w:lvlText w:val=""/>
      <w:lvlJc w:val="left"/>
      <w:pPr>
        <w:ind w:left="5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4422A54"/>
    <w:multiLevelType w:val="hybridMultilevel"/>
    <w:tmpl w:val="244AA3F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CE1EA9"/>
    <w:multiLevelType w:val="multilevel"/>
    <w:tmpl w:val="D0D4D6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57326A37"/>
    <w:multiLevelType w:val="multilevel"/>
    <w:tmpl w:val="FF7A7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C8C42AA"/>
    <w:multiLevelType w:val="multilevel"/>
    <w:tmpl w:val="8B8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544BE6"/>
    <w:multiLevelType w:val="multilevel"/>
    <w:tmpl w:val="EC50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E418F9"/>
    <w:multiLevelType w:val="hybridMultilevel"/>
    <w:tmpl w:val="53BEF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8C1815"/>
    <w:multiLevelType w:val="hybridMultilevel"/>
    <w:tmpl w:val="6C2C7342"/>
    <w:lvl w:ilvl="0" w:tplc="21CE37DC">
      <w:start w:val="1"/>
      <w:numFmt w:val="lowerLetter"/>
      <w:lvlText w:val="%1)"/>
      <w:lvlJc w:val="left"/>
      <w:pPr>
        <w:ind w:left="1068" w:hanging="360"/>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694F416D"/>
    <w:multiLevelType w:val="hybridMultilevel"/>
    <w:tmpl w:val="5F664B9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8" w15:restartNumberingAfterBreak="0">
    <w:nsid w:val="6B5C70B0"/>
    <w:multiLevelType w:val="hybridMultilevel"/>
    <w:tmpl w:val="DDB04B8C"/>
    <w:lvl w:ilvl="0" w:tplc="461A9F1C">
      <w:start w:val="1"/>
      <w:numFmt w:val="bullet"/>
      <w:lvlText w:val=""/>
      <w:lvlJc w:val="left"/>
      <w:pPr>
        <w:tabs>
          <w:tab w:val="num" w:pos="720"/>
        </w:tabs>
        <w:ind w:left="720" w:hanging="360"/>
      </w:pPr>
      <w:rPr>
        <w:rFonts w:ascii="Symbol" w:hAnsi="Symbol" w:hint="default"/>
      </w:rPr>
    </w:lvl>
    <w:lvl w:ilvl="1" w:tplc="8CB8122A">
      <w:start w:val="1"/>
      <w:numFmt w:val="bullet"/>
      <w:lvlText w:val="o"/>
      <w:lvlJc w:val="left"/>
      <w:pPr>
        <w:tabs>
          <w:tab w:val="num" w:pos="1440"/>
        </w:tabs>
        <w:ind w:left="1440" w:hanging="360"/>
      </w:pPr>
      <w:rPr>
        <w:rFonts w:ascii="Courier New" w:hAnsi="Courier New" w:cs="Courier New" w:hint="default"/>
      </w:rPr>
    </w:lvl>
    <w:lvl w:ilvl="2" w:tplc="1A0A43F8">
      <w:start w:val="1"/>
      <w:numFmt w:val="bullet"/>
      <w:lvlText w:val=""/>
      <w:lvlJc w:val="left"/>
      <w:pPr>
        <w:tabs>
          <w:tab w:val="num" w:pos="2160"/>
        </w:tabs>
        <w:ind w:left="2160" w:hanging="360"/>
      </w:pPr>
      <w:rPr>
        <w:rFonts w:ascii="Wingdings" w:hAnsi="Wingdings" w:hint="default"/>
      </w:rPr>
    </w:lvl>
    <w:lvl w:ilvl="3" w:tplc="00A639F4">
      <w:start w:val="1"/>
      <w:numFmt w:val="bullet"/>
      <w:lvlText w:val=""/>
      <w:lvlJc w:val="left"/>
      <w:pPr>
        <w:tabs>
          <w:tab w:val="num" w:pos="2880"/>
        </w:tabs>
        <w:ind w:left="2880" w:hanging="360"/>
      </w:pPr>
      <w:rPr>
        <w:rFonts w:ascii="Symbol" w:hAnsi="Symbol" w:hint="default"/>
      </w:rPr>
    </w:lvl>
    <w:lvl w:ilvl="4" w:tplc="BF440858">
      <w:start w:val="1"/>
      <w:numFmt w:val="bullet"/>
      <w:lvlText w:val="o"/>
      <w:lvlJc w:val="left"/>
      <w:pPr>
        <w:tabs>
          <w:tab w:val="num" w:pos="3600"/>
        </w:tabs>
        <w:ind w:left="3600" w:hanging="360"/>
      </w:pPr>
      <w:rPr>
        <w:rFonts w:ascii="Courier New" w:hAnsi="Courier New" w:cs="Courier New" w:hint="default"/>
      </w:rPr>
    </w:lvl>
    <w:lvl w:ilvl="5" w:tplc="567C35B8">
      <w:start w:val="1"/>
      <w:numFmt w:val="bullet"/>
      <w:lvlText w:val=""/>
      <w:lvlJc w:val="left"/>
      <w:pPr>
        <w:tabs>
          <w:tab w:val="num" w:pos="4320"/>
        </w:tabs>
        <w:ind w:left="4320" w:hanging="360"/>
      </w:pPr>
      <w:rPr>
        <w:rFonts w:ascii="Wingdings" w:hAnsi="Wingdings" w:hint="default"/>
      </w:rPr>
    </w:lvl>
    <w:lvl w:ilvl="6" w:tplc="5D6E9C2A">
      <w:start w:val="1"/>
      <w:numFmt w:val="bullet"/>
      <w:lvlText w:val=""/>
      <w:lvlJc w:val="left"/>
      <w:pPr>
        <w:tabs>
          <w:tab w:val="num" w:pos="5040"/>
        </w:tabs>
        <w:ind w:left="5040" w:hanging="360"/>
      </w:pPr>
      <w:rPr>
        <w:rFonts w:ascii="Symbol" w:hAnsi="Symbol" w:hint="default"/>
      </w:rPr>
    </w:lvl>
    <w:lvl w:ilvl="7" w:tplc="7AA0D544">
      <w:start w:val="1"/>
      <w:numFmt w:val="bullet"/>
      <w:lvlText w:val="o"/>
      <w:lvlJc w:val="left"/>
      <w:pPr>
        <w:tabs>
          <w:tab w:val="num" w:pos="5760"/>
        </w:tabs>
        <w:ind w:left="5760" w:hanging="360"/>
      </w:pPr>
      <w:rPr>
        <w:rFonts w:ascii="Courier New" w:hAnsi="Courier New" w:cs="Courier New" w:hint="default"/>
      </w:rPr>
    </w:lvl>
    <w:lvl w:ilvl="8" w:tplc="3CE2FCF4">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2E0C67"/>
    <w:multiLevelType w:val="multilevel"/>
    <w:tmpl w:val="18E8C4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10B0498"/>
    <w:multiLevelType w:val="multilevel"/>
    <w:tmpl w:val="EEF2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114377"/>
    <w:multiLevelType w:val="multilevel"/>
    <w:tmpl w:val="C8C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D074F4"/>
    <w:multiLevelType w:val="hybridMultilevel"/>
    <w:tmpl w:val="F314F2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 w15:restartNumberingAfterBreak="0">
    <w:nsid w:val="765B610D"/>
    <w:multiLevelType w:val="multilevel"/>
    <w:tmpl w:val="DB2E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92003F"/>
    <w:multiLevelType w:val="multilevel"/>
    <w:tmpl w:val="9D8EB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3D6F41"/>
    <w:multiLevelType w:val="multilevel"/>
    <w:tmpl w:val="C83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764FFF"/>
    <w:multiLevelType w:val="hybridMultilevel"/>
    <w:tmpl w:val="57D2A904"/>
    <w:lvl w:ilvl="0" w:tplc="93E2E76A">
      <w:start w:val="1"/>
      <w:numFmt w:val="lowerLetter"/>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467B6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E6F6B8">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7C6332">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C46AFE">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3F62C58">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723E80">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0922F16">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18FAE4">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351682890">
    <w:abstractNumId w:val="16"/>
  </w:num>
  <w:num w:numId="2" w16cid:durableId="224613302">
    <w:abstractNumId w:val="51"/>
  </w:num>
  <w:num w:numId="3" w16cid:durableId="2035109860">
    <w:abstractNumId w:val="13"/>
  </w:num>
  <w:num w:numId="4" w16cid:durableId="1484394325">
    <w:abstractNumId w:val="31"/>
  </w:num>
  <w:num w:numId="5" w16cid:durableId="2022932347">
    <w:abstractNumId w:val="43"/>
  </w:num>
  <w:num w:numId="6" w16cid:durableId="1336762124">
    <w:abstractNumId w:val="4"/>
  </w:num>
  <w:num w:numId="7" w16cid:durableId="1388340652">
    <w:abstractNumId w:val="54"/>
  </w:num>
  <w:num w:numId="8" w16cid:durableId="504252011">
    <w:abstractNumId w:val="34"/>
  </w:num>
  <w:num w:numId="9" w16cid:durableId="88165867">
    <w:abstractNumId w:val="42"/>
  </w:num>
  <w:num w:numId="10" w16cid:durableId="555707374">
    <w:abstractNumId w:val="49"/>
  </w:num>
  <w:num w:numId="11" w16cid:durableId="730887011">
    <w:abstractNumId w:val="41"/>
  </w:num>
  <w:num w:numId="12" w16cid:durableId="2110272767">
    <w:abstractNumId w:val="8"/>
  </w:num>
  <w:num w:numId="13" w16cid:durableId="526990561">
    <w:abstractNumId w:val="24"/>
  </w:num>
  <w:num w:numId="14" w16cid:durableId="1924948004">
    <w:abstractNumId w:val="36"/>
  </w:num>
  <w:num w:numId="15" w16cid:durableId="869223490">
    <w:abstractNumId w:val="37"/>
  </w:num>
  <w:num w:numId="16" w16cid:durableId="318116998">
    <w:abstractNumId w:val="55"/>
  </w:num>
  <w:num w:numId="17" w16cid:durableId="288439332">
    <w:abstractNumId w:val="53"/>
  </w:num>
  <w:num w:numId="18" w16cid:durableId="1442870095">
    <w:abstractNumId w:val="44"/>
  </w:num>
  <w:num w:numId="19" w16cid:durableId="982929840">
    <w:abstractNumId w:val="0"/>
  </w:num>
  <w:num w:numId="20" w16cid:durableId="1302225001">
    <w:abstractNumId w:val="50"/>
  </w:num>
  <w:num w:numId="21" w16cid:durableId="476144210">
    <w:abstractNumId w:val="11"/>
  </w:num>
  <w:num w:numId="22" w16cid:durableId="379281559">
    <w:abstractNumId w:val="23"/>
  </w:num>
  <w:num w:numId="23" w16cid:durableId="754322727">
    <w:abstractNumId w:val="6"/>
  </w:num>
  <w:num w:numId="24" w16cid:durableId="123041212">
    <w:abstractNumId w:val="1"/>
  </w:num>
  <w:num w:numId="25" w16cid:durableId="1912959160">
    <w:abstractNumId w:val="28"/>
  </w:num>
  <w:num w:numId="26" w16cid:durableId="816725587">
    <w:abstractNumId w:val="40"/>
  </w:num>
  <w:num w:numId="27" w16cid:durableId="374087890">
    <w:abstractNumId w:val="48"/>
  </w:num>
  <w:num w:numId="28" w16cid:durableId="601688674">
    <w:abstractNumId w:val="26"/>
  </w:num>
  <w:num w:numId="29" w16cid:durableId="1116212887">
    <w:abstractNumId w:val="46"/>
  </w:num>
  <w:num w:numId="30" w16cid:durableId="1070158722">
    <w:abstractNumId w:val="25"/>
  </w:num>
  <w:num w:numId="31" w16cid:durableId="3362970">
    <w:abstractNumId w:val="21"/>
  </w:num>
  <w:num w:numId="32" w16cid:durableId="1020159987">
    <w:abstractNumId w:val="10"/>
  </w:num>
  <w:num w:numId="33" w16cid:durableId="831261072">
    <w:abstractNumId w:val="15"/>
  </w:num>
  <w:num w:numId="34" w16cid:durableId="42674853">
    <w:abstractNumId w:val="22"/>
  </w:num>
  <w:num w:numId="35" w16cid:durableId="1087845646">
    <w:abstractNumId w:val="20"/>
  </w:num>
  <w:num w:numId="36" w16cid:durableId="760763208">
    <w:abstractNumId w:val="3"/>
  </w:num>
  <w:num w:numId="37" w16cid:durableId="2040620189">
    <w:abstractNumId w:val="17"/>
  </w:num>
  <w:num w:numId="38" w16cid:durableId="1926760043">
    <w:abstractNumId w:val="19"/>
  </w:num>
  <w:num w:numId="39" w16cid:durableId="101729900">
    <w:abstractNumId w:val="9"/>
  </w:num>
  <w:num w:numId="40" w16cid:durableId="816799428">
    <w:abstractNumId w:val="38"/>
  </w:num>
  <w:num w:numId="41" w16cid:durableId="868954436">
    <w:abstractNumId w:val="45"/>
  </w:num>
  <w:num w:numId="42" w16cid:durableId="1348210406">
    <w:abstractNumId w:val="30"/>
  </w:num>
  <w:num w:numId="43" w16cid:durableId="216479438">
    <w:abstractNumId w:val="18"/>
  </w:num>
  <w:num w:numId="44" w16cid:durableId="898175476">
    <w:abstractNumId w:val="56"/>
  </w:num>
  <w:num w:numId="45" w16cid:durableId="500656846">
    <w:abstractNumId w:val="14"/>
  </w:num>
  <w:num w:numId="46" w16cid:durableId="1658461844">
    <w:abstractNumId w:val="32"/>
  </w:num>
  <w:num w:numId="47" w16cid:durableId="1453859182">
    <w:abstractNumId w:val="39"/>
  </w:num>
  <w:num w:numId="48" w16cid:durableId="1351756986">
    <w:abstractNumId w:val="33"/>
  </w:num>
  <w:num w:numId="49" w16cid:durableId="199585677">
    <w:abstractNumId w:val="27"/>
  </w:num>
  <w:num w:numId="50" w16cid:durableId="1307319455">
    <w:abstractNumId w:val="29"/>
  </w:num>
  <w:num w:numId="51" w16cid:durableId="2031640715">
    <w:abstractNumId w:val="2"/>
  </w:num>
  <w:num w:numId="52" w16cid:durableId="1288315990">
    <w:abstractNumId w:val="12"/>
  </w:num>
  <w:num w:numId="53" w16cid:durableId="1493639685">
    <w:abstractNumId w:val="7"/>
  </w:num>
  <w:num w:numId="54" w16cid:durableId="555362855">
    <w:abstractNumId w:val="5"/>
  </w:num>
  <w:num w:numId="55" w16cid:durableId="450829792">
    <w:abstractNumId w:val="35"/>
  </w:num>
  <w:num w:numId="56" w16cid:durableId="858080259">
    <w:abstractNumId w:val="47"/>
  </w:num>
  <w:num w:numId="57" w16cid:durableId="69658217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02"/>
    <w:rsid w:val="00025630"/>
    <w:rsid w:val="000345B7"/>
    <w:rsid w:val="00070F75"/>
    <w:rsid w:val="0007660C"/>
    <w:rsid w:val="00080523"/>
    <w:rsid w:val="00082120"/>
    <w:rsid w:val="00085A1A"/>
    <w:rsid w:val="000A46D4"/>
    <w:rsid w:val="000E2DCC"/>
    <w:rsid w:val="0011666D"/>
    <w:rsid w:val="001339B7"/>
    <w:rsid w:val="0014396D"/>
    <w:rsid w:val="001521AA"/>
    <w:rsid w:val="001909D8"/>
    <w:rsid w:val="001A24FD"/>
    <w:rsid w:val="001B0357"/>
    <w:rsid w:val="001C2212"/>
    <w:rsid w:val="001F2C45"/>
    <w:rsid w:val="00206487"/>
    <w:rsid w:val="00206960"/>
    <w:rsid w:val="002177A3"/>
    <w:rsid w:val="00251E26"/>
    <w:rsid w:val="002657D1"/>
    <w:rsid w:val="00295140"/>
    <w:rsid w:val="002957DD"/>
    <w:rsid w:val="002A1638"/>
    <w:rsid w:val="002D3B1E"/>
    <w:rsid w:val="002D4587"/>
    <w:rsid w:val="002D5D80"/>
    <w:rsid w:val="002E6C73"/>
    <w:rsid w:val="002F31A4"/>
    <w:rsid w:val="0030306A"/>
    <w:rsid w:val="003061FF"/>
    <w:rsid w:val="00340237"/>
    <w:rsid w:val="00340713"/>
    <w:rsid w:val="00364214"/>
    <w:rsid w:val="00375E8D"/>
    <w:rsid w:val="0038760F"/>
    <w:rsid w:val="00393659"/>
    <w:rsid w:val="003964E7"/>
    <w:rsid w:val="0039734C"/>
    <w:rsid w:val="003A7357"/>
    <w:rsid w:val="003C162D"/>
    <w:rsid w:val="003C4AE8"/>
    <w:rsid w:val="003C5025"/>
    <w:rsid w:val="003C712B"/>
    <w:rsid w:val="003D6DCC"/>
    <w:rsid w:val="003F0DC3"/>
    <w:rsid w:val="00410A92"/>
    <w:rsid w:val="0041750B"/>
    <w:rsid w:val="00447815"/>
    <w:rsid w:val="00487547"/>
    <w:rsid w:val="004A0DF5"/>
    <w:rsid w:val="004C6645"/>
    <w:rsid w:val="00543004"/>
    <w:rsid w:val="005476E2"/>
    <w:rsid w:val="005566B7"/>
    <w:rsid w:val="00563326"/>
    <w:rsid w:val="00576D3D"/>
    <w:rsid w:val="00591D92"/>
    <w:rsid w:val="005A6FB9"/>
    <w:rsid w:val="005B3841"/>
    <w:rsid w:val="005D719B"/>
    <w:rsid w:val="00622396"/>
    <w:rsid w:val="00655CB7"/>
    <w:rsid w:val="0065637D"/>
    <w:rsid w:val="00682234"/>
    <w:rsid w:val="00683C83"/>
    <w:rsid w:val="006A3B7B"/>
    <w:rsid w:val="006C006C"/>
    <w:rsid w:val="006C2A5F"/>
    <w:rsid w:val="006D10B1"/>
    <w:rsid w:val="006E1FD5"/>
    <w:rsid w:val="006E7B93"/>
    <w:rsid w:val="006F0787"/>
    <w:rsid w:val="006F740E"/>
    <w:rsid w:val="007028CA"/>
    <w:rsid w:val="007046C8"/>
    <w:rsid w:val="00724105"/>
    <w:rsid w:val="00727F3E"/>
    <w:rsid w:val="00730F90"/>
    <w:rsid w:val="00774D4B"/>
    <w:rsid w:val="00776004"/>
    <w:rsid w:val="007A047F"/>
    <w:rsid w:val="007C19C8"/>
    <w:rsid w:val="007D5A71"/>
    <w:rsid w:val="007E3213"/>
    <w:rsid w:val="007F18E0"/>
    <w:rsid w:val="00803021"/>
    <w:rsid w:val="00830788"/>
    <w:rsid w:val="00837C1E"/>
    <w:rsid w:val="00872D9F"/>
    <w:rsid w:val="00872F8B"/>
    <w:rsid w:val="008764D9"/>
    <w:rsid w:val="0088523A"/>
    <w:rsid w:val="00886778"/>
    <w:rsid w:val="008A5BD4"/>
    <w:rsid w:val="008B0708"/>
    <w:rsid w:val="008C5E5A"/>
    <w:rsid w:val="008D126F"/>
    <w:rsid w:val="008E2AD2"/>
    <w:rsid w:val="008F420F"/>
    <w:rsid w:val="00934F6E"/>
    <w:rsid w:val="009474AE"/>
    <w:rsid w:val="0096325D"/>
    <w:rsid w:val="00964583"/>
    <w:rsid w:val="009910BA"/>
    <w:rsid w:val="00991920"/>
    <w:rsid w:val="009C23A1"/>
    <w:rsid w:val="009F06A7"/>
    <w:rsid w:val="00A03739"/>
    <w:rsid w:val="00A1154C"/>
    <w:rsid w:val="00A267C3"/>
    <w:rsid w:val="00A273FA"/>
    <w:rsid w:val="00A3024F"/>
    <w:rsid w:val="00A42A15"/>
    <w:rsid w:val="00A435A5"/>
    <w:rsid w:val="00A804E5"/>
    <w:rsid w:val="00A80D1D"/>
    <w:rsid w:val="00A831C8"/>
    <w:rsid w:val="00AB1202"/>
    <w:rsid w:val="00AB5BC8"/>
    <w:rsid w:val="00AD101D"/>
    <w:rsid w:val="00AE0DA4"/>
    <w:rsid w:val="00B037D5"/>
    <w:rsid w:val="00B13392"/>
    <w:rsid w:val="00B17697"/>
    <w:rsid w:val="00B20BDF"/>
    <w:rsid w:val="00B2460D"/>
    <w:rsid w:val="00B4008F"/>
    <w:rsid w:val="00B417DA"/>
    <w:rsid w:val="00B425EC"/>
    <w:rsid w:val="00B43A2C"/>
    <w:rsid w:val="00B565C9"/>
    <w:rsid w:val="00B5781A"/>
    <w:rsid w:val="00B83B40"/>
    <w:rsid w:val="00B87E26"/>
    <w:rsid w:val="00BC3FD6"/>
    <w:rsid w:val="00BE42ED"/>
    <w:rsid w:val="00BF25E1"/>
    <w:rsid w:val="00BF35E8"/>
    <w:rsid w:val="00C22B2A"/>
    <w:rsid w:val="00C23FE6"/>
    <w:rsid w:val="00C24EFF"/>
    <w:rsid w:val="00C4618E"/>
    <w:rsid w:val="00CA2813"/>
    <w:rsid w:val="00CA2AF1"/>
    <w:rsid w:val="00CB5A81"/>
    <w:rsid w:val="00D004CA"/>
    <w:rsid w:val="00D1190B"/>
    <w:rsid w:val="00D214D2"/>
    <w:rsid w:val="00D322E4"/>
    <w:rsid w:val="00D34568"/>
    <w:rsid w:val="00D62A66"/>
    <w:rsid w:val="00D732D4"/>
    <w:rsid w:val="00DA02CA"/>
    <w:rsid w:val="00DB4C44"/>
    <w:rsid w:val="00DD758A"/>
    <w:rsid w:val="00E117C6"/>
    <w:rsid w:val="00E1350E"/>
    <w:rsid w:val="00E16D8F"/>
    <w:rsid w:val="00E172F3"/>
    <w:rsid w:val="00E17E7B"/>
    <w:rsid w:val="00E360FC"/>
    <w:rsid w:val="00E40223"/>
    <w:rsid w:val="00E44127"/>
    <w:rsid w:val="00E863AF"/>
    <w:rsid w:val="00E96FBD"/>
    <w:rsid w:val="00F15BF2"/>
    <w:rsid w:val="00F23976"/>
    <w:rsid w:val="00F6628C"/>
    <w:rsid w:val="00F71921"/>
    <w:rsid w:val="00F83B71"/>
    <w:rsid w:val="00FB2DA7"/>
    <w:rsid w:val="00FD74A1"/>
    <w:rsid w:val="00FD7929"/>
    <w:rsid w:val="00FE4F14"/>
    <w:rsid w:val="00FF66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95B4"/>
  <w15:docId w15:val="{4E111C89-8966-4345-84ED-E714155D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4AE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western">
    <w:name w:val="western"/>
    <w:basedOn w:val="Normlny"/>
    <w:rsid w:val="00AB1202"/>
    <w:pPr>
      <w:spacing w:before="100" w:beforeAutospacing="1" w:after="0" w:line="240" w:lineRule="auto"/>
      <w:jc w:val="both"/>
    </w:pPr>
    <w:rPr>
      <w:rFonts w:ascii="Times New Roman" w:eastAsia="Times New Roman" w:hAnsi="Times New Roman" w:cs="Times New Roman"/>
      <w:sz w:val="24"/>
      <w:szCs w:val="24"/>
      <w:lang w:eastAsia="sk-SK"/>
    </w:rPr>
  </w:style>
  <w:style w:type="table" w:styleId="Mriekatabuky">
    <w:name w:val="Table Grid"/>
    <w:basedOn w:val="Normlnatabuka"/>
    <w:uiPriority w:val="59"/>
    <w:rsid w:val="0054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55CB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55CB7"/>
    <w:rPr>
      <w:rFonts w:ascii="Tahoma" w:hAnsi="Tahoma" w:cs="Tahoma"/>
      <w:sz w:val="16"/>
      <w:szCs w:val="16"/>
    </w:rPr>
  </w:style>
  <w:style w:type="paragraph" w:styleId="Normlnywebov">
    <w:name w:val="Normal (Web)"/>
    <w:basedOn w:val="Normlny"/>
    <w:uiPriority w:val="99"/>
    <w:unhideWhenUsed/>
    <w:rsid w:val="00727F3E"/>
    <w:pPr>
      <w:spacing w:before="100" w:beforeAutospacing="1" w:after="119"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B5A81"/>
    <w:pPr>
      <w:ind w:left="720"/>
      <w:contextualSpacing/>
    </w:pPr>
  </w:style>
  <w:style w:type="paragraph" w:styleId="Zkladntext">
    <w:name w:val="Body Text"/>
    <w:basedOn w:val="Normlny"/>
    <w:link w:val="ZkladntextChar"/>
    <w:semiHidden/>
    <w:unhideWhenUsed/>
    <w:rsid w:val="005D719B"/>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customStyle="1" w:styleId="ZkladntextChar">
    <w:name w:val="Základný text Char"/>
    <w:basedOn w:val="Predvolenpsmoodseku"/>
    <w:link w:val="Zkladntext"/>
    <w:semiHidden/>
    <w:rsid w:val="005D719B"/>
    <w:rPr>
      <w:rFonts w:ascii="Times New Roman" w:eastAsia="Times New Roman" w:hAnsi="Times New Roman" w:cs="Times New Roman"/>
      <w:color w:val="000000"/>
      <w:sz w:val="24"/>
      <w:szCs w:val="20"/>
      <w:lang w:eastAsia="sk-SK"/>
    </w:rPr>
  </w:style>
  <w:style w:type="paragraph" w:customStyle="1" w:styleId="textbody">
    <w:name w:val="textbody"/>
    <w:basedOn w:val="Normlny"/>
    <w:rsid w:val="0020696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l">
    <w:name w:val="Štýl"/>
    <w:rsid w:val="00393659"/>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footnotedescription">
    <w:name w:val="footnote description"/>
    <w:next w:val="Normlny"/>
    <w:link w:val="footnotedescriptionChar"/>
    <w:hidden/>
    <w:rsid w:val="008E2AD2"/>
    <w:pPr>
      <w:spacing w:after="0" w:line="259" w:lineRule="auto"/>
    </w:pPr>
    <w:rPr>
      <w:rFonts w:ascii="Arial" w:eastAsia="Arial" w:hAnsi="Arial" w:cs="Arial"/>
      <w:color w:val="4472C4"/>
      <w:kern w:val="2"/>
      <w:sz w:val="20"/>
      <w:szCs w:val="24"/>
      <w:u w:val="single" w:color="4472C4"/>
      <w:lang w:eastAsia="sk-SK"/>
      <w14:ligatures w14:val="standardContextual"/>
    </w:rPr>
  </w:style>
  <w:style w:type="character" w:customStyle="1" w:styleId="footnotedescriptionChar">
    <w:name w:val="footnote description Char"/>
    <w:link w:val="footnotedescription"/>
    <w:rsid w:val="008E2AD2"/>
    <w:rPr>
      <w:rFonts w:ascii="Arial" w:eastAsia="Arial" w:hAnsi="Arial" w:cs="Arial"/>
      <w:color w:val="4472C4"/>
      <w:kern w:val="2"/>
      <w:sz w:val="20"/>
      <w:szCs w:val="24"/>
      <w:u w:val="single" w:color="4472C4"/>
      <w:lang w:eastAsia="sk-SK"/>
      <w14:ligatures w14:val="standardContextual"/>
    </w:rPr>
  </w:style>
  <w:style w:type="character" w:customStyle="1" w:styleId="footnotemark">
    <w:name w:val="footnote mark"/>
    <w:hidden/>
    <w:rsid w:val="008E2AD2"/>
    <w:rPr>
      <w:rFonts w:ascii="Arial" w:eastAsia="Arial" w:hAnsi="Arial" w:cs="Arial"/>
      <w:color w:val="000000"/>
      <w:sz w:val="20"/>
      <w:vertAlign w:val="superscript"/>
    </w:rPr>
  </w:style>
  <w:style w:type="character" w:styleId="Vrazn">
    <w:name w:val="Strong"/>
    <w:basedOn w:val="Predvolenpsmoodseku"/>
    <w:uiPriority w:val="22"/>
    <w:qFormat/>
    <w:rsid w:val="008E2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6426">
      <w:bodyDiv w:val="1"/>
      <w:marLeft w:val="0"/>
      <w:marRight w:val="0"/>
      <w:marTop w:val="0"/>
      <w:marBottom w:val="0"/>
      <w:divBdr>
        <w:top w:val="none" w:sz="0" w:space="0" w:color="auto"/>
        <w:left w:val="none" w:sz="0" w:space="0" w:color="auto"/>
        <w:bottom w:val="none" w:sz="0" w:space="0" w:color="auto"/>
        <w:right w:val="none" w:sz="0" w:space="0" w:color="auto"/>
      </w:divBdr>
    </w:div>
    <w:div w:id="240792851">
      <w:bodyDiv w:val="1"/>
      <w:marLeft w:val="0"/>
      <w:marRight w:val="0"/>
      <w:marTop w:val="0"/>
      <w:marBottom w:val="0"/>
      <w:divBdr>
        <w:top w:val="none" w:sz="0" w:space="0" w:color="auto"/>
        <w:left w:val="none" w:sz="0" w:space="0" w:color="auto"/>
        <w:bottom w:val="none" w:sz="0" w:space="0" w:color="auto"/>
        <w:right w:val="none" w:sz="0" w:space="0" w:color="auto"/>
      </w:divBdr>
    </w:div>
    <w:div w:id="269238929">
      <w:bodyDiv w:val="1"/>
      <w:marLeft w:val="0"/>
      <w:marRight w:val="0"/>
      <w:marTop w:val="0"/>
      <w:marBottom w:val="0"/>
      <w:divBdr>
        <w:top w:val="none" w:sz="0" w:space="0" w:color="auto"/>
        <w:left w:val="none" w:sz="0" w:space="0" w:color="auto"/>
        <w:bottom w:val="none" w:sz="0" w:space="0" w:color="auto"/>
        <w:right w:val="none" w:sz="0" w:space="0" w:color="auto"/>
      </w:divBdr>
    </w:div>
    <w:div w:id="303855423">
      <w:bodyDiv w:val="1"/>
      <w:marLeft w:val="0"/>
      <w:marRight w:val="0"/>
      <w:marTop w:val="0"/>
      <w:marBottom w:val="0"/>
      <w:divBdr>
        <w:top w:val="none" w:sz="0" w:space="0" w:color="auto"/>
        <w:left w:val="none" w:sz="0" w:space="0" w:color="auto"/>
        <w:bottom w:val="none" w:sz="0" w:space="0" w:color="auto"/>
        <w:right w:val="none" w:sz="0" w:space="0" w:color="auto"/>
      </w:divBdr>
    </w:div>
    <w:div w:id="324407200">
      <w:bodyDiv w:val="1"/>
      <w:marLeft w:val="0"/>
      <w:marRight w:val="0"/>
      <w:marTop w:val="0"/>
      <w:marBottom w:val="0"/>
      <w:divBdr>
        <w:top w:val="none" w:sz="0" w:space="0" w:color="auto"/>
        <w:left w:val="none" w:sz="0" w:space="0" w:color="auto"/>
        <w:bottom w:val="none" w:sz="0" w:space="0" w:color="auto"/>
        <w:right w:val="none" w:sz="0" w:space="0" w:color="auto"/>
      </w:divBdr>
    </w:div>
    <w:div w:id="352995703">
      <w:bodyDiv w:val="1"/>
      <w:marLeft w:val="0"/>
      <w:marRight w:val="0"/>
      <w:marTop w:val="0"/>
      <w:marBottom w:val="0"/>
      <w:divBdr>
        <w:top w:val="none" w:sz="0" w:space="0" w:color="auto"/>
        <w:left w:val="none" w:sz="0" w:space="0" w:color="auto"/>
        <w:bottom w:val="none" w:sz="0" w:space="0" w:color="auto"/>
        <w:right w:val="none" w:sz="0" w:space="0" w:color="auto"/>
      </w:divBdr>
    </w:div>
    <w:div w:id="516818723">
      <w:bodyDiv w:val="1"/>
      <w:marLeft w:val="0"/>
      <w:marRight w:val="0"/>
      <w:marTop w:val="0"/>
      <w:marBottom w:val="0"/>
      <w:divBdr>
        <w:top w:val="none" w:sz="0" w:space="0" w:color="auto"/>
        <w:left w:val="none" w:sz="0" w:space="0" w:color="auto"/>
        <w:bottom w:val="none" w:sz="0" w:space="0" w:color="auto"/>
        <w:right w:val="none" w:sz="0" w:space="0" w:color="auto"/>
      </w:divBdr>
    </w:div>
    <w:div w:id="798571340">
      <w:bodyDiv w:val="1"/>
      <w:marLeft w:val="0"/>
      <w:marRight w:val="0"/>
      <w:marTop w:val="0"/>
      <w:marBottom w:val="0"/>
      <w:divBdr>
        <w:top w:val="none" w:sz="0" w:space="0" w:color="auto"/>
        <w:left w:val="none" w:sz="0" w:space="0" w:color="auto"/>
        <w:bottom w:val="none" w:sz="0" w:space="0" w:color="auto"/>
        <w:right w:val="none" w:sz="0" w:space="0" w:color="auto"/>
      </w:divBdr>
    </w:div>
    <w:div w:id="822433635">
      <w:bodyDiv w:val="1"/>
      <w:marLeft w:val="0"/>
      <w:marRight w:val="0"/>
      <w:marTop w:val="0"/>
      <w:marBottom w:val="0"/>
      <w:divBdr>
        <w:top w:val="none" w:sz="0" w:space="0" w:color="auto"/>
        <w:left w:val="none" w:sz="0" w:space="0" w:color="auto"/>
        <w:bottom w:val="none" w:sz="0" w:space="0" w:color="auto"/>
        <w:right w:val="none" w:sz="0" w:space="0" w:color="auto"/>
      </w:divBdr>
    </w:div>
    <w:div w:id="1125661602">
      <w:bodyDiv w:val="1"/>
      <w:marLeft w:val="0"/>
      <w:marRight w:val="0"/>
      <w:marTop w:val="0"/>
      <w:marBottom w:val="0"/>
      <w:divBdr>
        <w:top w:val="none" w:sz="0" w:space="0" w:color="auto"/>
        <w:left w:val="none" w:sz="0" w:space="0" w:color="auto"/>
        <w:bottom w:val="none" w:sz="0" w:space="0" w:color="auto"/>
        <w:right w:val="none" w:sz="0" w:space="0" w:color="auto"/>
      </w:divBdr>
    </w:div>
    <w:div w:id="1237863529">
      <w:bodyDiv w:val="1"/>
      <w:marLeft w:val="0"/>
      <w:marRight w:val="0"/>
      <w:marTop w:val="0"/>
      <w:marBottom w:val="0"/>
      <w:divBdr>
        <w:top w:val="none" w:sz="0" w:space="0" w:color="auto"/>
        <w:left w:val="none" w:sz="0" w:space="0" w:color="auto"/>
        <w:bottom w:val="none" w:sz="0" w:space="0" w:color="auto"/>
        <w:right w:val="none" w:sz="0" w:space="0" w:color="auto"/>
      </w:divBdr>
    </w:div>
    <w:div w:id="1360083510">
      <w:bodyDiv w:val="1"/>
      <w:marLeft w:val="0"/>
      <w:marRight w:val="0"/>
      <w:marTop w:val="0"/>
      <w:marBottom w:val="0"/>
      <w:divBdr>
        <w:top w:val="none" w:sz="0" w:space="0" w:color="auto"/>
        <w:left w:val="none" w:sz="0" w:space="0" w:color="auto"/>
        <w:bottom w:val="none" w:sz="0" w:space="0" w:color="auto"/>
        <w:right w:val="none" w:sz="0" w:space="0" w:color="auto"/>
      </w:divBdr>
    </w:div>
    <w:div w:id="1476222234">
      <w:bodyDiv w:val="1"/>
      <w:marLeft w:val="0"/>
      <w:marRight w:val="0"/>
      <w:marTop w:val="0"/>
      <w:marBottom w:val="0"/>
      <w:divBdr>
        <w:top w:val="none" w:sz="0" w:space="0" w:color="auto"/>
        <w:left w:val="none" w:sz="0" w:space="0" w:color="auto"/>
        <w:bottom w:val="none" w:sz="0" w:space="0" w:color="auto"/>
        <w:right w:val="none" w:sz="0" w:space="0" w:color="auto"/>
      </w:divBdr>
    </w:div>
    <w:div w:id="1490096735">
      <w:bodyDiv w:val="1"/>
      <w:marLeft w:val="0"/>
      <w:marRight w:val="0"/>
      <w:marTop w:val="0"/>
      <w:marBottom w:val="0"/>
      <w:divBdr>
        <w:top w:val="none" w:sz="0" w:space="0" w:color="auto"/>
        <w:left w:val="none" w:sz="0" w:space="0" w:color="auto"/>
        <w:bottom w:val="none" w:sz="0" w:space="0" w:color="auto"/>
        <w:right w:val="none" w:sz="0" w:space="0" w:color="auto"/>
      </w:divBdr>
    </w:div>
    <w:div w:id="1500536190">
      <w:bodyDiv w:val="1"/>
      <w:marLeft w:val="0"/>
      <w:marRight w:val="0"/>
      <w:marTop w:val="0"/>
      <w:marBottom w:val="0"/>
      <w:divBdr>
        <w:top w:val="none" w:sz="0" w:space="0" w:color="auto"/>
        <w:left w:val="none" w:sz="0" w:space="0" w:color="auto"/>
        <w:bottom w:val="none" w:sz="0" w:space="0" w:color="auto"/>
        <w:right w:val="none" w:sz="0" w:space="0" w:color="auto"/>
      </w:divBdr>
    </w:div>
    <w:div w:id="1691057075">
      <w:bodyDiv w:val="1"/>
      <w:marLeft w:val="0"/>
      <w:marRight w:val="0"/>
      <w:marTop w:val="0"/>
      <w:marBottom w:val="0"/>
      <w:divBdr>
        <w:top w:val="none" w:sz="0" w:space="0" w:color="auto"/>
        <w:left w:val="none" w:sz="0" w:space="0" w:color="auto"/>
        <w:bottom w:val="none" w:sz="0" w:space="0" w:color="auto"/>
        <w:right w:val="none" w:sz="0" w:space="0" w:color="auto"/>
      </w:divBdr>
    </w:div>
    <w:div w:id="1796018824">
      <w:bodyDiv w:val="1"/>
      <w:marLeft w:val="0"/>
      <w:marRight w:val="0"/>
      <w:marTop w:val="0"/>
      <w:marBottom w:val="0"/>
      <w:divBdr>
        <w:top w:val="none" w:sz="0" w:space="0" w:color="auto"/>
        <w:left w:val="none" w:sz="0" w:space="0" w:color="auto"/>
        <w:bottom w:val="none" w:sz="0" w:space="0" w:color="auto"/>
        <w:right w:val="none" w:sz="0" w:space="0" w:color="auto"/>
      </w:divBdr>
    </w:div>
    <w:div w:id="1878353438">
      <w:bodyDiv w:val="1"/>
      <w:marLeft w:val="0"/>
      <w:marRight w:val="0"/>
      <w:marTop w:val="0"/>
      <w:marBottom w:val="0"/>
      <w:divBdr>
        <w:top w:val="none" w:sz="0" w:space="0" w:color="auto"/>
        <w:left w:val="none" w:sz="0" w:space="0" w:color="auto"/>
        <w:bottom w:val="none" w:sz="0" w:space="0" w:color="auto"/>
        <w:right w:val="none" w:sz="0" w:space="0" w:color="auto"/>
      </w:divBdr>
    </w:div>
    <w:div w:id="1964388108">
      <w:bodyDiv w:val="1"/>
      <w:marLeft w:val="0"/>
      <w:marRight w:val="0"/>
      <w:marTop w:val="0"/>
      <w:marBottom w:val="0"/>
      <w:divBdr>
        <w:top w:val="none" w:sz="0" w:space="0" w:color="auto"/>
        <w:left w:val="none" w:sz="0" w:space="0" w:color="auto"/>
        <w:bottom w:val="none" w:sz="0" w:space="0" w:color="auto"/>
        <w:right w:val="none" w:sz="0" w:space="0" w:color="auto"/>
      </w:divBdr>
    </w:div>
    <w:div w:id="1967272698">
      <w:bodyDiv w:val="1"/>
      <w:marLeft w:val="0"/>
      <w:marRight w:val="0"/>
      <w:marTop w:val="0"/>
      <w:marBottom w:val="0"/>
      <w:divBdr>
        <w:top w:val="none" w:sz="0" w:space="0" w:color="auto"/>
        <w:left w:val="none" w:sz="0" w:space="0" w:color="auto"/>
        <w:bottom w:val="none" w:sz="0" w:space="0" w:color="auto"/>
        <w:right w:val="none" w:sz="0" w:space="0" w:color="auto"/>
      </w:divBdr>
    </w:div>
    <w:div w:id="1983853440">
      <w:bodyDiv w:val="1"/>
      <w:marLeft w:val="0"/>
      <w:marRight w:val="0"/>
      <w:marTop w:val="0"/>
      <w:marBottom w:val="0"/>
      <w:divBdr>
        <w:top w:val="none" w:sz="0" w:space="0" w:color="auto"/>
        <w:left w:val="none" w:sz="0" w:space="0" w:color="auto"/>
        <w:bottom w:val="none" w:sz="0" w:space="0" w:color="auto"/>
        <w:right w:val="none" w:sz="0" w:space="0" w:color="auto"/>
      </w:divBdr>
    </w:div>
    <w:div w:id="1986086075">
      <w:bodyDiv w:val="1"/>
      <w:marLeft w:val="0"/>
      <w:marRight w:val="0"/>
      <w:marTop w:val="0"/>
      <w:marBottom w:val="0"/>
      <w:divBdr>
        <w:top w:val="none" w:sz="0" w:space="0" w:color="auto"/>
        <w:left w:val="none" w:sz="0" w:space="0" w:color="auto"/>
        <w:bottom w:val="none" w:sz="0" w:space="0" w:color="auto"/>
        <w:right w:val="none" w:sz="0" w:space="0" w:color="auto"/>
      </w:divBdr>
    </w:div>
    <w:div w:id="2019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rm.coe.int/reference-framework-vol2-slovak-final/168098f7df" TargetMode="External"/><Relationship Id="rId18" Type="http://schemas.openxmlformats.org/officeDocument/2006/relationships/hyperlink" Target="https://www.minedu.sk/data/att/71e/30599.332e7e.pdf" TargetMode="External"/><Relationship Id="rId26" Type="http://schemas.openxmlformats.org/officeDocument/2006/relationships/hyperlink" Target="https://www.slov-lex.sk/pravne-predpisy/SK/ZZ/2004/365/" TargetMode="External"/><Relationship Id="rId39" Type="http://schemas.openxmlformats.org/officeDocument/2006/relationships/hyperlink" Target="https://www.minedu.sk/krizove-udalosti-na-skolach/" TargetMode="External"/><Relationship Id="rId21" Type="http://schemas.openxmlformats.org/officeDocument/2006/relationships/hyperlink" Target="https://www.minedu.sk/data/att/71e/30599.332e7e.pdf" TargetMode="External"/><Relationship Id="rId34" Type="http://schemas.openxmlformats.org/officeDocument/2006/relationships/hyperlink" Target="https://www.slov-lex.sk/ezbierky-fe/pravne-predpisy/SK/ZZ/2008/245/" TargetMode="External"/><Relationship Id="rId7" Type="http://schemas.openxmlformats.org/officeDocument/2006/relationships/hyperlink" Target="https://www.minedu.sk/data/att/71e/30599.332e7e.pdf" TargetMode="External"/><Relationship Id="rId12" Type="http://schemas.openxmlformats.org/officeDocument/2006/relationships/hyperlink" Target="https://www.slov-lex.sk/pravne-predpisy/SK/ZZ/2008/245/20230901" TargetMode="External"/><Relationship Id="rId17" Type="http://schemas.openxmlformats.org/officeDocument/2006/relationships/hyperlink" Target="https://www.minedu.sk/data/att/71e/30599.332e7e.pdf" TargetMode="External"/><Relationship Id="rId25" Type="http://schemas.openxmlformats.org/officeDocument/2006/relationships/hyperlink" Target="https://www.slov-lex.sk/pravne-predpisy/SK/ZZ/2004/365/" TargetMode="External"/><Relationship Id="rId33" Type="http://schemas.openxmlformats.org/officeDocument/2006/relationships/hyperlink" Target="https://www.slov-lex.sk/ezbierky-fe/pravne-predpisy/SK/ZZ/2008/245/" TargetMode="External"/><Relationship Id="rId38" Type="http://schemas.openxmlformats.org/officeDocument/2006/relationships/hyperlink" Target="https://www.minedu.sk/krizove-udalosti-na-skolach/" TargetMode="External"/><Relationship Id="rId2" Type="http://schemas.openxmlformats.org/officeDocument/2006/relationships/hyperlink" Target="https://www.slov-lex.sk/ezbierky/pravne-predpisy/SK/ZZ/1991/104/" TargetMode="External"/><Relationship Id="rId16" Type="http://schemas.openxmlformats.org/officeDocument/2006/relationships/hyperlink" Target="https://www.minedu.sk/data/att/71e/30599.332e7e.pdf" TargetMode="External"/><Relationship Id="rId20" Type="http://schemas.openxmlformats.org/officeDocument/2006/relationships/hyperlink" Target="https://www.minedu.sk/data/att/71e/30599.332e7e.pdf" TargetMode="External"/><Relationship Id="rId29" Type="http://schemas.openxmlformats.org/officeDocument/2006/relationships/hyperlink" Target="https://www.slov-lex.sk/pravne-predpisy/SK/ZZ/2004/365/" TargetMode="External"/><Relationship Id="rId1" Type="http://schemas.openxmlformats.org/officeDocument/2006/relationships/hyperlink" Target="https://www.slov-lex.sk/ezbierky/pravne-predpisy/SK/ZZ/1991/104/" TargetMode="External"/><Relationship Id="rId6" Type="http://schemas.openxmlformats.org/officeDocument/2006/relationships/hyperlink" Target="https://www.minedu.sk/data/att/71e/30599.332e7e.pdf" TargetMode="External"/><Relationship Id="rId11" Type="http://schemas.openxmlformats.org/officeDocument/2006/relationships/hyperlink" Target="https://www.slov-lex.sk/pravne-predpisy/SK/ZZ/2008/245/20230901" TargetMode="External"/><Relationship Id="rId24" Type="http://schemas.openxmlformats.org/officeDocument/2006/relationships/hyperlink" Target="https://www.slov-lex.sk/pravne-predpisy/SK/ZZ/2004/365/" TargetMode="External"/><Relationship Id="rId32" Type="http://schemas.openxmlformats.org/officeDocument/2006/relationships/hyperlink" Target="https://www.slov-lex.sk/ezbierky-fe/pravne-predpisy/SK/ZZ/2008/245/" TargetMode="External"/><Relationship Id="rId37" Type="http://schemas.openxmlformats.org/officeDocument/2006/relationships/hyperlink" Target="https://www.slov-lex.sk/ezbierky-fe/pravne-predpisy/SK/ZZ/2008/245/" TargetMode="External"/><Relationship Id="rId5" Type="http://schemas.openxmlformats.org/officeDocument/2006/relationships/hyperlink" Target="https://www.minedu.sk/data/att/71e/30599.332e7e.pdf" TargetMode="External"/><Relationship Id="rId15" Type="http://schemas.openxmlformats.org/officeDocument/2006/relationships/hyperlink" Target="https://www.minedu.sk/data/att/71e/30599.332e7e.pdf" TargetMode="External"/><Relationship Id="rId23" Type="http://schemas.openxmlformats.org/officeDocument/2006/relationships/hyperlink" Target="https://www.slov-lex.sk/pravne-predpisy/SK/ZZ/2004/365/" TargetMode="External"/><Relationship Id="rId28" Type="http://schemas.openxmlformats.org/officeDocument/2006/relationships/hyperlink" Target="https://www.slov-lex.sk/pravne-predpisy/SK/ZZ/2004/365/" TargetMode="External"/><Relationship Id="rId36" Type="http://schemas.openxmlformats.org/officeDocument/2006/relationships/hyperlink" Target="https://www.slov-lex.sk/ezbierky-fe/pravne-predpisy/SK/ZZ/2008/245/" TargetMode="External"/><Relationship Id="rId10" Type="http://schemas.openxmlformats.org/officeDocument/2006/relationships/hyperlink" Target="https://www.minedu.sk/data/att/71e/30599.332e7e.pdf" TargetMode="External"/><Relationship Id="rId19" Type="http://schemas.openxmlformats.org/officeDocument/2006/relationships/hyperlink" Target="https://www.minedu.sk/data/att/71e/30599.332e7e.pdf" TargetMode="External"/><Relationship Id="rId31" Type="http://schemas.openxmlformats.org/officeDocument/2006/relationships/hyperlink" Target="https://www.slov-lex.sk/pravne-predpisy/SK/ZZ/2004/365/" TargetMode="External"/><Relationship Id="rId4" Type="http://schemas.openxmlformats.org/officeDocument/2006/relationships/hyperlink" Target="https://www.minedu.sk/data/att/71e/30599.332e7e.pdf" TargetMode="External"/><Relationship Id="rId9" Type="http://schemas.openxmlformats.org/officeDocument/2006/relationships/hyperlink" Target="https://www.minedu.sk/data/att/71e/30599.332e7e.pdf" TargetMode="External"/><Relationship Id="rId14" Type="http://schemas.openxmlformats.org/officeDocument/2006/relationships/hyperlink" Target="https://rm.coe.int/reference-framework-vol2-slovak-final/168098f7df" TargetMode="External"/><Relationship Id="rId22" Type="http://schemas.openxmlformats.org/officeDocument/2006/relationships/hyperlink" Target="https://www.minedu.sk/data/att/71e/30599.332e7e.pdf" TargetMode="External"/><Relationship Id="rId27" Type="http://schemas.openxmlformats.org/officeDocument/2006/relationships/hyperlink" Target="https://www.slov-lex.sk/pravne-predpisy/SK/ZZ/2004/365/" TargetMode="External"/><Relationship Id="rId30" Type="http://schemas.openxmlformats.org/officeDocument/2006/relationships/hyperlink" Target="https://www.slov-lex.sk/pravne-predpisy/SK/ZZ/2004/365/" TargetMode="External"/><Relationship Id="rId35" Type="http://schemas.openxmlformats.org/officeDocument/2006/relationships/hyperlink" Target="https://www.slov-lex.sk/ezbierky-fe/pravne-predpisy/SK/ZZ/2008/245/" TargetMode="External"/><Relationship Id="rId8" Type="http://schemas.openxmlformats.org/officeDocument/2006/relationships/hyperlink" Target="https://www.minedu.sk/data/att/71e/30599.332e7e.pdf" TargetMode="External"/><Relationship Id="rId3" Type="http://schemas.openxmlformats.org/officeDocument/2006/relationships/hyperlink" Target="https://www.minedu.sk/data/att/71e/30599.332e7e.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13939</Words>
  <Characters>79458</Characters>
  <Application>Microsoft Office Word</Application>
  <DocSecurity>0</DocSecurity>
  <Lines>662</Lines>
  <Paragraphs>186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93211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Daniela Pavlendová</cp:lastModifiedBy>
  <cp:revision>2</cp:revision>
  <cp:lastPrinted>2025-12-04T10:17:00Z</cp:lastPrinted>
  <dcterms:created xsi:type="dcterms:W3CDTF">2025-12-04T10:18:00Z</dcterms:created>
  <dcterms:modified xsi:type="dcterms:W3CDTF">2025-12-04T10:18:00Z</dcterms:modified>
</cp:coreProperties>
</file>